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31" w:rsidRDefault="00C82749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bookmarkStart w:id="0" w:name="_GoBack"/>
            <w:r w:rsidR="00C75168">
              <w:rPr>
                <w:rFonts w:ascii="Times New Roman" w:hAnsi="Times New Roman" w:cs="Times New Roman"/>
                <w:sz w:val="23"/>
                <w:szCs w:val="23"/>
              </w:rPr>
              <w:t>Aggiunta Casi d’uso e diagramma dei casi d’uso</w:t>
            </w:r>
            <w:bookmarkEnd w:id="0"/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C75168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8C1E31" w:rsidP="00C75168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 xml:space="preserve">Aggiunta </w:t>
            </w:r>
            <w:r w:rsidR="00C75168"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casi d’uso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8C1E31" w:rsidP="00C75168">
            <w:pPr>
              <w:pStyle w:val="Titolo4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Aggiunta</w:t>
            </w:r>
            <w:r w:rsidR="00C75168">
              <w:rPr>
                <w:rFonts w:asciiTheme="minorHAnsi" w:hAnsiTheme="minorHAnsi" w:cstheme="minorHAnsi"/>
                <w:color w:val="auto"/>
                <w:sz w:val="20"/>
              </w:rPr>
              <w:t xml:space="preserve"> diagramma dei casi d’uso</w:t>
            </w:r>
          </w:p>
        </w:tc>
      </w:tr>
      <w:tr w:rsidR="008C1E31" w:rsidRPr="009A52A7" w:rsidTr="00321613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Default="008C1E31" w:rsidP="0032161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Pr="009A52A7" w:rsidRDefault="00806937" w:rsidP="00C75168">
            <w:r>
              <w:rPr>
                <w:sz w:val="20"/>
              </w:rPr>
              <w:t>Revisione</w:t>
            </w:r>
            <w:r w:rsidR="008C1E31" w:rsidRPr="009A52A7">
              <w:rPr>
                <w:sz w:val="20"/>
              </w:rPr>
              <w:t xml:space="preserve"> </w:t>
            </w:r>
            <w:r w:rsidR="00C75168">
              <w:rPr>
                <w:sz w:val="20"/>
              </w:rPr>
              <w:t>diagramma dei casi d’uso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806937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619F"/>
    <w:rsid w:val="005478F5"/>
    <w:rsid w:val="006060AF"/>
    <w:rsid w:val="006168D5"/>
    <w:rsid w:val="00622367"/>
    <w:rsid w:val="006C0278"/>
    <w:rsid w:val="007D53DF"/>
    <w:rsid w:val="00806937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75168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31</cp:revision>
  <dcterms:created xsi:type="dcterms:W3CDTF">2018-11-01T08:30:00Z</dcterms:created>
  <dcterms:modified xsi:type="dcterms:W3CDTF">2018-11-14T07:29:00Z</dcterms:modified>
</cp:coreProperties>
</file>