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49" w:rsidRDefault="00822649" w:rsidP="00822649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822649" w:rsidRDefault="00822649" w:rsidP="00822649"/>
    <w:p w:rsidR="00822649" w:rsidRDefault="00822649" w:rsidP="00822649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49" w:rsidRDefault="00822649" w:rsidP="00822649"/>
    <w:p w:rsidR="00822649" w:rsidRPr="004B5A6B" w:rsidRDefault="00822649" w:rsidP="00822649">
      <w:pPr>
        <w:rPr>
          <w:rFonts w:cstheme="minorHAnsi"/>
          <w:color w:val="44546A" w:themeColor="text2"/>
        </w:rPr>
      </w:pPr>
    </w:p>
    <w:p w:rsidR="00822649" w:rsidRDefault="00822649" w:rsidP="0082264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proofErr w:type="gramStart"/>
      <w:r w:rsidRPr="004B5A6B">
        <w:rPr>
          <w:rFonts w:cstheme="minorHAnsi"/>
          <w:b/>
          <w:color w:val="44546A" w:themeColor="text2"/>
          <w:sz w:val="36"/>
        </w:rPr>
        <w:t>urNotes</w:t>
      </w:r>
      <w:proofErr w:type="spellEnd"/>
      <w:proofErr w:type="gramEnd"/>
      <w:r w:rsidRPr="004B5A6B">
        <w:rPr>
          <w:rFonts w:cstheme="minorHAnsi"/>
          <w:b/>
          <w:color w:val="44546A" w:themeColor="text2"/>
          <w:sz w:val="36"/>
        </w:rPr>
        <w:br/>
      </w:r>
      <w:proofErr w:type="spellStart"/>
      <w:r w:rsidR="004E7695" w:rsidRPr="004B5A6B">
        <w:rPr>
          <w:rFonts w:cstheme="minorHAnsi"/>
          <w:b/>
          <w:color w:val="44546A" w:themeColor="text2"/>
          <w:sz w:val="36"/>
        </w:rPr>
        <w:t>Problem</w:t>
      </w:r>
      <w:proofErr w:type="spellEnd"/>
      <w:r w:rsidR="004E7695" w:rsidRPr="004B5A6B">
        <w:rPr>
          <w:rFonts w:cstheme="minorHAnsi"/>
          <w:b/>
          <w:color w:val="44546A" w:themeColor="text2"/>
          <w:sz w:val="36"/>
        </w:rPr>
        <w:t xml:space="preserve"> Statement</w:t>
      </w:r>
      <w:r>
        <w:rPr>
          <w:rFonts w:ascii="Arial" w:hAnsi="Arial"/>
          <w:b/>
          <w:sz w:val="36"/>
        </w:rPr>
        <w:br/>
      </w:r>
    </w:p>
    <w:p w:rsidR="00822649" w:rsidRDefault="00822649" w:rsidP="00822649">
      <w:pPr>
        <w:tabs>
          <w:tab w:val="left" w:pos="3015"/>
          <w:tab w:val="left" w:pos="3195"/>
          <w:tab w:val="center" w:pos="4998"/>
          <w:tab w:val="center" w:pos="5359"/>
        </w:tabs>
        <w:rPr>
          <w:b/>
          <w:color w:val="FF0000"/>
          <w:sz w:val="28"/>
          <w:szCs w:val="28"/>
        </w:rPr>
      </w:pPr>
    </w:p>
    <w:p w:rsidR="00822649" w:rsidRDefault="00822649" w:rsidP="00822649">
      <w:pPr>
        <w:rPr>
          <w:b/>
          <w:color w:val="FF0000"/>
          <w:sz w:val="28"/>
          <w:szCs w:val="28"/>
        </w:rPr>
      </w:pPr>
    </w:p>
    <w:p w:rsidR="00822649" w:rsidRDefault="00F21D9B" w:rsidP="00822649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  <w:lang w:eastAsia="it-IT"/>
        </w:rPr>
        <w:drawing>
          <wp:inline distT="0" distB="0" distL="0" distR="0">
            <wp:extent cx="3609975" cy="1352550"/>
            <wp:effectExtent l="0" t="0" r="9525" b="0"/>
            <wp:docPr id="1" name="Immagine 1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>
      <w:pPr>
        <w:jc w:val="center"/>
        <w:rPr>
          <w:b/>
          <w:color w:val="FF0000"/>
          <w:sz w:val="28"/>
          <w:szCs w:val="28"/>
        </w:rPr>
      </w:pPr>
    </w:p>
    <w:p w:rsidR="00822649" w:rsidRDefault="00822649" w:rsidP="00822649"/>
    <w:p w:rsidR="00822649" w:rsidRDefault="00822649" w:rsidP="00822649"/>
    <w:p w:rsidR="006233B3" w:rsidRDefault="006233B3" w:rsidP="00822649"/>
    <w:p w:rsidR="00822649" w:rsidRDefault="00822649" w:rsidP="00822649">
      <w:pPr>
        <w:jc w:val="center"/>
      </w:pPr>
    </w:p>
    <w:p w:rsidR="00822649" w:rsidRPr="004B5A6B" w:rsidRDefault="00B615BE" w:rsidP="00822649">
      <w:pPr>
        <w:jc w:val="center"/>
        <w:rPr>
          <w:i/>
          <w:sz w:val="32"/>
        </w:rPr>
      </w:pPr>
      <w:r w:rsidRPr="004B5A6B">
        <w:rPr>
          <w:i/>
          <w:sz w:val="32"/>
        </w:rPr>
        <w:t>Data: 19</w:t>
      </w:r>
      <w:r w:rsidR="00822649" w:rsidRPr="004B5A6B">
        <w:rPr>
          <w:i/>
          <w:sz w:val="32"/>
        </w:rPr>
        <w:t>/10/2018</w:t>
      </w:r>
    </w:p>
    <w:p w:rsidR="00822649" w:rsidRDefault="00822649" w:rsidP="00286D76">
      <w:pPr>
        <w:rPr>
          <w:sz w:val="32"/>
        </w:rPr>
        <w:sectPr w:rsidR="00822649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22649" w:rsidRDefault="00822649" w:rsidP="00822649"/>
    <w:p w:rsidR="00822649" w:rsidRDefault="00822649" w:rsidP="00822649"/>
    <w:p w:rsidR="004B5A6B" w:rsidRPr="00B90EC1" w:rsidRDefault="004B5A6B" w:rsidP="004B5A6B">
      <w:pPr>
        <w:rPr>
          <w:rFonts w:ascii="Calibri" w:hAnsi="Calibri" w:cs="Calibri"/>
        </w:rPr>
      </w:pPr>
    </w:p>
    <w:p w:rsidR="004B5A6B" w:rsidRPr="00B90EC1" w:rsidRDefault="004B5A6B" w:rsidP="004B5A6B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4B5A6B" w:rsidRPr="00964742" w:rsidTr="00E82244">
        <w:trPr>
          <w:trHeight w:val="244"/>
        </w:trPr>
        <w:tc>
          <w:tcPr>
            <w:tcW w:w="9606" w:type="dxa"/>
            <w:shd w:val="clear" w:color="auto" w:fill="BDD6EE"/>
          </w:tcPr>
          <w:p w:rsidR="004B5A6B" w:rsidRPr="00964742" w:rsidRDefault="004B5A6B" w:rsidP="00E82244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</w:tr>
      <w:tr w:rsidR="004B5A6B" w:rsidRPr="00964742" w:rsidTr="00E82244">
        <w:trPr>
          <w:trHeight w:val="230"/>
        </w:trPr>
        <w:tc>
          <w:tcPr>
            <w:tcW w:w="9606" w:type="dxa"/>
            <w:shd w:val="clear" w:color="auto" w:fill="BDD6EE"/>
          </w:tcPr>
          <w:p w:rsidR="004B5A6B" w:rsidRPr="00964742" w:rsidRDefault="004B5A6B" w:rsidP="00E82244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Prof. Andrea De Lucia</w:t>
            </w:r>
          </w:p>
        </w:tc>
      </w:tr>
    </w:tbl>
    <w:p w:rsidR="004B5A6B" w:rsidRPr="00B90EC1" w:rsidRDefault="004B5A6B" w:rsidP="004B5A6B">
      <w:pPr>
        <w:rPr>
          <w:rFonts w:ascii="Calibri" w:hAnsi="Calibri" w:cs="Calibri"/>
          <w:b/>
        </w:rPr>
      </w:pPr>
    </w:p>
    <w:p w:rsidR="004B5A6B" w:rsidRPr="00B90EC1" w:rsidRDefault="004B5A6B" w:rsidP="004B5A6B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4B5A6B" w:rsidRPr="00964742" w:rsidTr="00E82244">
        <w:trPr>
          <w:trHeight w:val="244"/>
        </w:trPr>
        <w:tc>
          <w:tcPr>
            <w:tcW w:w="6745" w:type="dxa"/>
            <w:vMerge w:val="restart"/>
            <w:shd w:val="clear" w:color="auto" w:fill="BDD6EE"/>
          </w:tcPr>
          <w:p w:rsidR="004B5A6B" w:rsidRPr="00964742" w:rsidRDefault="004B5A6B" w:rsidP="00E82244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shd w:val="clear" w:color="auto" w:fill="BDD6EE"/>
          </w:tcPr>
          <w:p w:rsidR="004B5A6B" w:rsidRPr="00964742" w:rsidRDefault="004B5A6B" w:rsidP="00E82244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4B5A6B" w:rsidRPr="00964742" w:rsidTr="00E82244">
        <w:trPr>
          <w:trHeight w:val="244"/>
        </w:trPr>
        <w:tc>
          <w:tcPr>
            <w:tcW w:w="6745" w:type="dxa"/>
            <w:shd w:val="clear" w:color="auto" w:fill="BDD6EE"/>
          </w:tcPr>
          <w:p w:rsidR="004B5A6B" w:rsidRPr="00964742" w:rsidRDefault="004B5A6B" w:rsidP="00E82244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Francesco Parisi</w:t>
            </w:r>
          </w:p>
        </w:tc>
        <w:tc>
          <w:tcPr>
            <w:tcW w:w="2892" w:type="dxa"/>
            <w:shd w:val="clear" w:color="auto" w:fill="BDD6EE"/>
          </w:tcPr>
          <w:p w:rsidR="004B5A6B" w:rsidRPr="00964742" w:rsidRDefault="004B5A6B" w:rsidP="00E82244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0512103582</w:t>
            </w:r>
          </w:p>
        </w:tc>
      </w:tr>
      <w:tr w:rsidR="004B5A6B" w:rsidRPr="00964742" w:rsidTr="00E82244">
        <w:trPr>
          <w:trHeight w:val="230"/>
        </w:trPr>
        <w:tc>
          <w:tcPr>
            <w:tcW w:w="6745" w:type="dxa"/>
            <w:shd w:val="clear" w:color="auto" w:fill="BDD6EE"/>
          </w:tcPr>
          <w:p w:rsidR="004B5A6B" w:rsidRPr="00964742" w:rsidRDefault="004B5A6B" w:rsidP="00E82244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964742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shd w:val="clear" w:color="auto" w:fill="DEEAF6"/>
          </w:tcPr>
          <w:p w:rsidR="004B5A6B" w:rsidRPr="00964742" w:rsidRDefault="004B5A6B" w:rsidP="00E82244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4B5A6B" w:rsidRPr="00964742" w:rsidTr="00E82244">
        <w:trPr>
          <w:trHeight w:val="230"/>
        </w:trPr>
        <w:tc>
          <w:tcPr>
            <w:tcW w:w="6745" w:type="dxa"/>
            <w:shd w:val="clear" w:color="auto" w:fill="BDD6EE"/>
          </w:tcPr>
          <w:p w:rsidR="004B5A6B" w:rsidRPr="00964742" w:rsidRDefault="004B5A6B" w:rsidP="00E82244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shd w:val="clear" w:color="auto" w:fill="BDD6EE"/>
          </w:tcPr>
          <w:p w:rsidR="004B5A6B" w:rsidRPr="00964742" w:rsidRDefault="004B5A6B" w:rsidP="00E82244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0512104578</w:t>
            </w:r>
          </w:p>
        </w:tc>
      </w:tr>
    </w:tbl>
    <w:p w:rsidR="004B5A6B" w:rsidRDefault="004B5A6B" w:rsidP="004B5A6B">
      <w:pPr>
        <w:rPr>
          <w:b/>
          <w:sz w:val="20"/>
        </w:rPr>
      </w:pPr>
    </w:p>
    <w:p w:rsidR="004B5A6B" w:rsidRDefault="004B5A6B" w:rsidP="004B5A6B">
      <w:pPr>
        <w:rPr>
          <w:b/>
          <w:sz w:val="20"/>
        </w:rPr>
      </w:pPr>
    </w:p>
    <w:p w:rsidR="004B5A6B" w:rsidRDefault="004B5A6B" w:rsidP="004B5A6B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rPr>
          <w:b/>
          <w:sz w:val="20"/>
        </w:rPr>
      </w:pPr>
    </w:p>
    <w:p w:rsidR="00822649" w:rsidRDefault="00822649" w:rsidP="00822649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Style w:val="Tabellagriglia5scura-colore5"/>
        <w:tblW w:w="9637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22649" w:rsidTr="004B5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  <w:vMerge w:val="restart"/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:rsidR="00822649" w:rsidRDefault="00822649" w:rsidP="000D38A7">
            <w:pPr>
              <w:pStyle w:val="Intestazion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6" w:type="dxa"/>
            <w:vMerge w:val="restart"/>
          </w:tcPr>
          <w:p w:rsidR="00822649" w:rsidRDefault="00822649" w:rsidP="000D38A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:rsidR="00822649" w:rsidRDefault="00822649" w:rsidP="000D38A7">
            <w:pPr>
              <w:pStyle w:val="Intestazion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22649" w:rsidTr="004B5A6B">
        <w:trPr>
          <w:trHeight w:val="2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822649" w:rsidRDefault="008A4EAE" w:rsidP="00EB2BF6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EB2BF6">
              <w:rPr>
                <w:sz w:val="20"/>
              </w:rPr>
              <w:t>/10/2018</w:t>
            </w:r>
          </w:p>
        </w:tc>
        <w:tc>
          <w:tcPr>
            <w:tcW w:w="964" w:type="dxa"/>
          </w:tcPr>
          <w:p w:rsidR="00822649" w:rsidRDefault="00F948FF" w:rsidP="00F948FF">
            <w:pPr>
              <w:pStyle w:val="Contenutotabel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656101">
              <w:rPr>
                <w:sz w:val="20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6" w:type="dxa"/>
          </w:tcPr>
          <w:p w:rsidR="00822649" w:rsidRDefault="00656101" w:rsidP="00C2515F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Avvio p</w:t>
            </w:r>
            <w:r w:rsidR="00EB2BF6">
              <w:rPr>
                <w:sz w:val="20"/>
              </w:rPr>
              <w:t>rogetto</w:t>
            </w:r>
            <w:r w:rsidR="00ED7C58">
              <w:rPr>
                <w:sz w:val="20"/>
              </w:rPr>
              <w:t>, scelta nome e logo</w:t>
            </w:r>
          </w:p>
        </w:tc>
        <w:tc>
          <w:tcPr>
            <w:tcW w:w="2410" w:type="dxa"/>
          </w:tcPr>
          <w:p w:rsidR="00822649" w:rsidRDefault="00656101" w:rsidP="00832CD5">
            <w:pPr>
              <w:pStyle w:val="Contenutotabel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656101" w:rsidTr="004B5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  <w:vMerge w:val="restart"/>
          </w:tcPr>
          <w:p w:rsidR="00656101" w:rsidRDefault="00AA4E2A" w:rsidP="0065610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 w:rsidR="00656101">
              <w:rPr>
                <w:sz w:val="20"/>
              </w:rPr>
              <w:t>/10/2018</w:t>
            </w:r>
          </w:p>
        </w:tc>
        <w:tc>
          <w:tcPr>
            <w:tcW w:w="964" w:type="dxa"/>
            <w:vMerge w:val="restart"/>
          </w:tcPr>
          <w:p w:rsidR="00656101" w:rsidRDefault="00FE41AA" w:rsidP="00656101">
            <w:pPr>
              <w:pStyle w:val="Contenutotabel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6" w:type="dxa"/>
            <w:vMerge w:val="restart"/>
          </w:tcPr>
          <w:p w:rsidR="00656101" w:rsidRDefault="00656101" w:rsidP="0065610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Scelta </w:t>
            </w:r>
            <w:r w:rsidR="00C2515F">
              <w:rPr>
                <w:sz w:val="20"/>
              </w:rPr>
              <w:t>obiettivo, scenari</w:t>
            </w:r>
            <w:r>
              <w:rPr>
                <w:sz w:val="20"/>
              </w:rPr>
              <w:t xml:space="preserve"> e requisiti</w:t>
            </w:r>
          </w:p>
        </w:tc>
        <w:tc>
          <w:tcPr>
            <w:tcW w:w="2410" w:type="dxa"/>
            <w:vMerge w:val="restart"/>
          </w:tcPr>
          <w:p w:rsidR="00656101" w:rsidRDefault="00656101" w:rsidP="00656101">
            <w:pPr>
              <w:pStyle w:val="Contenutotabel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656101" w:rsidTr="004B5A6B">
        <w:trPr>
          <w:trHeight w:val="2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656101" w:rsidRDefault="00AA4E2A" w:rsidP="00AA4E2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19/10/2018</w:t>
            </w:r>
          </w:p>
        </w:tc>
        <w:tc>
          <w:tcPr>
            <w:tcW w:w="964" w:type="dxa"/>
          </w:tcPr>
          <w:p w:rsidR="00656101" w:rsidRDefault="00AA4E2A" w:rsidP="00AA4E2A">
            <w:pPr>
              <w:pStyle w:val="Contenutotabel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36" w:type="dxa"/>
          </w:tcPr>
          <w:p w:rsidR="00656101" w:rsidRDefault="00AA4E2A" w:rsidP="00AA4E2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r w:rsidR="009107D9">
              <w:rPr>
                <w:sz w:val="20"/>
              </w:rPr>
              <w:t xml:space="preserve">e </w:t>
            </w:r>
            <w:r>
              <w:rPr>
                <w:sz w:val="20"/>
              </w:rPr>
              <w:t xml:space="preserve">stesura </w:t>
            </w:r>
            <w:proofErr w:type="spellStart"/>
            <w:r>
              <w:rPr>
                <w:sz w:val="20"/>
              </w:rPr>
              <w:t>P</w:t>
            </w:r>
            <w:r w:rsidR="001867AF">
              <w:rPr>
                <w:sz w:val="20"/>
              </w:rPr>
              <w:t>roblem</w:t>
            </w:r>
            <w:proofErr w:type="spellEnd"/>
            <w:r w:rsidR="001867AF">
              <w:rPr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 w:rsidR="001867AF">
              <w:rPr>
                <w:sz w:val="20"/>
              </w:rPr>
              <w:t>tatement</w:t>
            </w:r>
          </w:p>
        </w:tc>
        <w:tc>
          <w:tcPr>
            <w:tcW w:w="2410" w:type="dxa"/>
          </w:tcPr>
          <w:p w:rsidR="00656101" w:rsidRDefault="00AA4E2A" w:rsidP="00AA4E2A">
            <w:pPr>
              <w:pStyle w:val="Contenutotabel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</w:tbl>
    <w:p w:rsidR="00822649" w:rsidRDefault="00822649" w:rsidP="00822649">
      <w:pPr>
        <w:pStyle w:val="Intestazioneindice"/>
      </w:pPr>
    </w:p>
    <w:p w:rsidR="00822649" w:rsidRDefault="00822649" w:rsidP="00822649">
      <w:pPr>
        <w:pStyle w:val="Intestazioneindice"/>
      </w:pPr>
    </w:p>
    <w:p w:rsidR="00822649" w:rsidRDefault="00822649" w:rsidP="00822649">
      <w:pPr>
        <w:pStyle w:val="Intestazioneindice"/>
        <w:sectPr w:rsidR="00822649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22649" w:rsidRDefault="00822649" w:rsidP="00822649">
      <w:pPr>
        <w:pStyle w:val="Intestazioneindice"/>
        <w:jc w:val="center"/>
      </w:pPr>
      <w:r>
        <w:lastRenderedPageBreak/>
        <w:t>Indice</w:t>
      </w:r>
    </w:p>
    <w:p w:rsidR="00822649" w:rsidRDefault="00822649" w:rsidP="00AC121A"/>
    <w:p w:rsidR="00822649" w:rsidRPr="001B6CE4" w:rsidRDefault="00822649" w:rsidP="00822649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1. </w:t>
      </w:r>
      <w:r w:rsidR="00F22F0D">
        <w:rPr>
          <w:noProof/>
        </w:rPr>
        <w:t xml:space="preserve">Problem </w:t>
      </w:r>
      <w:r w:rsidR="00AB3B49">
        <w:rPr>
          <w:noProof/>
        </w:rPr>
        <w:t>Domain</w:t>
      </w:r>
      <w:r>
        <w:rPr>
          <w:noProof/>
        </w:rPr>
        <w:tab/>
        <w:t>4</w:t>
      </w:r>
    </w:p>
    <w:p w:rsidR="000B5780" w:rsidRDefault="00822649" w:rsidP="00EB2BF6">
      <w:pPr>
        <w:pStyle w:val="Sommario5"/>
        <w:ind w:left="0"/>
        <w:rPr>
          <w:noProof/>
        </w:rPr>
      </w:pPr>
      <w:r>
        <w:fldChar w:fldCharType="end"/>
      </w:r>
      <w:r w:rsidR="00D460F7">
        <w:fldChar w:fldCharType="begin"/>
      </w:r>
      <w:r w:rsidR="00D460F7">
        <w:instrText xml:space="preserve"> TOC \o "1-3" </w:instrText>
      </w:r>
      <w:r w:rsidR="00D460F7">
        <w:fldChar w:fldCharType="separate"/>
      </w:r>
      <w:r w:rsidR="003A4E8D">
        <w:rPr>
          <w:noProof/>
        </w:rPr>
        <w:t>2</w:t>
      </w:r>
      <w:r w:rsidR="000B5780">
        <w:rPr>
          <w:noProof/>
        </w:rPr>
        <w:t>.</w:t>
      </w:r>
      <w:r w:rsidR="003A4E8D">
        <w:rPr>
          <w:noProof/>
        </w:rPr>
        <w:t xml:space="preserve"> Scenari</w:t>
      </w:r>
      <w:r w:rsidR="000B5780">
        <w:rPr>
          <w:noProof/>
        </w:rPr>
        <w:tab/>
        <w:t xml:space="preserve"> </w:t>
      </w:r>
      <w:r w:rsidR="00641233">
        <w:rPr>
          <w:noProof/>
        </w:rPr>
        <w:t>5</w:t>
      </w:r>
    </w:p>
    <w:p w:rsidR="007C596D" w:rsidRDefault="000B5780" w:rsidP="00EB2BF6">
      <w:pPr>
        <w:pStyle w:val="Sommario5"/>
        <w:ind w:left="0"/>
        <w:rPr>
          <w:noProof/>
        </w:rPr>
      </w:pPr>
      <w:r>
        <w:rPr>
          <w:noProof/>
        </w:rPr>
        <w:t xml:space="preserve">  </w:t>
      </w:r>
      <w:r w:rsidR="00ED0026">
        <w:rPr>
          <w:noProof/>
        </w:rPr>
        <w:t xml:space="preserve"> </w:t>
      </w:r>
      <w:r>
        <w:rPr>
          <w:noProof/>
        </w:rPr>
        <w:t>2</w:t>
      </w:r>
      <w:r w:rsidR="00E649C9">
        <w:rPr>
          <w:noProof/>
        </w:rPr>
        <w:t>.1</w:t>
      </w:r>
      <w:r>
        <w:rPr>
          <w:noProof/>
        </w:rPr>
        <w:t xml:space="preserve"> Acquistare un </w:t>
      </w:r>
      <w:r w:rsidR="00E171BB">
        <w:rPr>
          <w:noProof/>
        </w:rPr>
        <w:t>a</w:t>
      </w:r>
      <w:r>
        <w:rPr>
          <w:noProof/>
        </w:rPr>
        <w:t>ppunto</w:t>
      </w:r>
      <w:r>
        <w:rPr>
          <w:noProof/>
        </w:rPr>
        <w:tab/>
      </w:r>
      <w:r w:rsidR="00E34196">
        <w:rPr>
          <w:noProof/>
        </w:rPr>
        <w:t>5</w:t>
      </w:r>
    </w:p>
    <w:p w:rsidR="00456B53" w:rsidRDefault="00641233" w:rsidP="00456B53">
      <w:pPr>
        <w:pStyle w:val="Sommario5"/>
        <w:ind w:left="0"/>
        <w:rPr>
          <w:noProof/>
        </w:rPr>
      </w:pPr>
      <w:r>
        <w:rPr>
          <w:noProof/>
        </w:rPr>
        <w:t xml:space="preserve">   2.2 Inviare un appunto</w:t>
      </w:r>
      <w:r>
        <w:rPr>
          <w:noProof/>
        </w:rPr>
        <w:tab/>
        <w:t>7</w:t>
      </w:r>
    </w:p>
    <w:p w:rsidR="00456B53" w:rsidRDefault="00456B53" w:rsidP="00456B53">
      <w:pPr>
        <w:pStyle w:val="Sommario5"/>
        <w:ind w:left="0"/>
        <w:rPr>
          <w:noProof/>
        </w:rPr>
      </w:pPr>
      <w:r>
        <w:rPr>
          <w:noProof/>
        </w:rPr>
        <w:t xml:space="preserve">3. </w:t>
      </w:r>
      <w:r w:rsidR="00641233">
        <w:rPr>
          <w:noProof/>
        </w:rPr>
        <w:t>Requisiti Funzionali</w:t>
      </w:r>
      <w:r w:rsidR="00641233">
        <w:rPr>
          <w:noProof/>
        </w:rPr>
        <w:tab/>
        <w:t>8</w:t>
      </w:r>
    </w:p>
    <w:p w:rsidR="00456B53" w:rsidRDefault="00641233" w:rsidP="00456B53">
      <w:pPr>
        <w:pStyle w:val="Sommario5"/>
        <w:ind w:left="0"/>
        <w:rPr>
          <w:noProof/>
        </w:rPr>
      </w:pPr>
      <w:r>
        <w:rPr>
          <w:noProof/>
        </w:rPr>
        <w:t>4. Requisiti non Funzionali</w:t>
      </w:r>
      <w:r>
        <w:rPr>
          <w:noProof/>
        </w:rPr>
        <w:tab/>
        <w:t>9</w:t>
      </w:r>
    </w:p>
    <w:p w:rsidR="00ED0026" w:rsidRDefault="00ED0026" w:rsidP="00EB2BF6">
      <w:pPr>
        <w:pStyle w:val="Sommario5"/>
        <w:ind w:left="0"/>
        <w:rPr>
          <w:noProof/>
        </w:rPr>
      </w:pPr>
      <w:r>
        <w:rPr>
          <w:noProof/>
        </w:rPr>
        <w:t xml:space="preserve"> </w:t>
      </w:r>
      <w:r w:rsidR="00D460F7">
        <w:rPr>
          <w:noProof/>
        </w:rPr>
        <w:fldChar w:fldCharType="end"/>
      </w:r>
    </w:p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822649" w:rsidRDefault="00822649" w:rsidP="00AC121A"/>
    <w:p w:rsidR="00CE4A1B" w:rsidRDefault="00CE4A1B" w:rsidP="00AC121A"/>
    <w:p w:rsidR="00CE4A1B" w:rsidRDefault="00CE4A1B" w:rsidP="00AC121A"/>
    <w:p w:rsidR="00822649" w:rsidRDefault="00822649" w:rsidP="00AC121A"/>
    <w:p w:rsidR="00822649" w:rsidRDefault="00822649" w:rsidP="00AC121A"/>
    <w:p w:rsidR="00E649C9" w:rsidRDefault="00E649C9" w:rsidP="00AC121A"/>
    <w:p w:rsidR="00E649C9" w:rsidRDefault="00E649C9" w:rsidP="00AC121A"/>
    <w:p w:rsidR="00E649C9" w:rsidRDefault="00E649C9" w:rsidP="00AC121A"/>
    <w:p w:rsidR="00822649" w:rsidRDefault="00822649" w:rsidP="00AC121A"/>
    <w:p w:rsidR="00822649" w:rsidRDefault="00822649" w:rsidP="00AC121A"/>
    <w:p w:rsidR="00EB2BF6" w:rsidRDefault="00EB2BF6" w:rsidP="00AC121A"/>
    <w:p w:rsidR="00EB2BF6" w:rsidRDefault="00EB2BF6" w:rsidP="00AC121A"/>
    <w:p w:rsidR="009C2845" w:rsidRPr="004B5A6B" w:rsidRDefault="00840300" w:rsidP="004B5A6B">
      <w:pPr>
        <w:pStyle w:val="Citazioneintensa"/>
        <w:numPr>
          <w:ilvl w:val="0"/>
          <w:numId w:val="14"/>
        </w:numPr>
        <w:rPr>
          <w:b/>
          <w:sz w:val="40"/>
        </w:rPr>
      </w:pPr>
      <w:proofErr w:type="spellStart"/>
      <w:r w:rsidRPr="004B5A6B">
        <w:rPr>
          <w:b/>
          <w:sz w:val="40"/>
        </w:rPr>
        <w:t>Problem</w:t>
      </w:r>
      <w:proofErr w:type="spellEnd"/>
      <w:r w:rsidR="009C2845" w:rsidRPr="004B5A6B">
        <w:rPr>
          <w:b/>
          <w:sz w:val="40"/>
        </w:rPr>
        <w:t xml:space="preserve"> Domain</w:t>
      </w:r>
    </w:p>
    <w:p w:rsidR="009C2845" w:rsidRDefault="009C2845" w:rsidP="00AA0999">
      <w:pPr>
        <w:jc w:val="both"/>
        <w:rPr>
          <w:sz w:val="24"/>
          <w:szCs w:val="24"/>
        </w:rPr>
      </w:pPr>
      <w:r w:rsidRPr="002A39A2">
        <w:rPr>
          <w:sz w:val="24"/>
          <w:szCs w:val="24"/>
        </w:rPr>
        <w:t>C</w:t>
      </w:r>
      <w:r w:rsidR="002A39A2">
        <w:rPr>
          <w:sz w:val="24"/>
          <w:szCs w:val="24"/>
        </w:rPr>
        <w:t>on le tec</w:t>
      </w:r>
      <w:r w:rsidRPr="002A39A2">
        <w:rPr>
          <w:sz w:val="24"/>
          <w:szCs w:val="24"/>
        </w:rPr>
        <w:t xml:space="preserve">nologie che </w:t>
      </w:r>
      <w:r w:rsidR="002A39A2">
        <w:rPr>
          <w:sz w:val="24"/>
          <w:szCs w:val="24"/>
        </w:rPr>
        <w:t>a</w:t>
      </w:r>
      <w:r w:rsidRPr="002A39A2">
        <w:rPr>
          <w:sz w:val="24"/>
          <w:szCs w:val="24"/>
        </w:rPr>
        <w:t xml:space="preserve">bbiamo </w:t>
      </w:r>
      <w:r w:rsidR="002A39A2">
        <w:rPr>
          <w:sz w:val="24"/>
          <w:szCs w:val="24"/>
        </w:rPr>
        <w:t>a disposizione molte volte l’utente, per migliorare le proprie conoscenze o per superare un esame, va alla ricerca di appunti sul web. I Problemi sono la mancanza di materiale in rete, argomenti non esaustivi o non veritieri. Inoltre, non sempre gli appunti di una certa materia contengono le informazioni di cui l’utente ha bisogno.</w:t>
      </w:r>
    </w:p>
    <w:p w:rsidR="006965C9" w:rsidRDefault="002A39A2" w:rsidP="00AA0999">
      <w:pPr>
        <w:jc w:val="both"/>
        <w:rPr>
          <w:sz w:val="24"/>
          <w:szCs w:val="24"/>
        </w:rPr>
      </w:pPr>
      <w:r>
        <w:rPr>
          <w:sz w:val="24"/>
          <w:szCs w:val="24"/>
        </w:rPr>
        <w:t>L’O</w:t>
      </w:r>
      <w:r w:rsidR="00A01AEC">
        <w:rPr>
          <w:sz w:val="24"/>
          <w:szCs w:val="24"/>
        </w:rPr>
        <w:t xml:space="preserve">biettivo di </w:t>
      </w:r>
      <w:proofErr w:type="spellStart"/>
      <w:r w:rsidR="00A01AEC">
        <w:rPr>
          <w:sz w:val="24"/>
          <w:szCs w:val="24"/>
        </w:rPr>
        <w:t>urNotes</w:t>
      </w:r>
      <w:proofErr w:type="spellEnd"/>
      <w:r w:rsidR="00A01AEC">
        <w:rPr>
          <w:sz w:val="24"/>
          <w:szCs w:val="24"/>
        </w:rPr>
        <w:t xml:space="preserve"> è quello di permettere all’utente </w:t>
      </w:r>
      <w:r>
        <w:rPr>
          <w:sz w:val="24"/>
          <w:szCs w:val="24"/>
        </w:rPr>
        <w:t xml:space="preserve">di fornire un gran numero di appunti distribuiti su una vasta scelta di materie. </w:t>
      </w:r>
      <w:r w:rsidR="006965C9">
        <w:rPr>
          <w:sz w:val="24"/>
          <w:szCs w:val="24"/>
        </w:rPr>
        <w:t>In questo modo faciliteremo la ricerca degli appunti e il materiale a portata dell’utente sarà più che sufficiente.</w:t>
      </w:r>
    </w:p>
    <w:p w:rsidR="002201CE" w:rsidRDefault="006965C9" w:rsidP="00AA0999">
      <w:pPr>
        <w:jc w:val="both"/>
        <w:rPr>
          <w:sz w:val="24"/>
          <w:szCs w:val="24"/>
        </w:rPr>
      </w:pPr>
      <w:r>
        <w:rPr>
          <w:sz w:val="24"/>
          <w:szCs w:val="24"/>
        </w:rPr>
        <w:t>Gli Appunti offerti dalla piattaforma proverranno da fonti certe e</w:t>
      </w:r>
      <w:r w:rsidR="00A01AEC">
        <w:rPr>
          <w:sz w:val="24"/>
          <w:szCs w:val="24"/>
        </w:rPr>
        <w:t xml:space="preserve"> certificate.</w:t>
      </w:r>
    </w:p>
    <w:p w:rsidR="00AA0999" w:rsidRPr="00AA0999" w:rsidRDefault="00AA0999" w:rsidP="00AA0999">
      <w:pPr>
        <w:jc w:val="both"/>
        <w:rPr>
          <w:sz w:val="24"/>
          <w:szCs w:val="24"/>
        </w:rPr>
      </w:pPr>
    </w:p>
    <w:p w:rsidR="00AA0999" w:rsidRPr="00AA0999" w:rsidRDefault="00AA0999" w:rsidP="00AA0999">
      <w:pPr>
        <w:rPr>
          <w:rFonts w:ascii="Calibri" w:hAnsi="Calibri" w:cs="Calibri"/>
          <w:sz w:val="24"/>
        </w:rPr>
      </w:pPr>
      <w:r w:rsidRPr="00AA0999">
        <w:rPr>
          <w:rFonts w:ascii="Calibri" w:hAnsi="Calibri" w:cs="Calibri"/>
          <w:sz w:val="24"/>
        </w:rPr>
        <w:t>La Piattaforma presenta tre attori principali:</w:t>
      </w:r>
    </w:p>
    <w:p w:rsidR="00AA0999" w:rsidRDefault="00AA0999" w:rsidP="00AA0999">
      <w:pPr>
        <w:rPr>
          <w:rFonts w:ascii="Calibri" w:hAnsi="Calibri" w:cs="Calibri"/>
        </w:rPr>
      </w:pPr>
    </w:p>
    <w:p w:rsidR="00AA0999" w:rsidRPr="001C532D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F4363">
        <w:rPr>
          <w:rFonts w:cs="Calibri"/>
          <w:b/>
          <w:sz w:val="24"/>
          <w:szCs w:val="24"/>
        </w:rPr>
        <w:t>Utente generico</w:t>
      </w:r>
      <w:r w:rsidRPr="00AF4363">
        <w:rPr>
          <w:rFonts w:cs="Calibri"/>
          <w:sz w:val="24"/>
          <w:szCs w:val="24"/>
        </w:rPr>
        <w:t>: colui che accede al servizio per visionare le f</w:t>
      </w:r>
      <w:r>
        <w:rPr>
          <w:rFonts w:cs="Calibri"/>
          <w:sz w:val="24"/>
          <w:szCs w:val="24"/>
        </w:rPr>
        <w:t xml:space="preserve">unzionalità e le caratteristiche </w:t>
      </w:r>
      <w:r w:rsidRPr="001C532D">
        <w:rPr>
          <w:rFonts w:cs="Calibri"/>
        </w:rPr>
        <w:t xml:space="preserve">disponibili, ma che, non essendosi autenticato, non può utilizzare nessuna delle       </w:t>
      </w:r>
    </w:p>
    <w:p w:rsidR="00AA0999" w:rsidRPr="00AF4363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proofErr w:type="gramStart"/>
      <w:r w:rsidRPr="00AF4363">
        <w:rPr>
          <w:rFonts w:ascii="Calibri" w:hAnsi="Calibri" w:cs="Calibri"/>
        </w:rPr>
        <w:t>caratteristiche</w:t>
      </w:r>
      <w:proofErr w:type="gramEnd"/>
      <w:r w:rsidRPr="00AF4363">
        <w:rPr>
          <w:rFonts w:ascii="Calibri" w:hAnsi="Calibri" w:cs="Calibri"/>
        </w:rPr>
        <w:t xml:space="preserve"> che necessitano di autenticazione.</w:t>
      </w:r>
    </w:p>
    <w:p w:rsidR="00AA0999" w:rsidRPr="00AF4363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</w:p>
    <w:p w:rsidR="00AA0999" w:rsidRPr="006418CA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6418CA">
        <w:rPr>
          <w:rFonts w:cs="Calibri"/>
          <w:b/>
          <w:sz w:val="24"/>
          <w:szCs w:val="24"/>
        </w:rPr>
        <w:t>Studente</w:t>
      </w:r>
      <w:r w:rsidRPr="006418CA">
        <w:rPr>
          <w:rFonts w:cs="Calibri"/>
          <w:sz w:val="24"/>
          <w:szCs w:val="24"/>
        </w:rPr>
        <w:t xml:space="preserve">: è il principale utilizzatore del servizio. Accede a tutte le funzionalità e a tutti i servizi disponibili per gli utenti registrati: visualizzare il catalogo degli appunti, aggiungere    appunti nel carrello, acquistare appunti, visionare lo stato delle richieste di appunti e    </w:t>
      </w:r>
    </w:p>
    <w:p w:rsidR="00AA0999" w:rsidRPr="006418CA" w:rsidRDefault="00AA0999" w:rsidP="00AA0999">
      <w:pPr>
        <w:autoSpaceDE w:val="0"/>
        <w:autoSpaceDN w:val="0"/>
        <w:adjustRightInd w:val="0"/>
        <w:rPr>
          <w:rFonts w:ascii="Calibri" w:hAnsi="Calibri" w:cs="Calibri"/>
        </w:rPr>
      </w:pPr>
      <w:r w:rsidRPr="006418CA">
        <w:rPr>
          <w:rFonts w:ascii="Calibri" w:hAnsi="Calibri" w:cs="Calibri"/>
        </w:rPr>
        <w:t xml:space="preserve">              </w:t>
      </w:r>
      <w:proofErr w:type="gramStart"/>
      <w:r w:rsidRPr="006418CA">
        <w:rPr>
          <w:rFonts w:ascii="Calibri" w:hAnsi="Calibri" w:cs="Calibri"/>
        </w:rPr>
        <w:t>scrivere</w:t>
      </w:r>
      <w:proofErr w:type="gramEnd"/>
      <w:r w:rsidRPr="006418CA">
        <w:rPr>
          <w:rFonts w:ascii="Calibri" w:hAnsi="Calibri" w:cs="Calibri"/>
        </w:rPr>
        <w:t xml:space="preserve"> recensioni sugli appunti scaricati.</w:t>
      </w:r>
    </w:p>
    <w:p w:rsidR="00AA0999" w:rsidRPr="00AF4363" w:rsidRDefault="00AA0999" w:rsidP="00AA0999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:rsidR="00AA0999" w:rsidRPr="00AF4363" w:rsidRDefault="00AA0999" w:rsidP="00AA0999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AF4363">
        <w:rPr>
          <w:rFonts w:cs="Calibri"/>
          <w:b/>
          <w:sz w:val="24"/>
          <w:szCs w:val="24"/>
        </w:rPr>
        <w:t>Gestore del servizio</w:t>
      </w:r>
      <w:r w:rsidRPr="00AF4363">
        <w:rPr>
          <w:rFonts w:cs="Calibri"/>
          <w:sz w:val="24"/>
          <w:szCs w:val="24"/>
        </w:rPr>
        <w:t>: si occupa della gestione del servizio accettando o rifiutando le</w:t>
      </w:r>
    </w:p>
    <w:p w:rsidR="00AA0999" w:rsidRPr="00491EE3" w:rsidRDefault="00AA0999" w:rsidP="00AA0999">
      <w:pPr>
        <w:rPr>
          <w:rFonts w:ascii="Calibri" w:hAnsi="Calibri" w:cs="Calibri"/>
        </w:rPr>
      </w:pPr>
      <w:r w:rsidRPr="00AF4363">
        <w:rPr>
          <w:rFonts w:ascii="Calibri" w:hAnsi="Calibri" w:cs="Calibri"/>
        </w:rPr>
        <w:t xml:space="preserve">               </w:t>
      </w:r>
      <w:proofErr w:type="gramStart"/>
      <w:r w:rsidRPr="00AF4363">
        <w:rPr>
          <w:rFonts w:ascii="Calibri" w:hAnsi="Calibri" w:cs="Calibri"/>
        </w:rPr>
        <w:t>richieste</w:t>
      </w:r>
      <w:proofErr w:type="gramEnd"/>
      <w:r w:rsidRPr="00AF4363">
        <w:rPr>
          <w:rFonts w:ascii="Calibri" w:hAnsi="Calibri" w:cs="Calibri"/>
        </w:rPr>
        <w:t xml:space="preserve"> di appunti. Inoltre elimina vecchie voci e inserisce nuove voci al catalogo</w:t>
      </w:r>
      <w:r>
        <w:rPr>
          <w:rFonts w:ascii="Calibri" w:hAnsi="Calibri" w:cs="Calibri"/>
        </w:rPr>
        <w:t xml:space="preserve"> appunti</w:t>
      </w:r>
      <w:r w:rsidRPr="00AF4363">
        <w:rPr>
          <w:rFonts w:ascii="Calibri" w:hAnsi="Calibri" w:cs="Calibri"/>
        </w:rPr>
        <w:t>.</w:t>
      </w:r>
    </w:p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AA0999" w:rsidRDefault="00AA0999" w:rsidP="00ED0026"/>
    <w:p w:rsidR="00EB2BF6" w:rsidRPr="004B5A6B" w:rsidRDefault="003A4E8D" w:rsidP="004B5A6B">
      <w:pPr>
        <w:pStyle w:val="Citazioneintensa"/>
        <w:numPr>
          <w:ilvl w:val="0"/>
          <w:numId w:val="14"/>
        </w:numPr>
        <w:rPr>
          <w:b/>
          <w:sz w:val="40"/>
        </w:rPr>
      </w:pPr>
      <w:r w:rsidRPr="004B5A6B">
        <w:rPr>
          <w:b/>
          <w:sz w:val="40"/>
        </w:rPr>
        <w:t>Scenari</w:t>
      </w:r>
    </w:p>
    <w:p w:rsidR="003A4E8D" w:rsidRDefault="003A4E8D" w:rsidP="003A4E8D">
      <w:pPr>
        <w:pStyle w:val="Paragrafoelenco"/>
        <w:ind w:left="765"/>
        <w:rPr>
          <w:b/>
          <w:i/>
          <w:sz w:val="40"/>
          <w:szCs w:val="40"/>
        </w:rPr>
      </w:pPr>
    </w:p>
    <w:p w:rsidR="00AA0999" w:rsidRPr="004B0E62" w:rsidRDefault="003A4E8D" w:rsidP="004B0E62">
      <w:pPr>
        <w:pStyle w:val="Paragrafoelenco"/>
        <w:ind w:left="765"/>
        <w:rPr>
          <w:i/>
          <w:sz w:val="24"/>
          <w:szCs w:val="40"/>
        </w:rPr>
      </w:pPr>
      <w:r>
        <w:rPr>
          <w:i/>
          <w:sz w:val="24"/>
          <w:szCs w:val="40"/>
        </w:rPr>
        <w:t>In Questa sezione andiamo ad illustrare i vari scenari offerti dalla piattaforma web:</w:t>
      </w:r>
    </w:p>
    <w:p w:rsidR="00AA0999" w:rsidRPr="004B0E62" w:rsidRDefault="00AA0999" w:rsidP="003A4E8D">
      <w:pPr>
        <w:pStyle w:val="Paragrafoelenco"/>
        <w:ind w:left="765"/>
        <w:rPr>
          <w:i/>
          <w:sz w:val="40"/>
          <w:szCs w:val="40"/>
        </w:rPr>
      </w:pPr>
    </w:p>
    <w:p w:rsidR="000B5780" w:rsidRPr="004B5A6B" w:rsidRDefault="000B5780" w:rsidP="00E649C9">
      <w:pPr>
        <w:pStyle w:val="Paragrafoelenco"/>
        <w:numPr>
          <w:ilvl w:val="1"/>
          <w:numId w:val="3"/>
        </w:numPr>
        <w:rPr>
          <w:b/>
          <w:i/>
          <w:color w:val="44546A" w:themeColor="text2"/>
          <w:sz w:val="28"/>
          <w:szCs w:val="28"/>
        </w:rPr>
      </w:pPr>
      <w:r w:rsidRPr="004B5A6B">
        <w:rPr>
          <w:b/>
          <w:i/>
          <w:color w:val="44546A" w:themeColor="text2"/>
          <w:sz w:val="28"/>
          <w:szCs w:val="28"/>
        </w:rPr>
        <w:t>Acquistare un Appunto</w:t>
      </w:r>
      <w:r w:rsidR="00E649C9" w:rsidRPr="004B5A6B">
        <w:rPr>
          <w:b/>
          <w:i/>
          <w:color w:val="44546A" w:themeColor="text2"/>
          <w:sz w:val="28"/>
          <w:szCs w:val="28"/>
        </w:rPr>
        <w:t xml:space="preserve"> di Biologia </w:t>
      </w:r>
      <w:r w:rsidR="007B09B4" w:rsidRPr="004B5A6B">
        <w:rPr>
          <w:b/>
          <w:i/>
          <w:color w:val="44546A" w:themeColor="text2"/>
          <w:sz w:val="28"/>
          <w:szCs w:val="28"/>
        </w:rPr>
        <w:t>sulle molecole biologiche</w:t>
      </w:r>
    </w:p>
    <w:p w:rsidR="00ED0026" w:rsidRPr="004B5A6B" w:rsidRDefault="00ED0026" w:rsidP="00ED0026">
      <w:pPr>
        <w:ind w:left="360"/>
        <w:rPr>
          <w:b/>
          <w:i/>
          <w:color w:val="44546A" w:themeColor="text2"/>
          <w:sz w:val="28"/>
          <w:szCs w:val="28"/>
        </w:rPr>
      </w:pPr>
      <w:r w:rsidRPr="004B5A6B">
        <w:rPr>
          <w:b/>
          <w:i/>
          <w:color w:val="44546A" w:themeColor="text2"/>
          <w:sz w:val="28"/>
          <w:szCs w:val="28"/>
        </w:rPr>
        <w:t>Attore: Studente</w:t>
      </w:r>
    </w:p>
    <w:p w:rsidR="00C772E0" w:rsidRPr="00ED0026" w:rsidRDefault="00C772E0" w:rsidP="00ED0026">
      <w:pPr>
        <w:ind w:left="360"/>
        <w:rPr>
          <w:b/>
          <w:i/>
          <w:sz w:val="28"/>
          <w:szCs w:val="28"/>
        </w:rPr>
      </w:pPr>
      <w:r>
        <w:rPr>
          <w:sz w:val="24"/>
          <w:szCs w:val="40"/>
        </w:rPr>
        <w:t xml:space="preserve">La Homepage della Piattaforma è caratterizzata da un menu posto in alto e diviso per sezioni, tra cui a sinistra abbiamo Documenti, </w:t>
      </w:r>
      <w:proofErr w:type="spellStart"/>
      <w:r>
        <w:rPr>
          <w:sz w:val="24"/>
          <w:szCs w:val="40"/>
        </w:rPr>
        <w:t>Store</w:t>
      </w:r>
      <w:proofErr w:type="spellEnd"/>
      <w:r>
        <w:rPr>
          <w:sz w:val="24"/>
          <w:szCs w:val="40"/>
        </w:rPr>
        <w:t xml:space="preserve"> e Contatti mentre a destra abbiamo tre bottoni relativi a login, registrazione e carrello, che sarà visibile solamente se autenticati alla piattaforma.</w:t>
      </w:r>
    </w:p>
    <w:p w:rsidR="007B09B4" w:rsidRDefault="007B09B4" w:rsidP="00C772E0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per poter effettuare </w:t>
      </w:r>
      <w:r w:rsidR="005459DC">
        <w:rPr>
          <w:sz w:val="24"/>
          <w:szCs w:val="40"/>
        </w:rPr>
        <w:t>l’</w:t>
      </w:r>
      <w:r>
        <w:rPr>
          <w:sz w:val="24"/>
          <w:szCs w:val="40"/>
        </w:rPr>
        <w:t>acquisto</w:t>
      </w:r>
      <w:r w:rsidR="005459DC">
        <w:rPr>
          <w:sz w:val="24"/>
          <w:szCs w:val="40"/>
        </w:rPr>
        <w:t xml:space="preserve"> dell’appunto di biologia sulle molecole </w:t>
      </w:r>
      <w:r w:rsidR="00617FA2">
        <w:rPr>
          <w:sz w:val="24"/>
          <w:szCs w:val="40"/>
        </w:rPr>
        <w:t>biologiche, deve</w:t>
      </w:r>
      <w:r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autenticarsi alla piattaforma</w:t>
      </w:r>
      <w:r>
        <w:rPr>
          <w:sz w:val="24"/>
          <w:szCs w:val="40"/>
        </w:rPr>
        <w:t xml:space="preserve">. L’Utente, essendo </w:t>
      </w:r>
      <w:r w:rsidR="003D6708">
        <w:rPr>
          <w:sz w:val="24"/>
          <w:szCs w:val="40"/>
        </w:rPr>
        <w:t>la prima volta che entra nella piattaforma</w:t>
      </w:r>
      <w:r w:rsidR="00832CD5">
        <w:rPr>
          <w:sz w:val="24"/>
          <w:szCs w:val="40"/>
        </w:rPr>
        <w:t xml:space="preserve"> deve registrarsi, </w:t>
      </w:r>
      <w:r w:rsidR="003D6708">
        <w:rPr>
          <w:sz w:val="24"/>
          <w:szCs w:val="40"/>
        </w:rPr>
        <w:t xml:space="preserve">e per farlo </w:t>
      </w:r>
      <w:r w:rsidR="005459DC">
        <w:rPr>
          <w:sz w:val="24"/>
          <w:szCs w:val="40"/>
        </w:rPr>
        <w:t>si sposta</w:t>
      </w:r>
      <w:r w:rsidR="003D6708">
        <w:rPr>
          <w:sz w:val="24"/>
          <w:szCs w:val="40"/>
        </w:rPr>
        <w:t xml:space="preserve"> nel menu a destra </w:t>
      </w:r>
      <w:r w:rsidR="005459DC">
        <w:rPr>
          <w:sz w:val="24"/>
          <w:szCs w:val="40"/>
        </w:rPr>
        <w:t xml:space="preserve">e </w:t>
      </w:r>
      <w:r w:rsidR="003D6708">
        <w:rPr>
          <w:sz w:val="24"/>
          <w:szCs w:val="40"/>
        </w:rPr>
        <w:t>clicca sul bottone registrati.</w:t>
      </w:r>
    </w:p>
    <w:p w:rsidR="003D6708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L’Utente viene</w:t>
      </w:r>
      <w:r w:rsidR="003D6708">
        <w:rPr>
          <w:sz w:val="24"/>
          <w:szCs w:val="40"/>
        </w:rPr>
        <w:t xml:space="preserve"> reindirizzato alla pagina di registrazione, caratterizzata da moduli posti uno sotto l’altro, dove all’uten</w:t>
      </w:r>
      <w:r>
        <w:rPr>
          <w:sz w:val="24"/>
          <w:szCs w:val="40"/>
        </w:rPr>
        <w:t>te viene</w:t>
      </w:r>
      <w:r w:rsidR="003D6708"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ri</w:t>
      </w:r>
      <w:r w:rsidR="003D6708">
        <w:rPr>
          <w:sz w:val="24"/>
          <w:szCs w:val="40"/>
        </w:rPr>
        <w:t>chiesto di compilarli inserendo informazioni c</w:t>
      </w:r>
      <w:r w:rsidR="005459DC">
        <w:rPr>
          <w:sz w:val="24"/>
          <w:szCs w:val="40"/>
        </w:rPr>
        <w:t>ome nome</w:t>
      </w:r>
      <w:r w:rsidR="002508D8">
        <w:rPr>
          <w:sz w:val="24"/>
          <w:szCs w:val="40"/>
        </w:rPr>
        <w:t>: Marco</w:t>
      </w:r>
      <w:r w:rsidR="005459DC">
        <w:rPr>
          <w:sz w:val="24"/>
          <w:szCs w:val="40"/>
        </w:rPr>
        <w:t>, cognome</w:t>
      </w:r>
      <w:r w:rsidR="002508D8">
        <w:rPr>
          <w:sz w:val="24"/>
          <w:szCs w:val="40"/>
        </w:rPr>
        <w:t>: Rossi</w:t>
      </w:r>
      <w:r w:rsidR="005459DC">
        <w:rPr>
          <w:sz w:val="24"/>
          <w:szCs w:val="40"/>
        </w:rPr>
        <w:t>, username</w:t>
      </w:r>
      <w:r w:rsidR="002508D8">
        <w:rPr>
          <w:sz w:val="24"/>
          <w:szCs w:val="40"/>
        </w:rPr>
        <w:t>: Marco97</w:t>
      </w:r>
      <w:r w:rsidR="005459DC">
        <w:rPr>
          <w:sz w:val="24"/>
          <w:szCs w:val="40"/>
        </w:rPr>
        <w:t>, email</w:t>
      </w:r>
      <w:r w:rsidR="002508D8">
        <w:rPr>
          <w:sz w:val="24"/>
          <w:szCs w:val="40"/>
        </w:rPr>
        <w:t>:marco97@gmail.com</w:t>
      </w:r>
      <w:r w:rsidR="005459DC">
        <w:rPr>
          <w:sz w:val="24"/>
          <w:szCs w:val="40"/>
        </w:rPr>
        <w:t xml:space="preserve"> e </w:t>
      </w:r>
      <w:r w:rsidR="003D6708">
        <w:rPr>
          <w:sz w:val="24"/>
          <w:szCs w:val="40"/>
        </w:rPr>
        <w:t>password</w:t>
      </w:r>
      <w:r w:rsidR="002508D8">
        <w:rPr>
          <w:sz w:val="24"/>
          <w:szCs w:val="40"/>
        </w:rPr>
        <w:t>: marco97</w:t>
      </w:r>
      <w:r w:rsidR="003D6708">
        <w:rPr>
          <w:sz w:val="24"/>
          <w:szCs w:val="40"/>
        </w:rPr>
        <w:t>.</w:t>
      </w:r>
    </w:p>
    <w:p w:rsidR="002508D8" w:rsidRDefault="002508D8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L’Email deve essere valida, quindi tramite un controllo viene verificata la correttezza di dominio e sintassi, e soprattutto permette di controllare se l’email immessa risulta già presente all’interno del database, in tal caso verrà mostrato all’utente un pop-up in cui si dice che l’email risulta già inserita e quindi di riprovare la registrazione</w:t>
      </w:r>
    </w:p>
    <w:p w:rsidR="003D6708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3D6708">
        <w:rPr>
          <w:sz w:val="24"/>
          <w:szCs w:val="40"/>
        </w:rPr>
        <w:t>compilati i vari moduli e</w:t>
      </w:r>
      <w:r w:rsidR="00832CD5">
        <w:rPr>
          <w:sz w:val="24"/>
          <w:szCs w:val="40"/>
        </w:rPr>
        <w:t xml:space="preserve"> per confermare il tutto</w:t>
      </w:r>
      <w:r w:rsidR="003D6708">
        <w:rPr>
          <w:sz w:val="24"/>
          <w:szCs w:val="40"/>
        </w:rPr>
        <w:t xml:space="preserve"> </w:t>
      </w:r>
      <w:r w:rsidR="00832CD5">
        <w:rPr>
          <w:sz w:val="24"/>
          <w:szCs w:val="40"/>
        </w:rPr>
        <w:t>clicca</w:t>
      </w:r>
      <w:r w:rsidR="005459DC">
        <w:rPr>
          <w:sz w:val="24"/>
          <w:szCs w:val="40"/>
        </w:rPr>
        <w:t xml:space="preserve"> sul botto</w:t>
      </w:r>
      <w:r w:rsidR="003D6708">
        <w:rPr>
          <w:sz w:val="24"/>
          <w:szCs w:val="40"/>
        </w:rPr>
        <w:t xml:space="preserve">ne posto in basso subito dopo </w:t>
      </w:r>
      <w:r w:rsidR="005459DC">
        <w:rPr>
          <w:sz w:val="24"/>
          <w:szCs w:val="40"/>
        </w:rPr>
        <w:t>i vari moduli presenti.</w:t>
      </w:r>
    </w:p>
    <w:p w:rsidR="005459DC" w:rsidRDefault="00C772E0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5459DC">
        <w:rPr>
          <w:sz w:val="24"/>
          <w:szCs w:val="40"/>
        </w:rPr>
        <w:t>terminata la procedura di acquisizione dei dati d</w:t>
      </w:r>
      <w:r>
        <w:rPr>
          <w:sz w:val="24"/>
          <w:szCs w:val="40"/>
        </w:rPr>
        <w:t>a parte della piattaforma, viene</w:t>
      </w:r>
      <w:r w:rsidR="005459DC">
        <w:rPr>
          <w:sz w:val="24"/>
          <w:szCs w:val="40"/>
        </w:rPr>
        <w:t xml:space="preserve"> riportato alla home</w:t>
      </w:r>
      <w:r w:rsidR="00931ACA">
        <w:rPr>
          <w:sz w:val="24"/>
          <w:szCs w:val="40"/>
        </w:rPr>
        <w:t>page</w:t>
      </w:r>
      <w:r w:rsidR="00090AEA">
        <w:rPr>
          <w:sz w:val="24"/>
          <w:szCs w:val="40"/>
        </w:rPr>
        <w:t xml:space="preserve"> e visualizza un pop-up in cui viene ringraziato della registrazione alla piattaforma e di attendere a breve un’email di conferma registrazione</w:t>
      </w:r>
      <w:r w:rsidR="005459DC">
        <w:rPr>
          <w:sz w:val="24"/>
          <w:szCs w:val="40"/>
        </w:rPr>
        <w:t>.</w:t>
      </w:r>
    </w:p>
    <w:p w:rsidR="00090AEA" w:rsidRDefault="00090AEA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L’Utente, </w:t>
      </w:r>
      <w:r w:rsidR="00771794">
        <w:rPr>
          <w:sz w:val="24"/>
          <w:szCs w:val="40"/>
        </w:rPr>
        <w:t>una volta aperta l’email ricevuta di conferma registrazione e cliccato sul link di attivazione, verrà reindirizzato alla homepage della piattaforma con login effettuata</w:t>
      </w:r>
      <w:r w:rsidR="00177813">
        <w:rPr>
          <w:sz w:val="24"/>
          <w:szCs w:val="40"/>
        </w:rPr>
        <w:t>.</w:t>
      </w:r>
    </w:p>
    <w:p w:rsidR="005459DC" w:rsidRDefault="00AB3B49" w:rsidP="00143FE0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5459DC">
        <w:rPr>
          <w:sz w:val="24"/>
          <w:szCs w:val="40"/>
        </w:rPr>
        <w:t xml:space="preserve"> ora ha la possibilità di acquistare l’</w:t>
      </w:r>
      <w:r w:rsidR="00931ACA">
        <w:rPr>
          <w:sz w:val="24"/>
          <w:szCs w:val="40"/>
        </w:rPr>
        <w:t xml:space="preserve">appunto di biologia e </w:t>
      </w:r>
      <w:r w:rsidR="005459DC">
        <w:rPr>
          <w:sz w:val="24"/>
          <w:szCs w:val="40"/>
        </w:rPr>
        <w:t>cosi,</w:t>
      </w:r>
      <w:r w:rsidR="000B5780">
        <w:rPr>
          <w:sz w:val="24"/>
          <w:szCs w:val="40"/>
        </w:rPr>
        <w:t xml:space="preserve"> andando sul menu </w:t>
      </w:r>
      <w:r w:rsidR="00931ACA">
        <w:rPr>
          <w:sz w:val="24"/>
          <w:szCs w:val="40"/>
        </w:rPr>
        <w:t xml:space="preserve">e </w:t>
      </w:r>
      <w:r w:rsidR="000B5780">
        <w:rPr>
          <w:sz w:val="24"/>
          <w:szCs w:val="40"/>
        </w:rPr>
        <w:t>nella se</w:t>
      </w:r>
      <w:r w:rsidR="005459DC">
        <w:rPr>
          <w:sz w:val="24"/>
          <w:szCs w:val="40"/>
        </w:rPr>
        <w:t>zione D</w:t>
      </w:r>
      <w:r w:rsidR="00E34196">
        <w:rPr>
          <w:sz w:val="24"/>
          <w:szCs w:val="40"/>
        </w:rPr>
        <w:t>ocumenti</w:t>
      </w:r>
      <w:r w:rsidR="00C772E0">
        <w:rPr>
          <w:sz w:val="24"/>
          <w:szCs w:val="40"/>
        </w:rPr>
        <w:t>, si apre</w:t>
      </w:r>
      <w:r w:rsidR="005459DC">
        <w:rPr>
          <w:sz w:val="24"/>
          <w:szCs w:val="40"/>
        </w:rPr>
        <w:t xml:space="preserve"> u</w:t>
      </w:r>
      <w:r w:rsidR="00931ACA">
        <w:rPr>
          <w:sz w:val="24"/>
          <w:szCs w:val="40"/>
        </w:rPr>
        <w:t xml:space="preserve">n menu a tendina con </w:t>
      </w:r>
      <w:r w:rsidR="00832CD5">
        <w:rPr>
          <w:sz w:val="24"/>
          <w:szCs w:val="40"/>
        </w:rPr>
        <w:t>tre</w:t>
      </w:r>
      <w:r w:rsidR="00931ACA">
        <w:rPr>
          <w:sz w:val="24"/>
          <w:szCs w:val="40"/>
        </w:rPr>
        <w:t xml:space="preserve"> sezioni poste una sotto l’altra,</w:t>
      </w:r>
      <w:r w:rsidR="005459DC">
        <w:rPr>
          <w:sz w:val="24"/>
          <w:szCs w:val="40"/>
        </w:rPr>
        <w:t xml:space="preserve"> dedicate una a</w:t>
      </w:r>
      <w:r w:rsidR="00832CD5">
        <w:rPr>
          <w:sz w:val="24"/>
          <w:szCs w:val="40"/>
        </w:rPr>
        <w:t>gli appunti,</w:t>
      </w:r>
      <w:r w:rsidR="00931ACA">
        <w:rPr>
          <w:sz w:val="24"/>
          <w:szCs w:val="40"/>
        </w:rPr>
        <w:t xml:space="preserve"> una alle dispense</w:t>
      </w:r>
      <w:r w:rsidR="00832CD5">
        <w:rPr>
          <w:sz w:val="24"/>
          <w:szCs w:val="40"/>
        </w:rPr>
        <w:t xml:space="preserve"> e una all’Invio Appunti</w:t>
      </w:r>
      <w:r w:rsidR="005459DC">
        <w:rPr>
          <w:sz w:val="24"/>
          <w:szCs w:val="40"/>
        </w:rPr>
        <w:t>. Lo Studente,</w:t>
      </w:r>
      <w:r w:rsidR="00E34196">
        <w:rPr>
          <w:sz w:val="24"/>
          <w:szCs w:val="40"/>
        </w:rPr>
        <w:t xml:space="preserve"> cliccando su </w:t>
      </w:r>
      <w:r w:rsidR="00E34196">
        <w:rPr>
          <w:sz w:val="24"/>
          <w:szCs w:val="40"/>
        </w:rPr>
        <w:lastRenderedPageBreak/>
        <w:t>A</w:t>
      </w:r>
      <w:r w:rsidR="000B5780">
        <w:rPr>
          <w:sz w:val="24"/>
          <w:szCs w:val="40"/>
        </w:rPr>
        <w:t>ppunti, si ritroverà nel catalogo degli appu</w:t>
      </w:r>
      <w:r w:rsidR="00143FE0">
        <w:rPr>
          <w:sz w:val="24"/>
          <w:szCs w:val="40"/>
        </w:rPr>
        <w:t>n</w:t>
      </w:r>
      <w:r w:rsidR="000B5780">
        <w:rPr>
          <w:sz w:val="24"/>
          <w:szCs w:val="40"/>
        </w:rPr>
        <w:t>ti della piattaforma</w:t>
      </w:r>
      <w:r w:rsidR="005459DC">
        <w:rPr>
          <w:sz w:val="24"/>
          <w:szCs w:val="40"/>
        </w:rPr>
        <w:t>, ovvero una tabella che racchiude</w:t>
      </w:r>
      <w:r w:rsidR="000B5780">
        <w:rPr>
          <w:sz w:val="24"/>
          <w:szCs w:val="40"/>
        </w:rPr>
        <w:t xml:space="preserve"> </w:t>
      </w:r>
      <w:r w:rsidR="005459DC">
        <w:rPr>
          <w:sz w:val="24"/>
          <w:szCs w:val="40"/>
        </w:rPr>
        <w:t>tutte le materie in ordine alfabetico</w:t>
      </w:r>
      <w:r w:rsidR="00143FE0">
        <w:rPr>
          <w:sz w:val="24"/>
          <w:szCs w:val="40"/>
        </w:rPr>
        <w:t>.</w:t>
      </w:r>
    </w:p>
    <w:p w:rsidR="009E5E46" w:rsidRDefault="00AB3B49" w:rsidP="009E5E46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5459DC">
        <w:rPr>
          <w:sz w:val="24"/>
          <w:szCs w:val="40"/>
        </w:rPr>
        <w:t xml:space="preserve"> </w:t>
      </w:r>
      <w:r w:rsidR="00614647">
        <w:rPr>
          <w:sz w:val="24"/>
          <w:szCs w:val="40"/>
        </w:rPr>
        <w:t>va alla ri</w:t>
      </w:r>
      <w:r w:rsidR="005459DC">
        <w:rPr>
          <w:sz w:val="24"/>
          <w:szCs w:val="40"/>
        </w:rPr>
        <w:t xml:space="preserve">cerca nella tabella </w:t>
      </w:r>
      <w:r w:rsidR="00614647">
        <w:rPr>
          <w:sz w:val="24"/>
          <w:szCs w:val="40"/>
        </w:rPr>
        <w:t>del</w:t>
      </w:r>
      <w:r w:rsidR="005459DC">
        <w:rPr>
          <w:sz w:val="24"/>
          <w:szCs w:val="40"/>
        </w:rPr>
        <w:t>la materia dell’appunto</w:t>
      </w:r>
      <w:r w:rsidR="00931ACA">
        <w:rPr>
          <w:sz w:val="24"/>
          <w:szCs w:val="40"/>
        </w:rPr>
        <w:t xml:space="preserve"> di interesse</w:t>
      </w:r>
      <w:r w:rsidR="005459DC">
        <w:rPr>
          <w:sz w:val="24"/>
          <w:szCs w:val="40"/>
        </w:rPr>
        <w:t>,</w:t>
      </w:r>
      <w:r w:rsidR="00177813">
        <w:rPr>
          <w:sz w:val="24"/>
          <w:szCs w:val="40"/>
        </w:rPr>
        <w:t xml:space="preserve"> </w:t>
      </w:r>
      <w:r w:rsidR="009E5E46">
        <w:rPr>
          <w:sz w:val="24"/>
          <w:szCs w:val="40"/>
        </w:rPr>
        <w:t xml:space="preserve">ovvero biologia e, una volta scelta e cliccata, lo studente viene reindirizzato alla pagina relativa a biologia. </w:t>
      </w:r>
    </w:p>
    <w:p w:rsidR="00177813" w:rsidRDefault="009E5E46" w:rsidP="009E5E46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Tale Pagina presenta una tabella con tutti i vari appunti, </w:t>
      </w:r>
      <w:r w:rsidR="00177813">
        <w:rPr>
          <w:sz w:val="24"/>
          <w:szCs w:val="40"/>
        </w:rPr>
        <w:t>caratterizzata</w:t>
      </w:r>
      <w:r>
        <w:rPr>
          <w:sz w:val="24"/>
          <w:szCs w:val="40"/>
        </w:rPr>
        <w:t xml:space="preserve"> per ogni appunto</w:t>
      </w:r>
      <w:r w:rsidR="00177813">
        <w:rPr>
          <w:sz w:val="24"/>
          <w:szCs w:val="40"/>
        </w:rPr>
        <w:t xml:space="preserve"> dalla presenza di diverse informazioni utili allo studente come: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Foto dell’appunto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Titolo dell’appunto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Autore dell’appunto</w:t>
      </w:r>
    </w:p>
    <w:p w:rsidR="00177813" w:rsidRP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 xml:space="preserve">Università di provenienza dell’autore </w:t>
      </w:r>
    </w:p>
    <w:p w:rsid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Il numero delle pagine dell’appunto</w:t>
      </w:r>
    </w:p>
    <w:p w:rsidR="00177813" w:rsidRPr="00177813" w:rsidRDefault="00177813" w:rsidP="00177813">
      <w:pPr>
        <w:pStyle w:val="Paragrafoelenco"/>
        <w:numPr>
          <w:ilvl w:val="0"/>
          <w:numId w:val="13"/>
        </w:numPr>
        <w:rPr>
          <w:sz w:val="24"/>
          <w:szCs w:val="40"/>
        </w:rPr>
      </w:pPr>
      <w:r>
        <w:rPr>
          <w:sz w:val="24"/>
          <w:szCs w:val="40"/>
        </w:rPr>
        <w:t>Il prezzo dell’appunto</w:t>
      </w:r>
    </w:p>
    <w:p w:rsidR="00931ACA" w:rsidRDefault="00E6378C" w:rsidP="00177813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9E5E46">
        <w:rPr>
          <w:sz w:val="24"/>
          <w:szCs w:val="40"/>
        </w:rPr>
        <w:t>,</w:t>
      </w:r>
      <w:r w:rsidR="005459DC">
        <w:rPr>
          <w:sz w:val="24"/>
          <w:szCs w:val="40"/>
        </w:rPr>
        <w:t xml:space="preserve"> </w:t>
      </w:r>
      <w:r w:rsidR="00614647">
        <w:rPr>
          <w:sz w:val="24"/>
          <w:szCs w:val="40"/>
        </w:rPr>
        <w:t>visionando</w:t>
      </w:r>
      <w:r w:rsidR="00931ACA">
        <w:rPr>
          <w:sz w:val="24"/>
          <w:szCs w:val="40"/>
        </w:rPr>
        <w:t xml:space="preserve"> gli </w:t>
      </w:r>
      <w:r w:rsidR="00641233">
        <w:rPr>
          <w:sz w:val="24"/>
          <w:szCs w:val="40"/>
        </w:rPr>
        <w:t>appunti, trova</w:t>
      </w:r>
      <w:r w:rsidR="00931ACA">
        <w:rPr>
          <w:sz w:val="24"/>
          <w:szCs w:val="40"/>
        </w:rPr>
        <w:t xml:space="preserve"> quello </w:t>
      </w:r>
      <w:r w:rsidR="00832CD5">
        <w:rPr>
          <w:sz w:val="24"/>
          <w:szCs w:val="40"/>
        </w:rPr>
        <w:t>relativo alle</w:t>
      </w:r>
      <w:r w:rsidR="00931ACA">
        <w:rPr>
          <w:sz w:val="24"/>
          <w:szCs w:val="40"/>
        </w:rPr>
        <w:t xml:space="preserve"> molecole biologiche</w:t>
      </w:r>
      <w:r w:rsidR="00832CD5">
        <w:rPr>
          <w:sz w:val="24"/>
          <w:szCs w:val="40"/>
        </w:rPr>
        <w:t xml:space="preserve"> </w:t>
      </w:r>
      <w:r w:rsidR="009E5E46">
        <w:rPr>
          <w:sz w:val="24"/>
          <w:szCs w:val="40"/>
        </w:rPr>
        <w:t>e</w:t>
      </w:r>
      <w:r w:rsidR="00931ACA">
        <w:rPr>
          <w:sz w:val="24"/>
          <w:szCs w:val="40"/>
        </w:rPr>
        <w:t xml:space="preserve"> cliccando sull’appunto viene rimandato alla</w:t>
      </w:r>
      <w:r w:rsidR="00F848F9">
        <w:rPr>
          <w:sz w:val="24"/>
          <w:szCs w:val="40"/>
        </w:rPr>
        <w:t xml:space="preserve"> relativa pagina.</w:t>
      </w:r>
    </w:p>
    <w:p w:rsidR="00F11668" w:rsidRDefault="00931ACA" w:rsidP="00931ACA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si ritrova nella pagina dell’appunto caratterizzata da una foto</w:t>
      </w:r>
      <w:r w:rsidR="00F11668">
        <w:rPr>
          <w:sz w:val="24"/>
          <w:szCs w:val="40"/>
        </w:rPr>
        <w:t xml:space="preserve"> della pagina iniziale posta in alto a sinistra, mentre a destra lo studente </w:t>
      </w:r>
      <w:r w:rsidR="00832CD5">
        <w:rPr>
          <w:sz w:val="24"/>
          <w:szCs w:val="40"/>
        </w:rPr>
        <w:t>nota</w:t>
      </w:r>
      <w:r w:rsidR="00F11668">
        <w:rPr>
          <w:sz w:val="24"/>
          <w:szCs w:val="40"/>
        </w:rPr>
        <w:t xml:space="preserve"> la presenza di diverse informazioni sull’appunto come:</w:t>
      </w:r>
    </w:p>
    <w:p w:rsidR="00931ACA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Il numero di pagine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L’Autore dell’appunto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 L’Università che frequenta l’autore.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-Il Prezzo dell’Appunto di biologia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>-Il Bottone di aggiunta al carrello.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 xml:space="preserve">Lo Studente inoltre </w:t>
      </w:r>
      <w:r w:rsidR="00832CD5">
        <w:rPr>
          <w:sz w:val="24"/>
          <w:szCs w:val="40"/>
        </w:rPr>
        <w:t>legge</w:t>
      </w:r>
      <w:r>
        <w:rPr>
          <w:sz w:val="24"/>
          <w:szCs w:val="40"/>
        </w:rPr>
        <w:t xml:space="preserve"> una descrizione sintetica dell’appunto di biologia</w:t>
      </w:r>
      <w:r w:rsidR="00832CD5">
        <w:rPr>
          <w:sz w:val="24"/>
          <w:szCs w:val="40"/>
        </w:rPr>
        <w:t xml:space="preserve"> sulle molecole</w:t>
      </w:r>
      <w:r>
        <w:rPr>
          <w:sz w:val="24"/>
          <w:szCs w:val="40"/>
        </w:rPr>
        <w:t>, posto in basso alla foto,</w:t>
      </w:r>
      <w:r w:rsidR="00832CD5">
        <w:rPr>
          <w:sz w:val="24"/>
          <w:szCs w:val="40"/>
        </w:rPr>
        <w:t xml:space="preserve"> </w:t>
      </w:r>
      <w:r w:rsidR="00274656">
        <w:rPr>
          <w:sz w:val="24"/>
          <w:szCs w:val="40"/>
        </w:rPr>
        <w:t>e verifica la bontà dell’appunto controllando le varie recensioni che gli altri utenti hanno aggiunto.</w:t>
      </w:r>
    </w:p>
    <w:p w:rsidR="00F11668" w:rsidRDefault="00F11668" w:rsidP="00F11668">
      <w:pPr>
        <w:spacing w:after="0" w:line="240" w:lineRule="auto"/>
        <w:ind w:left="357"/>
        <w:rPr>
          <w:sz w:val="24"/>
          <w:szCs w:val="40"/>
        </w:rPr>
      </w:pPr>
      <w:r>
        <w:rPr>
          <w:sz w:val="24"/>
          <w:szCs w:val="40"/>
        </w:rPr>
        <w:t xml:space="preserve">Lo Studente, deciso </w:t>
      </w:r>
      <w:r w:rsidR="00832CD5">
        <w:rPr>
          <w:sz w:val="24"/>
          <w:szCs w:val="40"/>
        </w:rPr>
        <w:t xml:space="preserve">quindi </w:t>
      </w:r>
      <w:r>
        <w:rPr>
          <w:sz w:val="24"/>
          <w:szCs w:val="40"/>
        </w:rPr>
        <w:t>ad acquistare l’appunto di biologia, clicca sul bottone di aggiunta al carrello e</w:t>
      </w:r>
      <w:r w:rsidR="008317B0">
        <w:rPr>
          <w:sz w:val="24"/>
          <w:szCs w:val="40"/>
        </w:rPr>
        <w:t>,</w:t>
      </w:r>
      <w:r>
        <w:rPr>
          <w:sz w:val="24"/>
          <w:szCs w:val="40"/>
        </w:rPr>
        <w:t xml:space="preserve"> reindirizzato alla pagina del carrello</w:t>
      </w:r>
      <w:r w:rsidR="008317B0">
        <w:rPr>
          <w:sz w:val="24"/>
          <w:szCs w:val="40"/>
        </w:rPr>
        <w:t xml:space="preserve"> viene mostrata una tabella con l’appunto di biologia aggiunto</w:t>
      </w:r>
      <w:r w:rsidR="00074DEB">
        <w:rPr>
          <w:sz w:val="24"/>
          <w:szCs w:val="40"/>
        </w:rPr>
        <w:t xml:space="preserve"> </w:t>
      </w:r>
      <w:r w:rsidR="008317B0">
        <w:rPr>
          <w:sz w:val="24"/>
          <w:szCs w:val="40"/>
        </w:rPr>
        <w:t>(foto, titolo), la quantità scelta dallo studente e il prezzo totale, mentre in basso alla tabella è</w:t>
      </w:r>
      <w:r w:rsidR="00074DEB">
        <w:rPr>
          <w:sz w:val="24"/>
          <w:szCs w:val="40"/>
        </w:rPr>
        <w:t xml:space="preserve"> presente il</w:t>
      </w:r>
      <w:r w:rsidR="008317B0">
        <w:rPr>
          <w:sz w:val="24"/>
          <w:szCs w:val="40"/>
        </w:rPr>
        <w:t xml:space="preserve"> bottone </w:t>
      </w:r>
      <w:r w:rsidR="00074DEB">
        <w:rPr>
          <w:sz w:val="24"/>
          <w:szCs w:val="40"/>
        </w:rPr>
        <w:t>completa acquisto.</w:t>
      </w:r>
    </w:p>
    <w:p w:rsidR="00074DEB" w:rsidRDefault="00074DEB" w:rsidP="00074DEB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</w:t>
      </w:r>
      <w:r w:rsidR="00AB3B49">
        <w:rPr>
          <w:sz w:val="24"/>
          <w:szCs w:val="40"/>
        </w:rPr>
        <w:t>Studente</w:t>
      </w:r>
      <w:r>
        <w:rPr>
          <w:sz w:val="24"/>
          <w:szCs w:val="40"/>
        </w:rPr>
        <w:t>, cliccando sul bottone di completa</w:t>
      </w:r>
      <w:r w:rsidR="00C772E0">
        <w:rPr>
          <w:sz w:val="24"/>
          <w:szCs w:val="40"/>
        </w:rPr>
        <w:t xml:space="preserve"> acquisto viene</w:t>
      </w:r>
      <w:r w:rsidR="00832CD5">
        <w:rPr>
          <w:sz w:val="24"/>
          <w:szCs w:val="40"/>
        </w:rPr>
        <w:t xml:space="preserve"> reindirizzato a</w:t>
      </w:r>
      <w:r>
        <w:rPr>
          <w:sz w:val="24"/>
          <w:szCs w:val="40"/>
        </w:rPr>
        <w:t>lla pagina di checkout, caratterizzata da moduli posti uno sotto l’altro, dove all’utente verrà richiesto di compilarli in</w:t>
      </w:r>
      <w:r w:rsidR="00F848F9">
        <w:rPr>
          <w:sz w:val="24"/>
          <w:szCs w:val="40"/>
        </w:rPr>
        <w:t>serendo informazioni come</w:t>
      </w:r>
      <w:r>
        <w:rPr>
          <w:sz w:val="24"/>
          <w:szCs w:val="40"/>
        </w:rPr>
        <w:t xml:space="preserve"> indirizzo</w:t>
      </w:r>
      <w:r w:rsidR="00F848F9">
        <w:rPr>
          <w:sz w:val="24"/>
          <w:szCs w:val="40"/>
        </w:rPr>
        <w:t xml:space="preserve"> di destinazione, recapito telefonico e il metodo di pagamento (</w:t>
      </w:r>
      <w:r>
        <w:rPr>
          <w:sz w:val="24"/>
          <w:szCs w:val="40"/>
        </w:rPr>
        <w:t>carta di credito</w:t>
      </w:r>
      <w:r w:rsidR="007D29A0">
        <w:rPr>
          <w:sz w:val="24"/>
          <w:szCs w:val="40"/>
        </w:rPr>
        <w:t xml:space="preserve">, </w:t>
      </w:r>
      <w:proofErr w:type="spellStart"/>
      <w:r w:rsidR="007D29A0" w:rsidRPr="007D29A0">
        <w:rPr>
          <w:sz w:val="24"/>
          <w:szCs w:val="40"/>
        </w:rPr>
        <w:t>P</w:t>
      </w:r>
      <w:r w:rsidR="00F848F9" w:rsidRPr="007D29A0">
        <w:rPr>
          <w:sz w:val="24"/>
          <w:szCs w:val="40"/>
        </w:rPr>
        <w:t>aypal</w:t>
      </w:r>
      <w:proofErr w:type="spellEnd"/>
      <w:r w:rsidR="00F848F9">
        <w:rPr>
          <w:sz w:val="24"/>
          <w:szCs w:val="40"/>
        </w:rPr>
        <w:t>, bonifico o contrassegno)</w:t>
      </w:r>
      <w:r>
        <w:rPr>
          <w:sz w:val="24"/>
          <w:szCs w:val="40"/>
        </w:rPr>
        <w:t>.</w:t>
      </w:r>
    </w:p>
    <w:p w:rsidR="00143FE0" w:rsidRDefault="00AB3B49" w:rsidP="00143FE0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C772E0">
        <w:rPr>
          <w:sz w:val="24"/>
          <w:szCs w:val="40"/>
        </w:rPr>
        <w:t xml:space="preserve">, </w:t>
      </w:r>
      <w:r w:rsidR="00143FE0">
        <w:rPr>
          <w:sz w:val="24"/>
          <w:szCs w:val="40"/>
        </w:rPr>
        <w:t>inserite le informazioni e cliccato sul bottone di conf</w:t>
      </w:r>
      <w:r w:rsidR="009477A0">
        <w:rPr>
          <w:sz w:val="24"/>
          <w:szCs w:val="40"/>
        </w:rPr>
        <w:t xml:space="preserve">erma, visualizza </w:t>
      </w:r>
      <w:r w:rsidR="00143FE0">
        <w:rPr>
          <w:sz w:val="24"/>
          <w:szCs w:val="40"/>
        </w:rPr>
        <w:t xml:space="preserve">un avviso di </w:t>
      </w:r>
      <w:r w:rsidR="00F419DB">
        <w:rPr>
          <w:sz w:val="24"/>
          <w:szCs w:val="40"/>
        </w:rPr>
        <w:t>‘</w:t>
      </w:r>
      <w:r w:rsidR="00143FE0">
        <w:rPr>
          <w:sz w:val="24"/>
          <w:szCs w:val="40"/>
        </w:rPr>
        <w:t>Acquisto effettuato</w:t>
      </w:r>
      <w:r w:rsidR="00832CD5">
        <w:rPr>
          <w:sz w:val="24"/>
          <w:szCs w:val="40"/>
        </w:rPr>
        <w:t>’</w:t>
      </w:r>
      <w:r w:rsidR="00143FE0">
        <w:rPr>
          <w:sz w:val="24"/>
          <w:szCs w:val="40"/>
        </w:rPr>
        <w:t xml:space="preserve"> e reindirizzato alla home</w:t>
      </w:r>
      <w:r w:rsidR="00074DEB">
        <w:rPr>
          <w:sz w:val="24"/>
          <w:szCs w:val="40"/>
        </w:rPr>
        <w:t>page</w:t>
      </w:r>
      <w:r w:rsidR="00143FE0">
        <w:rPr>
          <w:sz w:val="24"/>
          <w:szCs w:val="40"/>
        </w:rPr>
        <w:t xml:space="preserve"> della piattaforma per eventuali altri acquisti da parte </w:t>
      </w:r>
      <w:r w:rsidR="00832CD5">
        <w:rPr>
          <w:sz w:val="24"/>
          <w:szCs w:val="40"/>
        </w:rPr>
        <w:t>dello studente</w:t>
      </w:r>
      <w:r w:rsidR="00F419DB">
        <w:rPr>
          <w:sz w:val="24"/>
          <w:szCs w:val="40"/>
        </w:rPr>
        <w:t>.</w:t>
      </w:r>
    </w:p>
    <w:p w:rsidR="009477A0" w:rsidRDefault="00AB3B49" w:rsidP="00F848F9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832CD5">
        <w:rPr>
          <w:sz w:val="24"/>
          <w:szCs w:val="40"/>
        </w:rPr>
        <w:t>, riceve</w:t>
      </w:r>
      <w:r w:rsidR="008E3851">
        <w:rPr>
          <w:sz w:val="24"/>
          <w:szCs w:val="40"/>
        </w:rPr>
        <w:t xml:space="preserve"> un’email </w:t>
      </w:r>
      <w:r w:rsidR="00074DEB">
        <w:rPr>
          <w:sz w:val="24"/>
          <w:szCs w:val="40"/>
        </w:rPr>
        <w:t xml:space="preserve">dal gestore </w:t>
      </w:r>
      <w:r w:rsidR="008E3851">
        <w:rPr>
          <w:sz w:val="24"/>
          <w:szCs w:val="40"/>
        </w:rPr>
        <w:t xml:space="preserve">per avvisare l’utente non solo che l’acquisto </w:t>
      </w:r>
      <w:r w:rsidR="00832CD5">
        <w:rPr>
          <w:sz w:val="24"/>
          <w:szCs w:val="40"/>
        </w:rPr>
        <w:t xml:space="preserve">dell’appunto di biologia sulle molecole biologiche </w:t>
      </w:r>
      <w:r w:rsidR="008E3851">
        <w:rPr>
          <w:sz w:val="24"/>
          <w:szCs w:val="40"/>
        </w:rPr>
        <w:t>è andato a buon fine, ma anche su cosa ha acquistato</w:t>
      </w:r>
      <w:r w:rsidR="009477A0">
        <w:rPr>
          <w:sz w:val="24"/>
          <w:szCs w:val="40"/>
        </w:rPr>
        <w:t xml:space="preserve"> e</w:t>
      </w:r>
      <w:r w:rsidR="00832CD5">
        <w:rPr>
          <w:sz w:val="24"/>
          <w:szCs w:val="40"/>
        </w:rPr>
        <w:t xml:space="preserve"> la quantità</w:t>
      </w:r>
      <w:r w:rsidR="009477A0">
        <w:rPr>
          <w:sz w:val="24"/>
          <w:szCs w:val="40"/>
        </w:rPr>
        <w:t>.</w:t>
      </w:r>
    </w:p>
    <w:p w:rsidR="00D6496C" w:rsidRDefault="009477A0" w:rsidP="00F848F9">
      <w:pPr>
        <w:ind w:left="360"/>
        <w:rPr>
          <w:sz w:val="24"/>
          <w:szCs w:val="40"/>
        </w:rPr>
      </w:pPr>
      <w:r>
        <w:rPr>
          <w:sz w:val="24"/>
          <w:szCs w:val="40"/>
        </w:rPr>
        <w:lastRenderedPageBreak/>
        <w:t>Lo Studente, dopo due giorni lavorativi riceverà un’email su</w:t>
      </w:r>
      <w:r w:rsidR="008E3851">
        <w:rPr>
          <w:sz w:val="24"/>
          <w:szCs w:val="40"/>
        </w:rPr>
        <w:t xml:space="preserve"> informazioni riguardanti la consegna degli appunti, come la data di arrivo e il correre scelto per la spedizione.</w:t>
      </w:r>
    </w:p>
    <w:p w:rsidR="00F848F9" w:rsidRDefault="00F848F9" w:rsidP="00F848F9">
      <w:pPr>
        <w:ind w:left="360"/>
        <w:rPr>
          <w:sz w:val="24"/>
          <w:szCs w:val="40"/>
        </w:rPr>
      </w:pPr>
    </w:p>
    <w:p w:rsidR="00F848F9" w:rsidRPr="00F848F9" w:rsidRDefault="00F848F9" w:rsidP="00F848F9">
      <w:pPr>
        <w:ind w:left="360"/>
        <w:rPr>
          <w:sz w:val="24"/>
          <w:szCs w:val="40"/>
        </w:rPr>
      </w:pPr>
    </w:p>
    <w:p w:rsidR="00F419DB" w:rsidRPr="004B5A6B" w:rsidRDefault="00AE7A52" w:rsidP="00D6496C">
      <w:pPr>
        <w:pStyle w:val="Paragrafoelenco"/>
        <w:numPr>
          <w:ilvl w:val="1"/>
          <w:numId w:val="3"/>
        </w:numPr>
        <w:rPr>
          <w:b/>
          <w:i/>
          <w:color w:val="44546A" w:themeColor="text2"/>
          <w:sz w:val="28"/>
          <w:szCs w:val="28"/>
        </w:rPr>
      </w:pPr>
      <w:r w:rsidRPr="004B5A6B">
        <w:rPr>
          <w:b/>
          <w:i/>
          <w:color w:val="44546A" w:themeColor="text2"/>
          <w:sz w:val="28"/>
          <w:szCs w:val="28"/>
        </w:rPr>
        <w:t xml:space="preserve"> </w:t>
      </w:r>
      <w:r w:rsidR="00FF451B" w:rsidRPr="004B5A6B">
        <w:rPr>
          <w:b/>
          <w:i/>
          <w:color w:val="44546A" w:themeColor="text2"/>
          <w:sz w:val="28"/>
          <w:szCs w:val="28"/>
        </w:rPr>
        <w:t>Inviare</w:t>
      </w:r>
      <w:r w:rsidR="00F419DB" w:rsidRPr="004B5A6B">
        <w:rPr>
          <w:b/>
          <w:i/>
          <w:color w:val="44546A" w:themeColor="text2"/>
          <w:sz w:val="28"/>
          <w:szCs w:val="28"/>
        </w:rPr>
        <w:t xml:space="preserve"> un</w:t>
      </w:r>
      <w:r w:rsidR="00D6496C" w:rsidRPr="004B5A6B">
        <w:rPr>
          <w:b/>
          <w:i/>
          <w:color w:val="44546A" w:themeColor="text2"/>
          <w:sz w:val="28"/>
          <w:szCs w:val="28"/>
        </w:rPr>
        <w:t>a Richiesta di pubblicazione</w:t>
      </w:r>
      <w:r w:rsidR="00F419DB" w:rsidRPr="004B5A6B">
        <w:rPr>
          <w:b/>
          <w:i/>
          <w:color w:val="44546A" w:themeColor="text2"/>
          <w:sz w:val="28"/>
          <w:szCs w:val="28"/>
        </w:rPr>
        <w:t xml:space="preserve"> Appunto</w:t>
      </w:r>
      <w:r w:rsidR="007B09B4" w:rsidRPr="004B5A6B">
        <w:rPr>
          <w:b/>
          <w:i/>
          <w:color w:val="44546A" w:themeColor="text2"/>
          <w:sz w:val="28"/>
          <w:szCs w:val="28"/>
        </w:rPr>
        <w:t xml:space="preserve"> di arte al gestore</w:t>
      </w:r>
    </w:p>
    <w:p w:rsidR="00A351BA" w:rsidRPr="004B5A6B" w:rsidRDefault="00A351BA" w:rsidP="00A351BA">
      <w:pPr>
        <w:ind w:left="360"/>
        <w:rPr>
          <w:b/>
          <w:i/>
          <w:color w:val="44546A" w:themeColor="text2"/>
          <w:sz w:val="28"/>
          <w:szCs w:val="28"/>
        </w:rPr>
      </w:pPr>
      <w:r w:rsidRPr="004B5A6B">
        <w:rPr>
          <w:b/>
          <w:i/>
          <w:color w:val="44546A" w:themeColor="text2"/>
          <w:sz w:val="28"/>
          <w:szCs w:val="28"/>
        </w:rPr>
        <w:t>Attore: Studente</w:t>
      </w:r>
    </w:p>
    <w:p w:rsidR="00D6496C" w:rsidRDefault="007C596D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</w:t>
      </w:r>
      <w:r w:rsidR="00AB3B49">
        <w:rPr>
          <w:sz w:val="24"/>
          <w:szCs w:val="40"/>
        </w:rPr>
        <w:t>o Stud</w:t>
      </w:r>
      <w:r>
        <w:rPr>
          <w:sz w:val="24"/>
          <w:szCs w:val="40"/>
        </w:rPr>
        <w:t xml:space="preserve">ente, una volta autenticato alla piattaforma, </w:t>
      </w:r>
      <w:r w:rsidR="00D6496C">
        <w:rPr>
          <w:sz w:val="24"/>
          <w:szCs w:val="40"/>
        </w:rPr>
        <w:t>ha intenzione di pubblicare un appunto di arte riguardo il futurismo.</w:t>
      </w:r>
    </w:p>
    <w:p w:rsidR="00D6496C" w:rsidRDefault="00D6496C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Studente per far sì che l’appunto venga pubblicato sulla piattaforma, deve mandare una richiesta al gestore. </w:t>
      </w:r>
    </w:p>
    <w:p w:rsidR="007E17DD" w:rsidRDefault="00D6496C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 xml:space="preserve">Lo Studente, </w:t>
      </w:r>
      <w:r w:rsidR="007E17DD">
        <w:rPr>
          <w:sz w:val="24"/>
          <w:szCs w:val="40"/>
        </w:rPr>
        <w:t>andando sul menu e ne</w:t>
      </w:r>
      <w:r w:rsidR="00614647">
        <w:rPr>
          <w:sz w:val="24"/>
          <w:szCs w:val="40"/>
        </w:rPr>
        <w:t>lla sezione Documenti, si apre</w:t>
      </w:r>
      <w:r w:rsidR="007E17DD">
        <w:rPr>
          <w:sz w:val="24"/>
          <w:szCs w:val="40"/>
        </w:rPr>
        <w:t xml:space="preserve"> un menu a tendina con tre sezioni poste una sotto l’altra, dedicate una agli appunti, una alle dispense e l’ultima all’invio appunti. Lo Studente, cliccando sulla sezione Invio Appunti, si rit</w:t>
      </w:r>
      <w:r w:rsidR="00614647">
        <w:rPr>
          <w:sz w:val="24"/>
          <w:szCs w:val="40"/>
        </w:rPr>
        <w:t>rova</w:t>
      </w:r>
      <w:r w:rsidR="007E17DD">
        <w:rPr>
          <w:sz w:val="24"/>
          <w:szCs w:val="40"/>
        </w:rPr>
        <w:t xml:space="preserve"> nella</w:t>
      </w:r>
      <w:r w:rsidR="007C596D">
        <w:rPr>
          <w:sz w:val="24"/>
          <w:szCs w:val="40"/>
        </w:rPr>
        <w:t xml:space="preserve"> pagina</w:t>
      </w:r>
      <w:r w:rsidR="007E17DD">
        <w:rPr>
          <w:sz w:val="24"/>
          <w:szCs w:val="40"/>
        </w:rPr>
        <w:t xml:space="preserve"> dedicata all’invio di appunti, caratterizzata dalla presenza di diversi moduli, posti uno sotto l’altro e che dovranno essere compilati dallo studente.</w:t>
      </w:r>
    </w:p>
    <w:p w:rsidR="007E17DD" w:rsidRDefault="007E17DD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quindi per inserire l’appunto di arte</w:t>
      </w:r>
      <w:r w:rsidR="001724FE">
        <w:rPr>
          <w:sz w:val="24"/>
          <w:szCs w:val="40"/>
        </w:rPr>
        <w:t xml:space="preserve"> sul futurismo</w:t>
      </w:r>
      <w:r>
        <w:rPr>
          <w:sz w:val="24"/>
          <w:szCs w:val="40"/>
        </w:rPr>
        <w:t>, inserisce varie informazioni</w:t>
      </w:r>
      <w:r w:rsidR="001724FE">
        <w:rPr>
          <w:sz w:val="24"/>
          <w:szCs w:val="40"/>
        </w:rPr>
        <w:t xml:space="preserve"> nei moduli presenti</w:t>
      </w:r>
      <w:r>
        <w:rPr>
          <w:sz w:val="24"/>
          <w:szCs w:val="40"/>
        </w:rPr>
        <w:t>, tra cui:</w:t>
      </w:r>
    </w:p>
    <w:p w:rsidR="007E17DD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File dell’appunto (formato pdf)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Pagine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Titolo dell’appunto</w:t>
      </w:r>
    </w:p>
    <w:p w:rsidR="00C772E0" w:rsidRDefault="00C772E0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Autore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Materia dell’appunto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L’Università che frequenta</w:t>
      </w:r>
    </w:p>
    <w:p w:rsid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Una foto dell’appunto</w:t>
      </w:r>
    </w:p>
    <w:p w:rsidR="001724FE" w:rsidRPr="001724FE" w:rsidRDefault="001724FE" w:rsidP="001724FE">
      <w:pPr>
        <w:pStyle w:val="Paragrafoelenco"/>
        <w:numPr>
          <w:ilvl w:val="0"/>
          <w:numId w:val="12"/>
        </w:numPr>
        <w:rPr>
          <w:sz w:val="24"/>
          <w:szCs w:val="40"/>
        </w:rPr>
      </w:pPr>
      <w:r>
        <w:rPr>
          <w:sz w:val="24"/>
          <w:szCs w:val="40"/>
        </w:rPr>
        <w:t>Una Descrizione sintetica dell’appunto</w:t>
      </w:r>
    </w:p>
    <w:p w:rsidR="007C596D" w:rsidRDefault="00AB3B49" w:rsidP="007C596D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614647">
        <w:rPr>
          <w:sz w:val="24"/>
          <w:szCs w:val="40"/>
        </w:rPr>
        <w:t xml:space="preserve">, </w:t>
      </w:r>
      <w:r w:rsidR="007C596D">
        <w:rPr>
          <w:sz w:val="24"/>
          <w:szCs w:val="40"/>
        </w:rPr>
        <w:t>c</w:t>
      </w:r>
      <w:r w:rsidR="00ED0026">
        <w:rPr>
          <w:sz w:val="24"/>
          <w:szCs w:val="40"/>
        </w:rPr>
        <w:t>ompilati i vari moduli e cliccand</w:t>
      </w:r>
      <w:r w:rsidR="007C596D">
        <w:rPr>
          <w:sz w:val="24"/>
          <w:szCs w:val="40"/>
        </w:rPr>
        <w:t>o sul tasto di conferma</w:t>
      </w:r>
      <w:r w:rsidR="001724FE">
        <w:rPr>
          <w:sz w:val="24"/>
          <w:szCs w:val="40"/>
        </w:rPr>
        <w:t xml:space="preserve"> posto in basso, la piattaforma acquisisce i dati immessi dallo studente e</w:t>
      </w:r>
      <w:r w:rsidR="007C596D">
        <w:rPr>
          <w:sz w:val="24"/>
          <w:szCs w:val="40"/>
        </w:rPr>
        <w:t xml:space="preserve"> manda una richiesta di pubblicazione dell’appunto direttamente al gestore della piattaforma</w:t>
      </w:r>
      <w:r w:rsidR="001724FE">
        <w:rPr>
          <w:sz w:val="24"/>
          <w:szCs w:val="40"/>
        </w:rPr>
        <w:t>, che provvede</w:t>
      </w:r>
      <w:r w:rsidR="007C596D">
        <w:rPr>
          <w:sz w:val="24"/>
          <w:szCs w:val="40"/>
        </w:rPr>
        <w:t xml:space="preserve"> a verificare la correttezza dell’appunto e eventualmente accettare o rifiutare la richie</w:t>
      </w:r>
      <w:r w:rsidR="001724FE">
        <w:rPr>
          <w:sz w:val="24"/>
          <w:szCs w:val="40"/>
        </w:rPr>
        <w:t>sta di pubblicazione dello studente</w:t>
      </w:r>
      <w:r w:rsidR="007C596D">
        <w:rPr>
          <w:sz w:val="24"/>
          <w:szCs w:val="40"/>
        </w:rPr>
        <w:t>.</w:t>
      </w:r>
    </w:p>
    <w:p w:rsidR="00317CE9" w:rsidRDefault="00AB3B49" w:rsidP="001724FE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</w:t>
      </w:r>
      <w:r w:rsidR="007C596D">
        <w:rPr>
          <w:sz w:val="24"/>
          <w:szCs w:val="40"/>
        </w:rPr>
        <w:t>,</w:t>
      </w:r>
      <w:r w:rsidR="007A08F6">
        <w:rPr>
          <w:sz w:val="24"/>
          <w:szCs w:val="40"/>
        </w:rPr>
        <w:t xml:space="preserve"> dopo aver atteso due giorni lavorativi</w:t>
      </w:r>
      <w:r w:rsidR="001724FE">
        <w:rPr>
          <w:sz w:val="24"/>
          <w:szCs w:val="40"/>
        </w:rPr>
        <w:t>, riceve</w:t>
      </w:r>
      <w:r w:rsidR="007A08F6">
        <w:rPr>
          <w:sz w:val="24"/>
          <w:szCs w:val="40"/>
        </w:rPr>
        <w:t xml:space="preserve"> un’e</w:t>
      </w:r>
      <w:r w:rsidR="007C596D">
        <w:rPr>
          <w:sz w:val="24"/>
          <w:szCs w:val="40"/>
        </w:rPr>
        <w:t xml:space="preserve">mail da parte del gestore in merito alla pubblicazione dell’appunto </w:t>
      </w:r>
      <w:r w:rsidR="001724FE">
        <w:rPr>
          <w:sz w:val="24"/>
          <w:szCs w:val="40"/>
        </w:rPr>
        <w:t>di arte sul futurismo</w:t>
      </w:r>
      <w:r w:rsidR="007C596D">
        <w:rPr>
          <w:sz w:val="24"/>
          <w:szCs w:val="40"/>
        </w:rPr>
        <w:t xml:space="preserve">. </w:t>
      </w:r>
    </w:p>
    <w:p w:rsidR="007B09B4" w:rsidRDefault="001724FE" w:rsidP="007B09B4">
      <w:pPr>
        <w:ind w:left="360"/>
        <w:rPr>
          <w:sz w:val="24"/>
          <w:szCs w:val="40"/>
        </w:rPr>
      </w:pPr>
      <w:r>
        <w:rPr>
          <w:sz w:val="24"/>
          <w:szCs w:val="40"/>
        </w:rPr>
        <w:t>Lo Studente è riuscito a pubblicare l’appunto sulla piattaforma.</w:t>
      </w:r>
    </w:p>
    <w:p w:rsidR="007B09B4" w:rsidRDefault="007B09B4" w:rsidP="007B09B4">
      <w:pPr>
        <w:ind w:left="360"/>
        <w:rPr>
          <w:sz w:val="24"/>
          <w:szCs w:val="40"/>
        </w:rPr>
      </w:pPr>
    </w:p>
    <w:p w:rsidR="007B09B4" w:rsidRDefault="007B09B4" w:rsidP="001724FE">
      <w:pPr>
        <w:rPr>
          <w:sz w:val="24"/>
          <w:szCs w:val="40"/>
        </w:rPr>
      </w:pPr>
    </w:p>
    <w:p w:rsidR="001724FE" w:rsidRDefault="001724FE" w:rsidP="001724FE">
      <w:pPr>
        <w:rPr>
          <w:sz w:val="24"/>
          <w:szCs w:val="40"/>
        </w:rPr>
      </w:pPr>
    </w:p>
    <w:p w:rsidR="00832CD5" w:rsidRDefault="00832CD5" w:rsidP="00D6496C">
      <w:pPr>
        <w:rPr>
          <w:sz w:val="24"/>
          <w:szCs w:val="40"/>
        </w:rPr>
      </w:pPr>
    </w:p>
    <w:p w:rsidR="007A08F6" w:rsidRDefault="007A08F6" w:rsidP="00D6496C">
      <w:pPr>
        <w:rPr>
          <w:sz w:val="24"/>
          <w:szCs w:val="40"/>
        </w:rPr>
      </w:pPr>
    </w:p>
    <w:p w:rsidR="007B09B4" w:rsidRPr="004B5A6B" w:rsidRDefault="007B09B4" w:rsidP="004B5A6B">
      <w:pPr>
        <w:pStyle w:val="Citazioneintensa"/>
        <w:numPr>
          <w:ilvl w:val="0"/>
          <w:numId w:val="14"/>
        </w:numPr>
        <w:rPr>
          <w:b/>
          <w:sz w:val="40"/>
        </w:rPr>
      </w:pPr>
      <w:r w:rsidRPr="004B5A6B">
        <w:rPr>
          <w:b/>
          <w:sz w:val="40"/>
        </w:rPr>
        <w:t>Requisiti Funzionali</w:t>
      </w:r>
    </w:p>
    <w:p w:rsidR="007B09B4" w:rsidRDefault="007B09B4" w:rsidP="007B09B4">
      <w:pPr>
        <w:rPr>
          <w:b/>
          <w:i/>
          <w:sz w:val="40"/>
          <w:szCs w:val="40"/>
        </w:rPr>
      </w:pPr>
    </w:p>
    <w:p w:rsidR="007B09B4" w:rsidRPr="001E2EFC" w:rsidRDefault="007B09B4" w:rsidP="007B09B4">
      <w:pPr>
        <w:rPr>
          <w:rFonts w:ascii="Calibri" w:hAnsi="Calibri" w:cs="Calibri"/>
        </w:rPr>
      </w:pPr>
      <w:r>
        <w:rPr>
          <w:b/>
          <w:i/>
          <w:sz w:val="40"/>
          <w:szCs w:val="40"/>
        </w:rPr>
        <w:t xml:space="preserve">   </w:t>
      </w:r>
      <w:r w:rsidRPr="001E2EFC">
        <w:rPr>
          <w:rFonts w:ascii="Calibri" w:hAnsi="Calibri" w:cs="Calibri"/>
        </w:rPr>
        <w:t>Viene riportato l’elenco dei requis</w:t>
      </w:r>
      <w:r>
        <w:rPr>
          <w:rFonts w:ascii="Calibri" w:hAnsi="Calibri" w:cs="Calibri"/>
        </w:rPr>
        <w:t>iti funzionali raggruppati per A</w:t>
      </w:r>
      <w:r w:rsidRPr="001E2EFC">
        <w:rPr>
          <w:rFonts w:ascii="Calibri" w:hAnsi="Calibri" w:cs="Calibri"/>
        </w:rPr>
        <w:t>utore:</w:t>
      </w:r>
    </w:p>
    <w:p w:rsidR="007B09B4" w:rsidRPr="001E2EFC" w:rsidRDefault="007B09B4" w:rsidP="007B09B4">
      <w:pPr>
        <w:rPr>
          <w:rFonts w:ascii="Calibri" w:hAnsi="Calibri" w:cs="Calibri"/>
        </w:rPr>
      </w:pPr>
    </w:p>
    <w:p w:rsidR="006D6069" w:rsidRDefault="006D6069" w:rsidP="006D6069">
      <w:pPr>
        <w:pStyle w:val="Paragrafoelenco"/>
        <w:numPr>
          <w:ilvl w:val="0"/>
          <w:numId w:val="10"/>
        </w:numPr>
        <w:rPr>
          <w:b/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Utente Generico</w:t>
      </w:r>
      <w:r>
        <w:rPr>
          <w:i/>
          <w:sz w:val="24"/>
          <w:szCs w:val="24"/>
        </w:rPr>
        <w:t>: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il catalogo degli appunti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la lista degli appunti di una materia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la pagina</w:t>
      </w:r>
      <w:r w:rsidRPr="001E2EF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di </w:t>
      </w:r>
      <w:r w:rsidRPr="001E2EFC">
        <w:rPr>
          <w:i/>
          <w:sz w:val="24"/>
          <w:szCs w:val="24"/>
        </w:rPr>
        <w:t>descrizione di un appunto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Registrarsi alla piattaforma</w:t>
      </w:r>
    </w:p>
    <w:p w:rsidR="006D6069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rFonts w:cs="Calibri"/>
          <w:sz w:val="24"/>
          <w:szCs w:val="24"/>
        </w:rPr>
        <w:t>- Accedere alla pagina di login</w:t>
      </w:r>
    </w:p>
    <w:p w:rsidR="006D6069" w:rsidRPr="0093155A" w:rsidRDefault="006D6069" w:rsidP="006D6069">
      <w:pPr>
        <w:pStyle w:val="Paragrafoelenco"/>
        <w:rPr>
          <w:i/>
          <w:sz w:val="24"/>
          <w:szCs w:val="24"/>
        </w:rPr>
      </w:pPr>
    </w:p>
    <w:p w:rsidR="006D6069" w:rsidRDefault="006D6069" w:rsidP="006D6069">
      <w:pPr>
        <w:pStyle w:val="Paragrafoelenco"/>
        <w:numPr>
          <w:ilvl w:val="0"/>
          <w:numId w:val="10"/>
        </w:numPr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>Studente</w:t>
      </w:r>
      <w:r w:rsidRPr="001E2EFC">
        <w:rPr>
          <w:i/>
          <w:sz w:val="24"/>
          <w:szCs w:val="24"/>
        </w:rPr>
        <w:t>: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 Visualizzare il catalogo degli appunti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Visuali</w:t>
      </w:r>
      <w:r>
        <w:rPr>
          <w:i/>
          <w:sz w:val="24"/>
          <w:szCs w:val="24"/>
        </w:rPr>
        <w:t>zzare la lista degli appunti di una materia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</w:t>
      </w:r>
      <w:r w:rsidRPr="001E2EFC">
        <w:rPr>
          <w:b/>
          <w:i/>
          <w:sz w:val="24"/>
          <w:szCs w:val="24"/>
        </w:rPr>
        <w:t xml:space="preserve"> </w:t>
      </w:r>
      <w:r w:rsidRPr="001E2EFC">
        <w:rPr>
          <w:i/>
          <w:sz w:val="24"/>
          <w:szCs w:val="24"/>
        </w:rPr>
        <w:t>Visualizzare</w:t>
      </w:r>
      <w:r w:rsidRPr="001E2EFC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la pagina</w:t>
      </w:r>
      <w:r w:rsidRPr="001E2EF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di </w:t>
      </w:r>
      <w:r w:rsidRPr="001E2EFC">
        <w:rPr>
          <w:i/>
          <w:sz w:val="24"/>
          <w:szCs w:val="24"/>
        </w:rPr>
        <w:t>descrizione di un appunto</w:t>
      </w:r>
    </w:p>
    <w:p w:rsidR="006D6069" w:rsidRDefault="006D6069" w:rsidP="006D6069">
      <w:pPr>
        <w:pStyle w:val="Paragrafoelenco"/>
        <w:rPr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Aggiungere un appunto al carrello</w:t>
      </w:r>
    </w:p>
    <w:p w:rsidR="006D6069" w:rsidRDefault="006D6069" w:rsidP="006D6069">
      <w:pPr>
        <w:pStyle w:val="Paragrafoelenco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 Inviare un appunto</w:t>
      </w:r>
    </w:p>
    <w:p w:rsidR="006D6069" w:rsidRDefault="006D6069" w:rsidP="006D6069">
      <w:pPr>
        <w:pStyle w:val="Paragrafoelenc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Completare il </w:t>
      </w:r>
      <w:r w:rsidRPr="001E2EFC">
        <w:rPr>
          <w:i/>
          <w:sz w:val="24"/>
          <w:szCs w:val="24"/>
        </w:rPr>
        <w:t>pagamento degli</w:t>
      </w:r>
      <w:r>
        <w:rPr>
          <w:i/>
          <w:sz w:val="24"/>
          <w:szCs w:val="24"/>
        </w:rPr>
        <w:t xml:space="preserve"> appunti</w:t>
      </w:r>
    </w:p>
    <w:p w:rsidR="006D6069" w:rsidRPr="001E2EFC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Visualizzare una o più recensioni su un articolo scritte online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i/>
          <w:sz w:val="24"/>
          <w:szCs w:val="24"/>
        </w:rPr>
        <w:t>Lasciare un commento/recensione ad un appunto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</w:p>
    <w:p w:rsidR="006D6069" w:rsidRPr="0093155A" w:rsidRDefault="006D6069" w:rsidP="006D6069">
      <w:pPr>
        <w:pStyle w:val="Paragrafoelenco"/>
        <w:numPr>
          <w:ilvl w:val="0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Gestore</w:t>
      </w:r>
      <w:r>
        <w:rPr>
          <w:i/>
          <w:sz w:val="24"/>
          <w:szCs w:val="24"/>
        </w:rPr>
        <w:t>:</w:t>
      </w:r>
    </w:p>
    <w:p w:rsidR="006D6069" w:rsidRPr="001E2EFC" w:rsidRDefault="006D6069" w:rsidP="006D6069">
      <w:pPr>
        <w:pStyle w:val="Paragrafoelenco"/>
        <w:rPr>
          <w:i/>
          <w:sz w:val="24"/>
          <w:szCs w:val="24"/>
        </w:rPr>
      </w:pPr>
      <w:r w:rsidRPr="001E2EFC">
        <w:rPr>
          <w:i/>
          <w:sz w:val="24"/>
          <w:szCs w:val="24"/>
        </w:rPr>
        <w:t>- Visuali</w:t>
      </w:r>
      <w:r>
        <w:rPr>
          <w:i/>
          <w:sz w:val="24"/>
          <w:szCs w:val="24"/>
        </w:rPr>
        <w:t>zzare il catalogo degli appunti</w:t>
      </w:r>
    </w:p>
    <w:p w:rsidR="006D6069" w:rsidRPr="001E2EFC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Accedere all’elenco delle richieste di appunti</w:t>
      </w:r>
    </w:p>
    <w:p w:rsidR="006D6069" w:rsidRPr="001E2EFC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 xml:space="preserve">- </w:t>
      </w:r>
      <w:r w:rsidRPr="001E2EFC">
        <w:rPr>
          <w:rFonts w:cs="Calibri"/>
          <w:sz w:val="24"/>
          <w:szCs w:val="24"/>
        </w:rPr>
        <w:t>Accettare o rifiutare le richieste di appunti</w:t>
      </w:r>
    </w:p>
    <w:p w:rsidR="006D6069" w:rsidRPr="001E2EFC" w:rsidRDefault="006D6069" w:rsidP="006D6069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Eliminare un appunto o modificarne le varie informazioni</w:t>
      </w:r>
    </w:p>
    <w:p w:rsidR="006D6069" w:rsidRPr="001E2EFC" w:rsidRDefault="006D6069" w:rsidP="006D6069">
      <w:pPr>
        <w:pStyle w:val="Paragrafoelenco"/>
        <w:rPr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Inserire un nuovo appunto</w:t>
      </w:r>
    </w:p>
    <w:p w:rsidR="006D6069" w:rsidRPr="001E2EFC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Eliminare una recensione</w:t>
      </w:r>
    </w:p>
    <w:p w:rsidR="006D6069" w:rsidRDefault="006D6069" w:rsidP="006D6069">
      <w:pPr>
        <w:pStyle w:val="Paragrafoelenco"/>
        <w:rPr>
          <w:rFonts w:cs="Calibri"/>
          <w:sz w:val="24"/>
          <w:szCs w:val="24"/>
        </w:rPr>
      </w:pPr>
      <w:r w:rsidRPr="001E2EFC">
        <w:rPr>
          <w:b/>
          <w:i/>
          <w:sz w:val="24"/>
          <w:szCs w:val="24"/>
        </w:rPr>
        <w:t>-</w:t>
      </w:r>
      <w:r w:rsidRPr="001E2EFC">
        <w:rPr>
          <w:sz w:val="24"/>
          <w:szCs w:val="24"/>
        </w:rPr>
        <w:t xml:space="preserve"> </w:t>
      </w:r>
      <w:r w:rsidRPr="001E2EFC">
        <w:rPr>
          <w:rFonts w:cs="Calibri"/>
          <w:sz w:val="24"/>
          <w:szCs w:val="24"/>
        </w:rPr>
        <w:t>Inserire</w:t>
      </w:r>
      <w:r>
        <w:rPr>
          <w:rFonts w:cs="Calibri"/>
          <w:sz w:val="24"/>
          <w:szCs w:val="24"/>
        </w:rPr>
        <w:t>/eliminare</w:t>
      </w:r>
      <w:r w:rsidRPr="001E2EFC">
        <w:rPr>
          <w:rFonts w:cs="Calibri"/>
          <w:sz w:val="24"/>
          <w:szCs w:val="24"/>
        </w:rPr>
        <w:t xml:space="preserve"> una nuova materia</w:t>
      </w:r>
      <w:r>
        <w:rPr>
          <w:rFonts w:cs="Calibri"/>
          <w:sz w:val="24"/>
          <w:szCs w:val="24"/>
        </w:rPr>
        <w:t xml:space="preserve"> di insegnamento.</w:t>
      </w:r>
    </w:p>
    <w:p w:rsidR="007B09B4" w:rsidRDefault="007B09B4" w:rsidP="007B09B4">
      <w:pPr>
        <w:ind w:left="360"/>
        <w:rPr>
          <w:sz w:val="24"/>
          <w:szCs w:val="40"/>
        </w:rPr>
      </w:pPr>
    </w:p>
    <w:p w:rsidR="00617FA2" w:rsidRDefault="00617FA2" w:rsidP="006D6069">
      <w:pPr>
        <w:rPr>
          <w:sz w:val="24"/>
          <w:szCs w:val="40"/>
        </w:rPr>
      </w:pPr>
    </w:p>
    <w:p w:rsidR="00F74D05" w:rsidRDefault="00F74D05" w:rsidP="006D6069">
      <w:pPr>
        <w:rPr>
          <w:sz w:val="24"/>
          <w:szCs w:val="40"/>
        </w:rPr>
      </w:pPr>
    </w:p>
    <w:p w:rsidR="006D6069" w:rsidRDefault="006D6069" w:rsidP="006D6069">
      <w:pPr>
        <w:rPr>
          <w:sz w:val="24"/>
          <w:szCs w:val="40"/>
        </w:rPr>
      </w:pPr>
    </w:p>
    <w:p w:rsidR="00617FA2" w:rsidRPr="004B5A6B" w:rsidRDefault="00617FA2" w:rsidP="004B5A6B">
      <w:pPr>
        <w:pStyle w:val="Citazioneintensa"/>
        <w:numPr>
          <w:ilvl w:val="0"/>
          <w:numId w:val="14"/>
        </w:numPr>
        <w:rPr>
          <w:b/>
          <w:sz w:val="40"/>
        </w:rPr>
      </w:pPr>
      <w:bookmarkStart w:id="0" w:name="_GoBack"/>
      <w:r w:rsidRPr="004B5A6B">
        <w:rPr>
          <w:b/>
          <w:sz w:val="40"/>
        </w:rPr>
        <w:lastRenderedPageBreak/>
        <w:t>Requisiti non Funzionali</w:t>
      </w:r>
    </w:p>
    <w:bookmarkEnd w:id="0"/>
    <w:p w:rsidR="00617FA2" w:rsidRDefault="00617FA2" w:rsidP="00617FA2">
      <w:pPr>
        <w:widowControl w:val="0"/>
        <w:suppressAutoHyphens/>
        <w:spacing w:after="0" w:line="240" w:lineRule="auto"/>
        <w:rPr>
          <w:rFonts w:ascii="Calibri" w:hAnsi="Calibri" w:cs="Calibri"/>
        </w:rPr>
      </w:pPr>
    </w:p>
    <w:p w:rsidR="00617FA2" w:rsidRPr="00617FA2" w:rsidRDefault="00617FA2" w:rsidP="00617FA2">
      <w:pPr>
        <w:widowControl w:val="0"/>
        <w:suppressAutoHyphens/>
        <w:spacing w:after="0" w:line="240" w:lineRule="auto"/>
        <w:rPr>
          <w:rFonts w:ascii="Calibri" w:hAnsi="Calibri" w:cs="Calibri"/>
        </w:rPr>
      </w:pPr>
    </w:p>
    <w:p w:rsidR="00F74D05" w:rsidRDefault="00F74D05" w:rsidP="00F74D05">
      <w:pPr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>Usabilità</w:t>
      </w:r>
      <w:r w:rsidRPr="00AC64AC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La Piattaforma</w:t>
      </w:r>
      <w:r w:rsidRPr="00AC64AC">
        <w:rPr>
          <w:rFonts w:ascii="Calibri" w:hAnsi="Calibri" w:cs="Calibri"/>
        </w:rPr>
        <w:t xml:space="preserve"> è stata implementata in modo da garantire una certo livello di operabilità, una veloce localizzazione dei comandi e una visibilità conforme in tutte le varie sezioni della piattaforma web.</w:t>
      </w:r>
    </w:p>
    <w:p w:rsidR="00F74D05" w:rsidRPr="0070049B" w:rsidRDefault="00F74D05" w:rsidP="00F74D05">
      <w:pPr>
        <w:ind w:left="720"/>
        <w:rPr>
          <w:rFonts w:ascii="Calibri" w:hAnsi="Calibri" w:cs="Calibri"/>
        </w:rPr>
      </w:pPr>
    </w:p>
    <w:p w:rsidR="00F74D05" w:rsidRPr="0070049B" w:rsidRDefault="00F74D05" w:rsidP="00F74D05">
      <w:pPr>
        <w:rPr>
          <w:rFonts w:ascii="Calibri" w:hAnsi="Calibri" w:cs="Calibri"/>
        </w:rPr>
      </w:pPr>
      <w:r w:rsidRPr="0070049B">
        <w:rPr>
          <w:rFonts w:ascii="Calibri" w:hAnsi="Calibri" w:cs="Calibri"/>
          <w:b/>
        </w:rPr>
        <w:t xml:space="preserve">Affidabilità: </w:t>
      </w:r>
      <w:r>
        <w:rPr>
          <w:rFonts w:ascii="Calibri" w:hAnsi="Calibri" w:cs="Calibri"/>
          <w:szCs w:val="23"/>
        </w:rPr>
        <w:t xml:space="preserve">La Piattaforma </w:t>
      </w:r>
      <w:r w:rsidRPr="0070049B">
        <w:rPr>
          <w:rFonts w:ascii="Calibri" w:hAnsi="Calibri" w:cs="Calibri"/>
          <w:szCs w:val="23"/>
        </w:rPr>
        <w:t>deve garantire l’affidabilità dei servizi proposti rendendo soddisfacente e sicuro l’</w:t>
      </w:r>
      <w:r>
        <w:rPr>
          <w:rFonts w:ascii="Calibri" w:hAnsi="Calibri" w:cs="Calibri"/>
          <w:szCs w:val="23"/>
        </w:rPr>
        <w:t>utilizzo da parte dell’utente.</w:t>
      </w:r>
    </w:p>
    <w:p w:rsidR="00F74D05" w:rsidRPr="00AC64AC" w:rsidRDefault="00F74D05" w:rsidP="00F74D05">
      <w:pPr>
        <w:ind w:left="720"/>
        <w:rPr>
          <w:rFonts w:ascii="Calibri" w:hAnsi="Calibri" w:cs="Calibri"/>
          <w:b/>
        </w:rPr>
      </w:pPr>
    </w:p>
    <w:p w:rsidR="00F74D05" w:rsidRPr="00F74D05" w:rsidRDefault="00F74D05" w:rsidP="00F74D05">
      <w:pPr>
        <w:rPr>
          <w:rFonts w:ascii="Calibri" w:hAnsi="Calibri" w:cs="Calibri"/>
        </w:rPr>
      </w:pPr>
      <w:r w:rsidRPr="00AC64AC">
        <w:rPr>
          <w:rFonts w:ascii="Calibri" w:hAnsi="Calibri" w:cs="Calibri"/>
          <w:b/>
        </w:rPr>
        <w:t xml:space="preserve">Prestazioni: </w:t>
      </w:r>
      <w:r w:rsidRPr="00AC64AC">
        <w:rPr>
          <w:rFonts w:ascii="Calibri" w:hAnsi="Calibri" w:cs="Calibri"/>
        </w:rPr>
        <w:t>La Piattaforma web presenta nel complesso buon</w:t>
      </w:r>
      <w:r>
        <w:rPr>
          <w:rFonts w:ascii="Calibri" w:hAnsi="Calibri" w:cs="Calibri"/>
        </w:rPr>
        <w:t>e prestazioni, ovv</w:t>
      </w:r>
      <w:r w:rsidRPr="00AC64AC">
        <w:rPr>
          <w:rFonts w:ascii="Calibri" w:hAnsi="Calibri" w:cs="Calibri"/>
        </w:rPr>
        <w:t>e</w:t>
      </w:r>
      <w:r>
        <w:rPr>
          <w:rFonts w:ascii="Calibri" w:hAnsi="Calibri" w:cs="Calibri"/>
        </w:rPr>
        <w:t>ro tempi di risposta minimi nello svolgimento delle funzionalità offerte, in modo che</w:t>
      </w:r>
      <w:r w:rsidRPr="00AC64AC">
        <w:rPr>
          <w:rFonts w:ascii="Calibri" w:hAnsi="Calibri" w:cs="Calibri"/>
        </w:rPr>
        <w:t xml:space="preserve"> l’utente abbia una valutazione positiva del sistema utilizzato.</w:t>
      </w:r>
    </w:p>
    <w:p w:rsidR="00F74D05" w:rsidRPr="00AC64AC" w:rsidRDefault="00F74D05" w:rsidP="00F74D05">
      <w:pPr>
        <w:ind w:left="360"/>
        <w:rPr>
          <w:rFonts w:ascii="Calibri" w:hAnsi="Calibri" w:cs="Calibri"/>
          <w:b/>
        </w:rPr>
      </w:pPr>
    </w:p>
    <w:p w:rsidR="00F74D05" w:rsidRPr="00AC64AC" w:rsidRDefault="00F74D05" w:rsidP="00F74D05">
      <w:pPr>
        <w:rPr>
          <w:rFonts w:ascii="Calibri" w:hAnsi="Calibri" w:cs="Calibri"/>
          <w:b/>
        </w:rPr>
      </w:pPr>
      <w:r w:rsidRPr="00AC64AC">
        <w:rPr>
          <w:rFonts w:ascii="Calibri" w:hAnsi="Calibri" w:cs="Calibri"/>
          <w:b/>
        </w:rPr>
        <w:t xml:space="preserve">Sopportabilità: </w:t>
      </w:r>
      <w:r w:rsidRPr="00AC64AC">
        <w:rPr>
          <w:rFonts w:ascii="Calibri" w:hAnsi="Calibri" w:cs="Calibri"/>
        </w:rPr>
        <w:t>La Piattaforma web risulta</w:t>
      </w:r>
      <w:r w:rsidRPr="00AC64AC">
        <w:rPr>
          <w:rFonts w:ascii="Calibri" w:hAnsi="Calibri" w:cs="Calibri"/>
          <w:b/>
        </w:rPr>
        <w:t xml:space="preserve"> </w:t>
      </w:r>
      <w:r w:rsidRPr="00AC64AC">
        <w:rPr>
          <w:rFonts w:ascii="Calibri" w:hAnsi="Calibri" w:cs="Calibri"/>
        </w:rPr>
        <w:t>implementata in modo da adattarsi a eventuali esigenze di modifiche, quindi risultare molto semplice e mantenibile.</w:t>
      </w:r>
    </w:p>
    <w:p w:rsidR="00F74D05" w:rsidRPr="00AC64AC" w:rsidRDefault="00F74D05" w:rsidP="00F74D05">
      <w:pPr>
        <w:rPr>
          <w:rFonts w:ascii="Calibri" w:hAnsi="Calibri" w:cs="Calibri"/>
          <w:b/>
        </w:rPr>
      </w:pPr>
    </w:p>
    <w:p w:rsidR="00F74D05" w:rsidRPr="00AC64AC" w:rsidRDefault="00F74D05" w:rsidP="00F74D05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b/>
          <w:lang w:val="en-US"/>
        </w:rPr>
        <w:t>Implementazione</w:t>
      </w:r>
      <w:proofErr w:type="spellEnd"/>
      <w:r w:rsidRPr="00AC64AC">
        <w:rPr>
          <w:rFonts w:ascii="Calibri" w:hAnsi="Calibri" w:cs="Calibri"/>
          <w:b/>
          <w:lang w:val="en-US"/>
        </w:rPr>
        <w:t xml:space="preserve">: </w:t>
      </w:r>
      <w:r w:rsidRPr="00AC64AC">
        <w:rPr>
          <w:rFonts w:ascii="Calibri" w:hAnsi="Calibri" w:cs="Calibri"/>
          <w:color w:val="212121"/>
          <w:shd w:val="clear" w:color="auto" w:fill="FFFFFF"/>
          <w:lang w:val="en-US"/>
        </w:rPr>
        <w:t>Development Environment: Eclipse Neon 3.0</w:t>
      </w:r>
      <w:r w:rsidRPr="00AC64AC">
        <w:rPr>
          <w:rFonts w:ascii="Calibri" w:hAnsi="Calibri" w:cs="Calibri"/>
          <w:b/>
          <w:lang w:val="en-US"/>
        </w:rPr>
        <w:t xml:space="preserve">, </w:t>
      </w:r>
      <w:r w:rsidRPr="00AC64AC">
        <w:rPr>
          <w:rFonts w:ascii="Calibri" w:hAnsi="Calibri" w:cs="Calibri"/>
          <w:lang w:val="en-US"/>
        </w:rPr>
        <w:t xml:space="preserve">Application Server: Apache Tomcat-8.5.1, Database: Server MySQL 5.7, JSP, JavaScript, Xml, Servlet, Java, </w:t>
      </w:r>
      <w:proofErr w:type="spellStart"/>
      <w:r w:rsidRPr="00AC64AC">
        <w:rPr>
          <w:rFonts w:ascii="Calibri" w:hAnsi="Calibri" w:cs="Calibri"/>
          <w:lang w:val="en-US"/>
        </w:rPr>
        <w:t>Css</w:t>
      </w:r>
      <w:proofErr w:type="spellEnd"/>
      <w:r w:rsidRPr="00AC64AC">
        <w:rPr>
          <w:rFonts w:ascii="Calibri" w:hAnsi="Calibri" w:cs="Calibri"/>
          <w:lang w:val="en-US"/>
        </w:rPr>
        <w:t>.</w:t>
      </w:r>
    </w:p>
    <w:p w:rsidR="00617FA2" w:rsidRPr="00617FA2" w:rsidRDefault="00617FA2" w:rsidP="009624EC">
      <w:pPr>
        <w:widowControl w:val="0"/>
        <w:suppressAutoHyphens/>
        <w:spacing w:after="0" w:line="240" w:lineRule="auto"/>
        <w:rPr>
          <w:sz w:val="24"/>
          <w:szCs w:val="40"/>
          <w:lang w:val="en-US"/>
        </w:rPr>
      </w:pPr>
    </w:p>
    <w:sectPr w:rsidR="00617FA2" w:rsidRPr="00617F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DEE" w:rsidRDefault="00665DEE">
      <w:pPr>
        <w:spacing w:after="0" w:line="240" w:lineRule="auto"/>
      </w:pPr>
      <w:r>
        <w:separator/>
      </w:r>
    </w:p>
  </w:endnote>
  <w:endnote w:type="continuationSeparator" w:id="0">
    <w:p w:rsidR="00665DEE" w:rsidRDefault="00665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65D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B7E81" w:rsidTr="009D583B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CF5824" w:rsidRPr="00CF5824" w:rsidRDefault="00CF5824" w:rsidP="002B7E81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PS- </w:t>
          </w:r>
          <w:proofErr w:type="spellStart"/>
          <w:r>
            <w:rPr>
              <w:sz w:val="20"/>
            </w:rPr>
            <w:t>Problem</w:t>
          </w:r>
          <w:proofErr w:type="spellEnd"/>
          <w:r>
            <w:rPr>
              <w:sz w:val="20"/>
            </w:rPr>
            <w:t xml:space="preserve"> Statement</w:t>
          </w: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B7E81" w:rsidRDefault="002B7E81" w:rsidP="002B7E81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B7E81" w:rsidRDefault="002B7E81" w:rsidP="002B7E81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4B5A6B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4B5A6B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</w:p>
      </w:tc>
    </w:tr>
  </w:tbl>
  <w:p w:rsidR="008B36D5" w:rsidRDefault="00665DE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65DE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DEE" w:rsidRDefault="00665DEE">
      <w:pPr>
        <w:spacing w:after="0" w:line="240" w:lineRule="auto"/>
      </w:pPr>
      <w:r>
        <w:separator/>
      </w:r>
    </w:p>
  </w:footnote>
  <w:footnote w:type="continuationSeparator" w:id="0">
    <w:p w:rsidR="00665DEE" w:rsidRDefault="00665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65DE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65DE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6D5" w:rsidRDefault="00665DE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7D7"/>
    <w:multiLevelType w:val="multilevel"/>
    <w:tmpl w:val="AC944D88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43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E31F94"/>
    <w:multiLevelType w:val="hybridMultilevel"/>
    <w:tmpl w:val="E17E4640"/>
    <w:lvl w:ilvl="0" w:tplc="EFAE815A"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141B7FE3"/>
    <w:multiLevelType w:val="hybridMultilevel"/>
    <w:tmpl w:val="F42E3DBA"/>
    <w:lvl w:ilvl="0" w:tplc="2E78179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44" w:hanging="360"/>
      </w:pPr>
    </w:lvl>
    <w:lvl w:ilvl="2" w:tplc="0410001B" w:tentative="1">
      <w:start w:val="1"/>
      <w:numFmt w:val="lowerRoman"/>
      <w:lvlText w:val="%3."/>
      <w:lvlJc w:val="right"/>
      <w:pPr>
        <w:ind w:left="2664" w:hanging="180"/>
      </w:pPr>
    </w:lvl>
    <w:lvl w:ilvl="3" w:tplc="0410000F" w:tentative="1">
      <w:start w:val="1"/>
      <w:numFmt w:val="decimal"/>
      <w:lvlText w:val="%4."/>
      <w:lvlJc w:val="left"/>
      <w:pPr>
        <w:ind w:left="3384" w:hanging="360"/>
      </w:pPr>
    </w:lvl>
    <w:lvl w:ilvl="4" w:tplc="04100019" w:tentative="1">
      <w:start w:val="1"/>
      <w:numFmt w:val="lowerLetter"/>
      <w:lvlText w:val="%5."/>
      <w:lvlJc w:val="left"/>
      <w:pPr>
        <w:ind w:left="4104" w:hanging="360"/>
      </w:pPr>
    </w:lvl>
    <w:lvl w:ilvl="5" w:tplc="0410001B" w:tentative="1">
      <w:start w:val="1"/>
      <w:numFmt w:val="lowerRoman"/>
      <w:lvlText w:val="%6."/>
      <w:lvlJc w:val="right"/>
      <w:pPr>
        <w:ind w:left="4824" w:hanging="180"/>
      </w:pPr>
    </w:lvl>
    <w:lvl w:ilvl="6" w:tplc="0410000F" w:tentative="1">
      <w:start w:val="1"/>
      <w:numFmt w:val="decimal"/>
      <w:lvlText w:val="%7."/>
      <w:lvlJc w:val="left"/>
      <w:pPr>
        <w:ind w:left="5544" w:hanging="360"/>
      </w:pPr>
    </w:lvl>
    <w:lvl w:ilvl="7" w:tplc="04100019" w:tentative="1">
      <w:start w:val="1"/>
      <w:numFmt w:val="lowerLetter"/>
      <w:lvlText w:val="%8."/>
      <w:lvlJc w:val="left"/>
      <w:pPr>
        <w:ind w:left="6264" w:hanging="360"/>
      </w:pPr>
    </w:lvl>
    <w:lvl w:ilvl="8" w:tplc="041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B5665F0"/>
    <w:multiLevelType w:val="hybridMultilevel"/>
    <w:tmpl w:val="EBA851D0"/>
    <w:lvl w:ilvl="0" w:tplc="13A4D9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A47F8"/>
    <w:multiLevelType w:val="hybridMultilevel"/>
    <w:tmpl w:val="958476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F545C"/>
    <w:multiLevelType w:val="hybridMultilevel"/>
    <w:tmpl w:val="EB862214"/>
    <w:lvl w:ilvl="0" w:tplc="7902B6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C23FFD"/>
    <w:multiLevelType w:val="hybridMultilevel"/>
    <w:tmpl w:val="6EAAF99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537F6"/>
    <w:multiLevelType w:val="multilevel"/>
    <w:tmpl w:val="45D215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06A67C4"/>
    <w:multiLevelType w:val="hybridMultilevel"/>
    <w:tmpl w:val="EB862214"/>
    <w:lvl w:ilvl="0" w:tplc="7902B6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3960BA"/>
    <w:multiLevelType w:val="hybridMultilevel"/>
    <w:tmpl w:val="F886F3D6"/>
    <w:lvl w:ilvl="0" w:tplc="A7ACE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31497"/>
    <w:multiLevelType w:val="hybridMultilevel"/>
    <w:tmpl w:val="65B435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F445ED"/>
    <w:multiLevelType w:val="hybridMultilevel"/>
    <w:tmpl w:val="6E4CDB86"/>
    <w:lvl w:ilvl="0" w:tplc="5AA01E8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F7E02"/>
    <w:multiLevelType w:val="hybridMultilevel"/>
    <w:tmpl w:val="24C4B758"/>
    <w:lvl w:ilvl="0" w:tplc="FA844D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57315"/>
    <w:multiLevelType w:val="hybridMultilevel"/>
    <w:tmpl w:val="2A08E9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1A"/>
    <w:rsid w:val="0003608E"/>
    <w:rsid w:val="000706AA"/>
    <w:rsid w:val="00074DEB"/>
    <w:rsid w:val="0008430E"/>
    <w:rsid w:val="00090AEA"/>
    <w:rsid w:val="000952E7"/>
    <w:rsid w:val="000A35D1"/>
    <w:rsid w:val="000B5780"/>
    <w:rsid w:val="000E7172"/>
    <w:rsid w:val="000E7600"/>
    <w:rsid w:val="00143FE0"/>
    <w:rsid w:val="001724FE"/>
    <w:rsid w:val="00177813"/>
    <w:rsid w:val="001824E5"/>
    <w:rsid w:val="001867AF"/>
    <w:rsid w:val="00194429"/>
    <w:rsid w:val="001D72E7"/>
    <w:rsid w:val="001E275C"/>
    <w:rsid w:val="002010CB"/>
    <w:rsid w:val="00205CCB"/>
    <w:rsid w:val="002201CE"/>
    <w:rsid w:val="002229DE"/>
    <w:rsid w:val="002508D8"/>
    <w:rsid w:val="00263621"/>
    <w:rsid w:val="00274656"/>
    <w:rsid w:val="00286D76"/>
    <w:rsid w:val="002A39A2"/>
    <w:rsid w:val="002A67B2"/>
    <w:rsid w:val="002B7E81"/>
    <w:rsid w:val="002D0A87"/>
    <w:rsid w:val="003039C0"/>
    <w:rsid w:val="00317CE9"/>
    <w:rsid w:val="00386B7D"/>
    <w:rsid w:val="003A4E8D"/>
    <w:rsid w:val="003B463A"/>
    <w:rsid w:val="003D6708"/>
    <w:rsid w:val="00421AEE"/>
    <w:rsid w:val="00454087"/>
    <w:rsid w:val="00456B53"/>
    <w:rsid w:val="00464E8A"/>
    <w:rsid w:val="00486316"/>
    <w:rsid w:val="004B0E62"/>
    <w:rsid w:val="004B5A6B"/>
    <w:rsid w:val="004E7695"/>
    <w:rsid w:val="005267ED"/>
    <w:rsid w:val="005459DC"/>
    <w:rsid w:val="0058468A"/>
    <w:rsid w:val="005D3C3B"/>
    <w:rsid w:val="00614647"/>
    <w:rsid w:val="00617FA2"/>
    <w:rsid w:val="006233B3"/>
    <w:rsid w:val="00641233"/>
    <w:rsid w:val="00656101"/>
    <w:rsid w:val="006653F0"/>
    <w:rsid w:val="00665DEE"/>
    <w:rsid w:val="00671770"/>
    <w:rsid w:val="00671B13"/>
    <w:rsid w:val="006965C9"/>
    <w:rsid w:val="006D6069"/>
    <w:rsid w:val="00700034"/>
    <w:rsid w:val="007318BB"/>
    <w:rsid w:val="00771794"/>
    <w:rsid w:val="00773052"/>
    <w:rsid w:val="007A08F6"/>
    <w:rsid w:val="007B09B4"/>
    <w:rsid w:val="007C596D"/>
    <w:rsid w:val="007D29A0"/>
    <w:rsid w:val="007D64A2"/>
    <w:rsid w:val="007E17DD"/>
    <w:rsid w:val="00822649"/>
    <w:rsid w:val="008317B0"/>
    <w:rsid w:val="00832CD5"/>
    <w:rsid w:val="00840300"/>
    <w:rsid w:val="00850C07"/>
    <w:rsid w:val="00856C65"/>
    <w:rsid w:val="0086468D"/>
    <w:rsid w:val="00867584"/>
    <w:rsid w:val="008A4EAE"/>
    <w:rsid w:val="008B4F4D"/>
    <w:rsid w:val="008E3851"/>
    <w:rsid w:val="008E43FC"/>
    <w:rsid w:val="008F6B62"/>
    <w:rsid w:val="009107D9"/>
    <w:rsid w:val="00931ACA"/>
    <w:rsid w:val="00940FD7"/>
    <w:rsid w:val="009477A0"/>
    <w:rsid w:val="009624EC"/>
    <w:rsid w:val="0097232D"/>
    <w:rsid w:val="009855A6"/>
    <w:rsid w:val="009B4FA3"/>
    <w:rsid w:val="009C2845"/>
    <w:rsid w:val="009C4A63"/>
    <w:rsid w:val="009E5E46"/>
    <w:rsid w:val="009F62E0"/>
    <w:rsid w:val="00A01AEC"/>
    <w:rsid w:val="00A351BA"/>
    <w:rsid w:val="00A60F6A"/>
    <w:rsid w:val="00A628B4"/>
    <w:rsid w:val="00A633DA"/>
    <w:rsid w:val="00A91B7F"/>
    <w:rsid w:val="00AA0999"/>
    <w:rsid w:val="00AA4E2A"/>
    <w:rsid w:val="00AB3B49"/>
    <w:rsid w:val="00AC121A"/>
    <w:rsid w:val="00AE4971"/>
    <w:rsid w:val="00AE7A52"/>
    <w:rsid w:val="00B1558A"/>
    <w:rsid w:val="00B23470"/>
    <w:rsid w:val="00B2450C"/>
    <w:rsid w:val="00B45EF0"/>
    <w:rsid w:val="00B615BE"/>
    <w:rsid w:val="00C0660C"/>
    <w:rsid w:val="00C2515F"/>
    <w:rsid w:val="00C62A54"/>
    <w:rsid w:val="00C757A9"/>
    <w:rsid w:val="00C772E0"/>
    <w:rsid w:val="00C844D9"/>
    <w:rsid w:val="00CE4A1B"/>
    <w:rsid w:val="00CE6B74"/>
    <w:rsid w:val="00CF5824"/>
    <w:rsid w:val="00D320A7"/>
    <w:rsid w:val="00D460F7"/>
    <w:rsid w:val="00D6496C"/>
    <w:rsid w:val="00DA7580"/>
    <w:rsid w:val="00DB0CD1"/>
    <w:rsid w:val="00DB3F7F"/>
    <w:rsid w:val="00DF515A"/>
    <w:rsid w:val="00E01503"/>
    <w:rsid w:val="00E150B6"/>
    <w:rsid w:val="00E171BB"/>
    <w:rsid w:val="00E255BF"/>
    <w:rsid w:val="00E34196"/>
    <w:rsid w:val="00E5522A"/>
    <w:rsid w:val="00E6378C"/>
    <w:rsid w:val="00E63FB1"/>
    <w:rsid w:val="00E649C9"/>
    <w:rsid w:val="00E67E76"/>
    <w:rsid w:val="00EB2BF6"/>
    <w:rsid w:val="00ED0026"/>
    <w:rsid w:val="00ED7C58"/>
    <w:rsid w:val="00EF30E9"/>
    <w:rsid w:val="00F11668"/>
    <w:rsid w:val="00F21D9B"/>
    <w:rsid w:val="00F222A0"/>
    <w:rsid w:val="00F22F0D"/>
    <w:rsid w:val="00F419DB"/>
    <w:rsid w:val="00F74D05"/>
    <w:rsid w:val="00F848F9"/>
    <w:rsid w:val="00F948FF"/>
    <w:rsid w:val="00FC6781"/>
    <w:rsid w:val="00FE41AA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3748-04F7-4F30-808B-D0F25CAF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121A"/>
    <w:pPr>
      <w:ind w:left="720"/>
      <w:contextualSpacing/>
    </w:pPr>
  </w:style>
  <w:style w:type="paragraph" w:customStyle="1" w:styleId="Contenutotabella">
    <w:name w:val="Contenuto tabella"/>
    <w:basedOn w:val="Normale"/>
    <w:rsid w:val="00822649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822649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822649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822649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822649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822649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822649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5">
    <w:name w:val="toc 5"/>
    <w:basedOn w:val="Normale"/>
    <w:semiHidden/>
    <w:rsid w:val="00822649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:sz w:val="24"/>
      <w:szCs w:val="24"/>
    </w:rPr>
  </w:style>
  <w:style w:type="table" w:styleId="Tabellagriglia5scura-colore5">
    <w:name w:val="Grid Table 5 Dark Accent 5"/>
    <w:basedOn w:val="Tabellanormale"/>
    <w:uiPriority w:val="50"/>
    <w:rsid w:val="004B5A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A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A6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1ABCD-22DD-478A-BEE4-1717868A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9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56</cp:revision>
  <cp:lastPrinted>2018-10-11T08:09:00Z</cp:lastPrinted>
  <dcterms:created xsi:type="dcterms:W3CDTF">2018-10-03T14:42:00Z</dcterms:created>
  <dcterms:modified xsi:type="dcterms:W3CDTF">2019-02-04T14:55:00Z</dcterms:modified>
</cp:coreProperties>
</file>