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iverrxmwyal" w:id="0"/>
      <w:bookmarkEnd w:id="0"/>
      <w:r w:rsidDel="00000000" w:rsidR="00000000" w:rsidRPr="00000000">
        <w:rPr>
          <w:rtl w:val="0"/>
        </w:rPr>
        <w:t xml:space="preserve">Cast card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Cast with roles and segments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Protagonist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Cumulative chart of personality traits</w:t>
      </w:r>
    </w:p>
    <w:p w:rsidR="00000000" w:rsidDel="00000000" w:rsidP="00000000" w:rsidRDefault="00000000" w:rsidRPr="00000000" w14:paraId="0000000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(you can use the Google sheet "Personas and cast" and paste here the corresponding chart)</w:t>
      </w:r>
    </w:p>
    <w:p w:rsidR="00000000" w:rsidDel="00000000" w:rsidP="00000000" w:rsidRDefault="00000000" w:rsidRPr="00000000" w14:paraId="0000000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continues on next page…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400" w:lineRule="auto"/>
        <w:jc w:val="center"/>
        <w:rPr>
          <w:b w:val="0"/>
          <w:bCs w:val="0"/>
          <w:i w:val="1"/>
          <w:iCs w:val="1"/>
          <w:sz w:val="28"/>
          <w:szCs w:val="28"/>
        </w:rPr>
      </w:pPr>
      <w:bookmarkStart w:colFirst="0" w:colLast="0" w:name="_45kcouhtoo5t" w:id="1"/>
      <w:bookmarkEnd w:id="1"/>
      <w:r w:rsidDel="00000000" w:rsidR="00000000" w:rsidRPr="00000000">
        <w:rPr>
          <w:sz w:val="40"/>
          <w:szCs w:val="40"/>
          <w:rtl w:val="0"/>
        </w:rPr>
        <w:t xml:space="preserve">Impact 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of cast on design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(as long as needed)</w:t>
      </w:r>
    </w:p>
    <w:p w:rsidR="00000000" w:rsidDel="00000000" w:rsidP="00000000" w:rsidRDefault="00000000" w:rsidRPr="00000000" w14:paraId="0000002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This list of requirements can be a summary, a cumulative list, a superset or a subset of the corresponding sections in the persona card. Number each requirement with a code so that it can be referenced in the subsequent parts of the design.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 of use cases on design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(as long as needed)</w:t>
      </w:r>
    </w:p>
    <w:p w:rsidR="00000000" w:rsidDel="00000000" w:rsidP="00000000" w:rsidRDefault="00000000" w:rsidRPr="00000000" w14:paraId="0000002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This list of requirements can be a summary, a cumulative list, a superset or a subset of the corresponding sections in the use case section of the persona card. Number each requirement with a code so that it can be referenced in the subsequent parts of the design.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tabs>
          <w:tab w:val="right" w:leader="none" w:pos="9180"/>
        </w:tabs>
        <w:ind w:left="-90" w:right="-1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helpful. These suggestions are meant to be received by designers to generate design ideas that satisfy personas and cause a positive outcome of the use case.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Req-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Cast-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Cast-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Cast-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Cast-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Cast-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Cast-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Cast-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Cast-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