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E4" w:rsidRDefault="00BE08E4" w:rsidP="00051E7D">
      <w:pPr>
        <w:pStyle w:val="Titolo"/>
        <w:jc w:val="both"/>
        <w:rPr>
          <w:rFonts w:ascii="Century" w:hAnsi="Century" w:cs="Times New Roman"/>
          <w:sz w:val="160"/>
          <w:szCs w:val="160"/>
        </w:rPr>
      </w:pPr>
    </w:p>
    <w:p w:rsidR="00B3574B" w:rsidRPr="00BE08E4" w:rsidRDefault="00B3574B" w:rsidP="00051E7D">
      <w:pPr>
        <w:pStyle w:val="Titolo"/>
        <w:jc w:val="both"/>
        <w:rPr>
          <w:rFonts w:ascii="Century" w:hAnsi="Century" w:cs="Times New Roman"/>
          <w:sz w:val="160"/>
          <w:szCs w:val="160"/>
          <w:lang w:val="en-US"/>
        </w:rPr>
      </w:pPr>
      <w:bookmarkStart w:id="0" w:name="OLE_LINK3"/>
      <w:bookmarkStart w:id="1" w:name="OLE_LINK11"/>
      <w:bookmarkStart w:id="2" w:name="OLE_LINK14"/>
      <w:r w:rsidRPr="00BE08E4">
        <w:rPr>
          <w:rFonts w:ascii="Century" w:hAnsi="Century" w:cs="Times New Roman"/>
          <w:sz w:val="160"/>
          <w:szCs w:val="160"/>
          <w:lang w:val="en-US"/>
        </w:rPr>
        <w:t>PowerEnJoy</w:t>
      </w: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</w:pPr>
      <w:proofErr w:type="spellStart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>Politecnico</w:t>
      </w:r>
      <w:proofErr w:type="spellEnd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 xml:space="preserve"> di Milano</w:t>
      </w:r>
    </w:p>
    <w:p w:rsidR="00B3574B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  <w:r w:rsidRPr="00BE08E4"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  <w:t>Industrial and Information Engineering Computer Science and Engineering</w:t>
      </w: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Cattaneo Davide</w:t>
      </w: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El Hariry Matteo</w:t>
      </w:r>
    </w:p>
    <w:p w:rsidR="00BE08E4" w:rsidRPr="0056350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Frontino Francesco</w:t>
      </w:r>
    </w:p>
    <w:p w:rsidR="00BE08E4" w:rsidRDefault="00BE08E4" w:rsidP="00AB07DD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</w:p>
    <w:p w:rsidR="00BE08E4" w:rsidRPr="00BE08E4" w:rsidRDefault="00BE08E4" w:rsidP="00BE08E4"/>
    <w:p w:rsidR="00B3574B" w:rsidRPr="00BE08E4" w:rsidRDefault="00CD7448" w:rsidP="00BE08E4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 xml:space="preserve">Code </w:t>
      </w:r>
      <w:proofErr w:type="spellStart"/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>Inspection</w:t>
      </w:r>
      <w:proofErr w:type="spellEnd"/>
    </w:p>
    <w:p w:rsidR="00BE08E4" w:rsidRPr="00BE08E4" w:rsidRDefault="00BE08E4" w:rsidP="00BE08E4"/>
    <w:bookmarkEnd w:id="0"/>
    <w:bookmarkEnd w:id="1"/>
    <w:bookmarkEnd w:id="2"/>
    <w:p w:rsidR="00BE08E4" w:rsidRPr="00BE08E4" w:rsidRDefault="00BE08E4" w:rsidP="00BE08E4"/>
    <w:p w:rsidR="00BE08E4" w:rsidRPr="00BE08E4" w:rsidRDefault="00BE08E4" w:rsidP="00BE08E4"/>
    <w:p w:rsidR="00B3574B" w:rsidRPr="001C3834" w:rsidRDefault="00B3574B" w:rsidP="00C94677">
      <w:pPr>
        <w:jc w:val="center"/>
        <w:rPr>
          <w:rFonts w:ascii="Century" w:hAnsi="Century" w:cs="Times New Roman"/>
          <w:sz w:val="28"/>
          <w:szCs w:val="28"/>
          <w:lang w:val="en-US"/>
        </w:rPr>
      </w:pPr>
      <w:r w:rsidRPr="00563504">
        <w:rPr>
          <w:rFonts w:ascii="Century" w:hAnsi="Century" w:cs="Times New Roman"/>
        </w:rPr>
        <w:br w:type="page"/>
      </w:r>
      <w:r w:rsidRPr="001C3834">
        <w:rPr>
          <w:rFonts w:ascii="Century" w:hAnsi="Century" w:cs="Times New Roman"/>
          <w:sz w:val="28"/>
          <w:szCs w:val="28"/>
          <w:lang w:val="en-US"/>
        </w:rPr>
        <w:lastRenderedPageBreak/>
        <w:t>Contents</w:t>
      </w:r>
    </w:p>
    <w:p w:rsidR="00B3574B" w:rsidRDefault="009C5BD4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Classes</w:t>
      </w:r>
    </w:p>
    <w:p w:rsidR="004E09D4" w:rsidRPr="001C3834" w:rsidRDefault="004E09D4" w:rsidP="004E09D4">
      <w:pPr>
        <w:pStyle w:val="Paragrafoelenco"/>
        <w:ind w:left="705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4E09D4" w:rsidRDefault="004E09D4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Assigned classes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860F86" w:rsidRDefault="00860F86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Functional description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9C5BD4" w:rsidP="00AB07DD">
      <w:pPr>
        <w:pStyle w:val="Paragrafoelenco"/>
        <w:numPr>
          <w:ilvl w:val="0"/>
          <w:numId w:val="1"/>
        </w:numPr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List of issues</w:t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860F86">
        <w:rPr>
          <w:rFonts w:ascii="Century" w:hAnsi="Century" w:cs="Times New Roman"/>
          <w:sz w:val="28"/>
          <w:szCs w:val="28"/>
          <w:lang w:val="en-US"/>
        </w:rPr>
        <w:t>4</w:t>
      </w:r>
      <w:r w:rsidR="00B3574B"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A4146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Naming conventions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  <w:t xml:space="preserve">        </w:t>
      </w:r>
      <w:r w:rsidR="00B92297">
        <w:rPr>
          <w:rFonts w:ascii="Century" w:hAnsi="Century" w:cs="Times New Roman"/>
          <w:sz w:val="28"/>
          <w:szCs w:val="28"/>
          <w:lang w:val="en-US"/>
        </w:rPr>
        <w:t xml:space="preserve"> 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Indention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Braces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 organization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Wrapping lines</w:t>
      </w:r>
    </w:p>
    <w:p w:rsidR="008C444B" w:rsidRDefault="008C444B" w:rsidP="008C444B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Java source file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Package and import statement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Class and interface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Initialization and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Method calls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Arrays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Object comparison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Output format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Computations, comparisons and assignments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Exceptions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Flow of control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Files</w:t>
      </w:r>
    </w:p>
    <w:p w:rsidR="000C5BFC" w:rsidRDefault="000C5BFC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Other Problems</w:t>
      </w:r>
    </w:p>
    <w:p w:rsidR="009C5BD4" w:rsidRPr="009C5BD4" w:rsidRDefault="009C5BD4" w:rsidP="009C5BD4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Default="00B3574B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t>Revision</w:t>
      </w: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2819F0" w:rsidRPr="002819F0" w:rsidRDefault="002819F0" w:rsidP="002819F0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t>Team work</w:t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  <w:t xml:space="preserve">       26</w:t>
      </w:r>
    </w:p>
    <w:p w:rsidR="00B3574B" w:rsidRPr="001C3834" w:rsidRDefault="00B3574B" w:rsidP="00051E7D">
      <w:pPr>
        <w:pStyle w:val="Paragrafoelenco"/>
        <w:numPr>
          <w:ilvl w:val="0"/>
          <w:numId w:val="3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br w:type="page"/>
      </w:r>
      <w:r w:rsidR="004E09D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>Classes</w:t>
      </w:r>
      <w:r w:rsidR="00D012E8">
        <w:rPr>
          <w:rFonts w:ascii="Century" w:hAnsi="Century" w:cs="Times New Roman"/>
          <w:b/>
          <w:i/>
          <w:sz w:val="64"/>
          <w:szCs w:val="64"/>
          <w:lang w:val="en-US"/>
        </w:rPr>
        <w:t xml:space="preserve"> and functional description</w:t>
      </w:r>
    </w:p>
    <w:p w:rsidR="00B3574B" w:rsidRPr="001C3834" w:rsidRDefault="00B3574B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4E09D4" w:rsidP="00051E7D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Assigned Classes</w:t>
      </w:r>
    </w:p>
    <w:p w:rsidR="00B3574B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 class assigned for code inspection is:</w:t>
      </w: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A82A05">
      <w:pPr>
        <w:pStyle w:val="Paragrafoelenco"/>
        <w:numPr>
          <w:ilvl w:val="0"/>
          <w:numId w:val="4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FinAccountServices.java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and is part of the project Apache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OFBiz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>. The class taken into account for the analysis can be found at the following path: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4E09D4" w:rsidP="00A82A05">
      <w:pPr>
        <w:pStyle w:val="Paragrafoelenco"/>
        <w:numPr>
          <w:ilvl w:val="0"/>
          <w:numId w:val="4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../apache-ofbiz-16.11.01/applications/accounting/src/main/java/org/apache/ofbiz/accounting/finaccount/FinAccountServices.java</w:t>
      </w: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Pr="00D012E8" w:rsidRDefault="00D012E8" w:rsidP="00D012E8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Functional description</w:t>
      </w: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Purpose of the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FinAccountServices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 xml:space="preserve"> class is to provide methods for the management of the users’ accounts and their transactions.</w:t>
      </w:r>
    </w:p>
    <w:p w:rsidR="00D012E8" w:rsidRP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These methods include authentication, transaction management, balance checking, refunds and account status checking.</w:t>
      </w:r>
    </w:p>
    <w:p w:rsidR="00B3574B" w:rsidRPr="00D012E8" w:rsidRDefault="00B3574B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D012E8">
        <w:rPr>
          <w:rFonts w:ascii="Century" w:hAnsi="Century" w:cs="Times New Roman"/>
          <w:i/>
          <w:sz w:val="28"/>
          <w:szCs w:val="28"/>
          <w:lang w:val="en-US"/>
        </w:rPr>
        <w:br w:type="page"/>
      </w:r>
    </w:p>
    <w:p w:rsidR="00B3574B" w:rsidRPr="001C3834" w:rsidRDefault="00B3574B" w:rsidP="00051E7D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1D7A05">
        <w:rPr>
          <w:rFonts w:ascii="Century" w:hAnsi="Century" w:cs="Times New Roman"/>
          <w:b/>
          <w:i/>
          <w:sz w:val="64"/>
          <w:szCs w:val="64"/>
          <w:lang w:val="en-US"/>
        </w:rPr>
        <w:t>List of issues</w:t>
      </w:r>
    </w:p>
    <w:p w:rsidR="003E064A" w:rsidRPr="001D7A05" w:rsidRDefault="003E064A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010355" w:rsidRPr="00010355" w:rsidRDefault="00010355" w:rsidP="00051E7D">
      <w:pPr>
        <w:jc w:val="both"/>
        <w:rPr>
          <w:rFonts w:ascii="Century" w:hAnsi="Century" w:cs="Times New Roman"/>
          <w:i/>
          <w:sz w:val="28"/>
          <w:szCs w:val="28"/>
          <w:lang w:val="en-US"/>
        </w:rPr>
      </w:pPr>
    </w:p>
    <w:p w:rsidR="00757EF2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Naming conventions</w:t>
      </w:r>
    </w:p>
    <w:p w:rsidR="00731A77" w:rsidRPr="009F3D6A" w:rsidRDefault="00731A77" w:rsidP="00731A77">
      <w:pPr>
        <w:spacing w:after="29" w:line="260" w:lineRule="auto"/>
        <w:ind w:left="545" w:right="292"/>
        <w:jc w:val="both"/>
        <w:rPr>
          <w:lang w:val="en-US"/>
        </w:rPr>
      </w:pPr>
      <w:r w:rsidRPr="009F3D6A">
        <w:rPr>
          <w:lang w:val="en-US"/>
        </w:rPr>
        <w:t>Class variables, also called attributes, are mixed case, but might begin with an underscore (</w:t>
      </w:r>
      <w:proofErr w:type="gramStart"/>
      <w:r w:rsidRPr="009F3D6A">
        <w:rPr>
          <w:lang w:val="en-US"/>
        </w:rPr>
        <w:t>‘ ’</w:t>
      </w:r>
      <w:proofErr w:type="gramEnd"/>
      <w:r w:rsidRPr="009F3D6A">
        <w:rPr>
          <w:lang w:val="en-US"/>
        </w:rPr>
        <w:t>) followed by a lowercase first letter. All the remaining words in the variable name have their first letter capitalized.</w:t>
      </w:r>
    </w:p>
    <w:p w:rsidR="00C57B1D" w:rsidRPr="000F4D02" w:rsidRDefault="00C57B1D" w:rsidP="00C57B1D">
      <w:pPr>
        <w:pStyle w:val="Paragrafoelenco"/>
        <w:spacing w:after="202" w:line="252" w:lineRule="auto"/>
        <w:ind w:left="786"/>
        <w:rPr>
          <w:lang w:val="en-US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7B1D" w:rsidTr="00AA062B">
        <w:tc>
          <w:tcPr>
            <w:tcW w:w="4814" w:type="dxa"/>
          </w:tcPr>
          <w:p w:rsidR="00C57B1D" w:rsidRDefault="00C57B1D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C57B1D" w:rsidRDefault="00C57B1D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C57B1D" w:rsidRPr="00731A77" w:rsidTr="00AA062B">
        <w:tc>
          <w:tcPr>
            <w:tcW w:w="4814" w:type="dxa"/>
          </w:tcPr>
          <w:p w:rsidR="00C57B1D" w:rsidRPr="003E2C24" w:rsidRDefault="00C57B1D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386</w:t>
            </w:r>
          </w:p>
        </w:tc>
        <w:tc>
          <w:tcPr>
            <w:tcW w:w="4814" w:type="dxa"/>
          </w:tcPr>
          <w:p w:rsidR="00C57B1D" w:rsidRPr="003E2C24" w:rsidRDefault="00C57B1D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Eli it is not a well-represented variable name. (a best name can be, </w:t>
            </w: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lastTransaction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i.e.)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Indention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Braces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3E2C24" w:rsidRPr="00731A77" w:rsidTr="003E2C24"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310</w:t>
            </w:r>
          </w:p>
        </w:tc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If statement declared </w:t>
            </w:r>
            <w:proofErr w:type="spellStart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inline</w:t>
            </w:r>
            <w:proofErr w:type="spellEnd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with no braces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 organization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3E2C24" w:rsidRPr="00731A77" w:rsidTr="003E2C24"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282</w:t>
            </w:r>
          </w:p>
        </w:tc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(121)</w:t>
            </w:r>
          </w:p>
        </w:tc>
      </w:tr>
      <w:tr w:rsidR="0084390F" w:rsidRPr="00731A77" w:rsidTr="003E2C24">
        <w:tc>
          <w:tcPr>
            <w:tcW w:w="4814" w:type="dxa"/>
          </w:tcPr>
          <w:p w:rsidR="0084390F" w:rsidRPr="003E2C24" w:rsidRDefault="0084390F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373</w:t>
            </w:r>
          </w:p>
        </w:tc>
        <w:tc>
          <w:tcPr>
            <w:tcW w:w="4814" w:type="dxa"/>
          </w:tcPr>
          <w:p w:rsidR="0084390F" w:rsidRPr="003E2C24" w:rsidRDefault="0084390F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ns more than 120 characters (241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84390F" w:rsidRPr="00731A77" w:rsidTr="003E2C24">
        <w:tc>
          <w:tcPr>
            <w:tcW w:w="4814" w:type="dxa"/>
          </w:tcPr>
          <w:p w:rsidR="0084390F" w:rsidRPr="003E2C24" w:rsidRDefault="0084390F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377</w:t>
            </w:r>
          </w:p>
        </w:tc>
        <w:tc>
          <w:tcPr>
            <w:tcW w:w="4814" w:type="dxa"/>
          </w:tcPr>
          <w:p w:rsidR="0084390F" w:rsidRPr="003E2C24" w:rsidRDefault="0084390F" w:rsidP="0084390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ains more than 120 characters (145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84390F" w:rsidRPr="00731A77" w:rsidTr="003E2C24">
        <w:tc>
          <w:tcPr>
            <w:tcW w:w="4814" w:type="dxa"/>
          </w:tcPr>
          <w:p w:rsidR="0084390F" w:rsidRDefault="0084390F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387</w:t>
            </w:r>
          </w:p>
        </w:tc>
        <w:tc>
          <w:tcPr>
            <w:tcW w:w="4814" w:type="dxa"/>
          </w:tcPr>
          <w:p w:rsidR="0084390F" w:rsidRPr="0084390F" w:rsidRDefault="0084390F" w:rsidP="0084390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ns more than 120 characters (142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84390F" w:rsidRPr="00731A77" w:rsidTr="003E2C24">
        <w:tc>
          <w:tcPr>
            <w:tcW w:w="4814" w:type="dxa"/>
          </w:tcPr>
          <w:p w:rsidR="0084390F" w:rsidRDefault="0084390F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402</w:t>
            </w:r>
          </w:p>
        </w:tc>
        <w:tc>
          <w:tcPr>
            <w:tcW w:w="4814" w:type="dxa"/>
          </w:tcPr>
          <w:p w:rsidR="0084390F" w:rsidRPr="0084390F" w:rsidRDefault="0084390F" w:rsidP="0084390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214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84390F" w:rsidRPr="00731A77" w:rsidTr="003E2C24">
        <w:tc>
          <w:tcPr>
            <w:tcW w:w="4814" w:type="dxa"/>
          </w:tcPr>
          <w:p w:rsidR="0084390F" w:rsidRDefault="0084390F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lastRenderedPageBreak/>
              <w:t>454</w:t>
            </w:r>
          </w:p>
        </w:tc>
        <w:tc>
          <w:tcPr>
            <w:tcW w:w="4814" w:type="dxa"/>
          </w:tcPr>
          <w:p w:rsidR="0084390F" w:rsidRPr="0084390F" w:rsidRDefault="0084390F" w:rsidP="0084390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24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84390F" w:rsidRPr="00731A77" w:rsidTr="003E2C24">
        <w:tc>
          <w:tcPr>
            <w:tcW w:w="4814" w:type="dxa"/>
          </w:tcPr>
          <w:p w:rsidR="0084390F" w:rsidRDefault="00C57B1D" w:rsidP="00C57B1D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337</w:t>
            </w:r>
          </w:p>
        </w:tc>
        <w:tc>
          <w:tcPr>
            <w:tcW w:w="4814" w:type="dxa"/>
          </w:tcPr>
          <w:p w:rsidR="0084390F" w:rsidRPr="0084390F" w:rsidRDefault="00C57B1D" w:rsidP="00C57B1D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No </w:t>
            </w: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space before attributes declarations </w:t>
            </w:r>
          </w:p>
        </w:tc>
      </w:tr>
      <w:tr w:rsidR="00C57B1D" w:rsidRPr="00731A77" w:rsidTr="003E2C24">
        <w:tc>
          <w:tcPr>
            <w:tcW w:w="4814" w:type="dxa"/>
          </w:tcPr>
          <w:p w:rsidR="00C57B1D" w:rsidRDefault="00C57B1D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334</w:t>
            </w:r>
          </w:p>
        </w:tc>
        <w:tc>
          <w:tcPr>
            <w:tcW w:w="4814" w:type="dxa"/>
          </w:tcPr>
          <w:p w:rsidR="00C57B1D" w:rsidRPr="0084390F" w:rsidRDefault="00C57B1D" w:rsidP="0084390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GenericValue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finAccount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; blank space lines error</w:t>
            </w:r>
          </w:p>
        </w:tc>
      </w:tr>
      <w:tr w:rsidR="00C57B1D" w:rsidRPr="00731A77" w:rsidTr="003E2C24">
        <w:tc>
          <w:tcPr>
            <w:tcW w:w="4814" w:type="dxa"/>
          </w:tcPr>
          <w:p w:rsidR="00C57B1D" w:rsidRDefault="00C57B1D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345</w:t>
            </w:r>
          </w:p>
        </w:tc>
        <w:tc>
          <w:tcPr>
            <w:tcW w:w="4814" w:type="dxa"/>
          </w:tcPr>
          <w:p w:rsidR="00C57B1D" w:rsidRPr="0084390F" w:rsidRDefault="00C57B1D" w:rsidP="0084390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Blank lines error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Wrapping lines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Java source files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Package and import statements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 and interface declarations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3152BB" w:rsidRDefault="00132BF9" w:rsidP="00C3655E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Initialization and declarations</w:t>
      </w:r>
    </w:p>
    <w:p w:rsidR="00C3655E" w:rsidRPr="00C3655E" w:rsidRDefault="00C3655E" w:rsidP="00C3655E">
      <w:pPr>
        <w:pStyle w:val="Paragrafoelenco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3655E" w:rsidRPr="00C3655E" w:rsidRDefault="00C3655E" w:rsidP="00C3655E">
      <w:pPr>
        <w:pStyle w:val="Paragrafoelenco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Method calls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Arrays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Object comparison</w:t>
      </w:r>
    </w:p>
    <w:p w:rsidR="00731A77" w:rsidRDefault="00731A77" w:rsidP="00731A77">
      <w:pPr>
        <w:pStyle w:val="Paragrafoelenco"/>
        <w:spacing w:after="439" w:line="260" w:lineRule="auto"/>
        <w:ind w:left="660" w:right="292"/>
        <w:jc w:val="both"/>
        <w:rPr>
          <w:lang w:val="en-US"/>
        </w:rPr>
      </w:pPr>
    </w:p>
    <w:p w:rsidR="00731A77" w:rsidRPr="00BF055B" w:rsidRDefault="00731A77" w:rsidP="00731A77">
      <w:pPr>
        <w:pStyle w:val="Paragrafoelenco"/>
        <w:spacing w:after="439" w:line="260" w:lineRule="auto"/>
        <w:ind w:left="660" w:right="292"/>
        <w:jc w:val="both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All the objects and Strings compared using “==” are compared with “null” which is correct and all the other ones uses equals, therefore are correct.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DD3B0C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Output format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Computation, comparisons and assignments</w:t>
      </w:r>
    </w:p>
    <w:p w:rsidR="00966953" w:rsidRPr="00966953" w:rsidRDefault="00966953" w:rsidP="00966953">
      <w:pPr>
        <w:pStyle w:val="Paragrafoelenco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966953" w:rsidRDefault="00966953" w:rsidP="00966953">
      <w:pPr>
        <w:pStyle w:val="Paragrafoelenco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Pr="007C6227" w:rsidRDefault="00DD3B0C" w:rsidP="007C6227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7C6227">
        <w:rPr>
          <w:rFonts w:ascii="Century" w:hAnsi="Century" w:cs="Times New Roman"/>
          <w:b/>
          <w:i/>
          <w:sz w:val="28"/>
          <w:szCs w:val="28"/>
          <w:lang w:val="en-US"/>
        </w:rPr>
        <w:t>Exceptions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Flow of control</w:t>
      </w:r>
    </w:p>
    <w:p w:rsidR="00824FE9" w:rsidRDefault="00824FE9" w:rsidP="00824FE9">
      <w:pPr>
        <w:pStyle w:val="Paragrafoelenco"/>
        <w:ind w:left="660"/>
        <w:rPr>
          <w:lang w:val="en-US"/>
        </w:rPr>
      </w:pPr>
    </w:p>
    <w:p w:rsidR="00824FE9" w:rsidRPr="00BF055B" w:rsidRDefault="00824FE9" w:rsidP="00824FE9">
      <w:pPr>
        <w:pStyle w:val="Paragrafoelenco"/>
        <w:ind w:left="660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No switch statements and no loops for the first class inspected.</w:t>
      </w:r>
    </w:p>
    <w:p w:rsidR="00824FE9" w:rsidRPr="00824FE9" w:rsidRDefault="00824FE9" w:rsidP="00824FE9">
      <w:pPr>
        <w:pStyle w:val="Paragrafoelenco"/>
        <w:ind w:left="660"/>
        <w:rPr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Files</w:t>
      </w:r>
    </w:p>
    <w:p w:rsidR="00D40531" w:rsidRDefault="00D40531" w:rsidP="00D40531">
      <w:pPr>
        <w:pStyle w:val="Paragrafoelenco"/>
        <w:ind w:left="660" w:right="292"/>
        <w:rPr>
          <w:lang w:val="en-US"/>
        </w:rPr>
      </w:pPr>
    </w:p>
    <w:p w:rsidR="00D40531" w:rsidRPr="00BF055B" w:rsidRDefault="00D40531" w:rsidP="00D40531">
      <w:pPr>
        <w:pStyle w:val="Paragrafoelenco"/>
        <w:ind w:left="660" w:right="292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No files are used in the classes inspected.</w:t>
      </w:r>
    </w:p>
    <w:p w:rsid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A621D0" w:rsidRDefault="00A621D0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A621D0" w:rsidRDefault="00A621D0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0C5BFC" w:rsidRPr="000C5BFC" w:rsidRDefault="000C5BFC" w:rsidP="000C5BF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0C5BFC">
        <w:rPr>
          <w:rFonts w:ascii="Century" w:hAnsi="Century" w:cs="Times New Roman"/>
          <w:b/>
          <w:i/>
          <w:sz w:val="28"/>
          <w:szCs w:val="28"/>
          <w:lang w:val="en-US"/>
        </w:rPr>
        <w:t>Other Problems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21D0" w:rsidTr="00AA062B">
        <w:tc>
          <w:tcPr>
            <w:tcW w:w="4814" w:type="dxa"/>
          </w:tcPr>
          <w:p w:rsidR="00A621D0" w:rsidRDefault="00A621D0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A621D0" w:rsidRDefault="00A621D0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A621D0" w:rsidRPr="00731A77" w:rsidTr="00AA062B">
        <w:tc>
          <w:tcPr>
            <w:tcW w:w="4814" w:type="dxa"/>
          </w:tcPr>
          <w:p w:rsidR="00A621D0" w:rsidRPr="003E2C24" w:rsidRDefault="00A621D0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393</w:t>
            </w:r>
          </w:p>
        </w:tc>
        <w:tc>
          <w:tcPr>
            <w:tcW w:w="4814" w:type="dxa"/>
          </w:tcPr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BigDecimal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=</w:t>
            </w:r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trans.getBigDecimal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("amount");</w:t>
            </w: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BigDecimal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refAmt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;</w:t>
            </w: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The variable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is not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usefull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. </w:t>
            </w:r>
          </w:p>
          <w:p w:rsidR="00A621D0" w:rsidRP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</w:p>
        </w:tc>
      </w:tr>
    </w:tbl>
    <w:p w:rsidR="000C5BFC" w:rsidRPr="00DD3B0C" w:rsidRDefault="000C5BF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D7A05" w:rsidRDefault="001D7A05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br w:type="page"/>
      </w:r>
    </w:p>
    <w:p w:rsidR="00C05A4C" w:rsidRPr="001C3834" w:rsidRDefault="00C05A4C" w:rsidP="00C05A4C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9946C5">
        <w:rPr>
          <w:rFonts w:ascii="Century" w:hAnsi="Century" w:cs="Times New Roman"/>
          <w:b/>
          <w:i/>
          <w:sz w:val="64"/>
          <w:szCs w:val="64"/>
          <w:lang w:val="en-US"/>
        </w:rPr>
        <w:t>Revision</w:t>
      </w:r>
    </w:p>
    <w:p w:rsidR="003A4791" w:rsidRDefault="003A4791" w:rsidP="003A4791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2914E3" w:rsidRPr="002914E3" w:rsidRDefault="002914E3" w:rsidP="003A4791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05A4C" w:rsidRPr="00C05A4C" w:rsidRDefault="00C05A4C" w:rsidP="00C05A4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Team work</w:t>
      </w: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Here is reported a compact table showing how the work was brought on by all the members of the group.</w:t>
      </w:r>
    </w:p>
    <w:p w:rsidR="003A4791" w:rsidRDefault="00057C86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Document work finished on </w:t>
      </w:r>
      <w:proofErr w:type="gramStart"/>
      <w:r>
        <w:rPr>
          <w:rFonts w:ascii="Century" w:hAnsi="Century" w:cs="Times New Roman"/>
          <w:sz w:val="28"/>
          <w:szCs w:val="28"/>
          <w:lang w:val="en-US"/>
        </w:rPr>
        <w:t xml:space="preserve">the </w:t>
      </w:r>
      <w:r w:rsidR="001D7A05">
        <w:rPr>
          <w:rFonts w:ascii="Century" w:hAnsi="Century" w:cs="Times New Roman"/>
          <w:sz w:val="28"/>
          <w:szCs w:val="28"/>
          <w:lang w:val="en-US"/>
        </w:rPr>
        <w:t>5</w:t>
      </w:r>
      <w:r w:rsidRPr="00057C86">
        <w:rPr>
          <w:rFonts w:ascii="Century" w:hAnsi="Century" w:cs="Times New Roman"/>
          <w:sz w:val="28"/>
          <w:szCs w:val="28"/>
          <w:vertAlign w:val="superscript"/>
          <w:lang w:val="en-US"/>
        </w:rPr>
        <w:t>th</w:t>
      </w:r>
      <w:proofErr w:type="gramEnd"/>
      <w:r>
        <w:rPr>
          <w:rFonts w:ascii="Century" w:hAnsi="Century" w:cs="Times New Roman"/>
          <w:sz w:val="28"/>
          <w:szCs w:val="28"/>
          <w:lang w:val="en-US"/>
        </w:rPr>
        <w:t xml:space="preserve"> </w:t>
      </w:r>
      <w:r w:rsidR="001D7A05">
        <w:rPr>
          <w:rFonts w:ascii="Century" w:hAnsi="Century" w:cs="Times New Roman"/>
          <w:sz w:val="28"/>
          <w:szCs w:val="28"/>
          <w:lang w:val="en-US"/>
        </w:rPr>
        <w:t>February</w:t>
      </w:r>
      <w:r>
        <w:rPr>
          <w:rFonts w:ascii="Century" w:hAnsi="Century" w:cs="Times New Roman"/>
          <w:sz w:val="28"/>
          <w:szCs w:val="28"/>
          <w:lang w:val="en-US"/>
        </w:rPr>
        <w:t xml:space="preserve"> 201</w:t>
      </w:r>
      <w:r w:rsidR="00A04428">
        <w:rPr>
          <w:rFonts w:ascii="Century" w:hAnsi="Century" w:cs="Times New Roman"/>
          <w:sz w:val="28"/>
          <w:szCs w:val="28"/>
          <w:lang w:val="en-US"/>
        </w:rPr>
        <w:t>7</w:t>
      </w:r>
      <w:r>
        <w:rPr>
          <w:rFonts w:ascii="Century" w:hAnsi="Century" w:cs="Times New Roman"/>
          <w:sz w:val="28"/>
          <w:szCs w:val="28"/>
          <w:lang w:val="en-US"/>
        </w:rPr>
        <w:t>.</w:t>
      </w:r>
    </w:p>
    <w:p w:rsidR="00A04428" w:rsidRDefault="00A04428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P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  <w:bookmarkStart w:id="3" w:name="_GoBack"/>
      <w:bookmarkEnd w:id="3"/>
    </w:p>
    <w:sectPr w:rsidR="003A4791" w:rsidRPr="003A479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21" w:rsidRDefault="00B03921">
      <w:pPr>
        <w:spacing w:after="0" w:line="240" w:lineRule="auto"/>
      </w:pPr>
      <w:r>
        <w:separator/>
      </w:r>
    </w:p>
  </w:endnote>
  <w:endnote w:type="continuationSeparator" w:id="0">
    <w:p w:rsidR="00B03921" w:rsidRDefault="00B0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4F" w:rsidRDefault="0002194F">
    <w:pPr>
      <w:pStyle w:val="Pidipagina"/>
      <w:tabs>
        <w:tab w:val="left" w:pos="5130"/>
      </w:tabs>
    </w:pPr>
    <w:r>
      <w:rPr>
        <w:noProof/>
        <w:color w:val="808080" w:themeColor="background1" w:themeShade="80"/>
        <w:lang w:eastAsia="it-IT"/>
      </w:rPr>
      <mc:AlternateContent>
        <mc:Choice Requires="wps">
          <w:drawing>
            <wp:anchor distT="0" distB="0" distL="182880" distR="182880" simplePos="0" relativeHeight="251659264" behindDoc="0" locked="0" layoutInCell="1" allowOverlap="1" wp14:anchorId="5811BABB" wp14:editId="3B3587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194F" w:rsidRDefault="000219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655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11BABB" id="Rettangolo 41" o:spid="_x0000_s1026" style="position:absolute;margin-left:0;margin-top:0;width:36pt;height:25.25pt;z-index:251659264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02194F" w:rsidRDefault="000219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655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02194F" w:rsidRDefault="0002194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21" w:rsidRDefault="00B03921">
      <w:pPr>
        <w:spacing w:after="0" w:line="240" w:lineRule="auto"/>
      </w:pPr>
      <w:r>
        <w:separator/>
      </w:r>
    </w:p>
  </w:footnote>
  <w:footnote w:type="continuationSeparator" w:id="0">
    <w:p w:rsidR="00B03921" w:rsidRDefault="00B03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94F" w:rsidRDefault="0002194F">
    <w:pPr>
      <w:pStyle w:val="Intestazione"/>
      <w:jc w:val="right"/>
      <w:rPr>
        <w:color w:val="7F7F7F" w:themeColor="text1" w:themeTint="80"/>
      </w:rPr>
    </w:pPr>
  </w:p>
  <w:p w:rsidR="0002194F" w:rsidRDefault="0002194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1139"/>
    <w:multiLevelType w:val="hybridMultilevel"/>
    <w:tmpl w:val="7BDAD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9C2"/>
    <w:multiLevelType w:val="hybridMultilevel"/>
    <w:tmpl w:val="4712F4EE"/>
    <w:lvl w:ilvl="0" w:tplc="CEAC597C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F3706"/>
    <w:multiLevelType w:val="multilevel"/>
    <w:tmpl w:val="1E2E36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  <w:i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i/>
      </w:rPr>
    </w:lvl>
  </w:abstractNum>
  <w:abstractNum w:abstractNumId="3" w15:restartNumberingAfterBreak="0">
    <w:nsid w:val="34D762B9"/>
    <w:multiLevelType w:val="multilevel"/>
    <w:tmpl w:val="200A815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4" w15:restartNumberingAfterBreak="0">
    <w:nsid w:val="4B5F4572"/>
    <w:multiLevelType w:val="hybridMultilevel"/>
    <w:tmpl w:val="2DAED1AA"/>
    <w:lvl w:ilvl="0" w:tplc="3B5ECD3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0B34C4F"/>
    <w:multiLevelType w:val="hybridMultilevel"/>
    <w:tmpl w:val="9CCA7E0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4B"/>
    <w:rsid w:val="00003383"/>
    <w:rsid w:val="00004EB1"/>
    <w:rsid w:val="00010355"/>
    <w:rsid w:val="00015AD8"/>
    <w:rsid w:val="00017334"/>
    <w:rsid w:val="0002000C"/>
    <w:rsid w:val="0002194F"/>
    <w:rsid w:val="00022A2C"/>
    <w:rsid w:val="000250AA"/>
    <w:rsid w:val="00027368"/>
    <w:rsid w:val="0003211E"/>
    <w:rsid w:val="00033CFE"/>
    <w:rsid w:val="00035995"/>
    <w:rsid w:val="000410F7"/>
    <w:rsid w:val="00043C5C"/>
    <w:rsid w:val="00045528"/>
    <w:rsid w:val="00051E7D"/>
    <w:rsid w:val="00052D14"/>
    <w:rsid w:val="000567B6"/>
    <w:rsid w:val="00057646"/>
    <w:rsid w:val="00057C86"/>
    <w:rsid w:val="000625CD"/>
    <w:rsid w:val="00070D01"/>
    <w:rsid w:val="00076CB9"/>
    <w:rsid w:val="00087767"/>
    <w:rsid w:val="00087E43"/>
    <w:rsid w:val="00094760"/>
    <w:rsid w:val="00095479"/>
    <w:rsid w:val="00096CC5"/>
    <w:rsid w:val="00096D7B"/>
    <w:rsid w:val="000A251D"/>
    <w:rsid w:val="000A2E8E"/>
    <w:rsid w:val="000B2949"/>
    <w:rsid w:val="000B6C4A"/>
    <w:rsid w:val="000C3F5B"/>
    <w:rsid w:val="000C5348"/>
    <w:rsid w:val="000C5BFC"/>
    <w:rsid w:val="000D13A6"/>
    <w:rsid w:val="000D1F0D"/>
    <w:rsid w:val="000D205B"/>
    <w:rsid w:val="000D4EDF"/>
    <w:rsid w:val="000D4F66"/>
    <w:rsid w:val="000D5C8C"/>
    <w:rsid w:val="000E018B"/>
    <w:rsid w:val="000E349C"/>
    <w:rsid w:val="000E6232"/>
    <w:rsid w:val="000E7142"/>
    <w:rsid w:val="00101DCD"/>
    <w:rsid w:val="00103B9A"/>
    <w:rsid w:val="001065B4"/>
    <w:rsid w:val="00107DF7"/>
    <w:rsid w:val="00123DCF"/>
    <w:rsid w:val="001240D4"/>
    <w:rsid w:val="00126C2F"/>
    <w:rsid w:val="00130519"/>
    <w:rsid w:val="00131D12"/>
    <w:rsid w:val="00132BF9"/>
    <w:rsid w:val="00143B9B"/>
    <w:rsid w:val="0014554E"/>
    <w:rsid w:val="00154CED"/>
    <w:rsid w:val="001566D5"/>
    <w:rsid w:val="00161487"/>
    <w:rsid w:val="00165CC8"/>
    <w:rsid w:val="001676A7"/>
    <w:rsid w:val="00170053"/>
    <w:rsid w:val="00171766"/>
    <w:rsid w:val="00175036"/>
    <w:rsid w:val="00182A42"/>
    <w:rsid w:val="00190C01"/>
    <w:rsid w:val="001A0277"/>
    <w:rsid w:val="001A14A3"/>
    <w:rsid w:val="001A3785"/>
    <w:rsid w:val="001A55DE"/>
    <w:rsid w:val="001B004C"/>
    <w:rsid w:val="001B011D"/>
    <w:rsid w:val="001B1638"/>
    <w:rsid w:val="001B39A1"/>
    <w:rsid w:val="001C31BA"/>
    <w:rsid w:val="001C3834"/>
    <w:rsid w:val="001C41FB"/>
    <w:rsid w:val="001C47D9"/>
    <w:rsid w:val="001C670A"/>
    <w:rsid w:val="001C76E4"/>
    <w:rsid w:val="001D141F"/>
    <w:rsid w:val="001D1E54"/>
    <w:rsid w:val="001D3159"/>
    <w:rsid w:val="001D39A7"/>
    <w:rsid w:val="001D3FB6"/>
    <w:rsid w:val="001D68F9"/>
    <w:rsid w:val="001D7308"/>
    <w:rsid w:val="001D7A05"/>
    <w:rsid w:val="001E1FA4"/>
    <w:rsid w:val="001E664E"/>
    <w:rsid w:val="001F1547"/>
    <w:rsid w:val="001F6324"/>
    <w:rsid w:val="00206029"/>
    <w:rsid w:val="002133B9"/>
    <w:rsid w:val="0022363D"/>
    <w:rsid w:val="00225AA5"/>
    <w:rsid w:val="00233925"/>
    <w:rsid w:val="00234C11"/>
    <w:rsid w:val="00241B60"/>
    <w:rsid w:val="00246243"/>
    <w:rsid w:val="00246DB9"/>
    <w:rsid w:val="0026110D"/>
    <w:rsid w:val="00264471"/>
    <w:rsid w:val="002706D5"/>
    <w:rsid w:val="00274B8A"/>
    <w:rsid w:val="002756BB"/>
    <w:rsid w:val="002819F0"/>
    <w:rsid w:val="00283BA7"/>
    <w:rsid w:val="002914E3"/>
    <w:rsid w:val="0029167F"/>
    <w:rsid w:val="00293270"/>
    <w:rsid w:val="002936B8"/>
    <w:rsid w:val="00296094"/>
    <w:rsid w:val="0029687C"/>
    <w:rsid w:val="00296A3A"/>
    <w:rsid w:val="002976CE"/>
    <w:rsid w:val="002A0BC5"/>
    <w:rsid w:val="002A7D0D"/>
    <w:rsid w:val="002B07D0"/>
    <w:rsid w:val="002C1D5A"/>
    <w:rsid w:val="002C49C6"/>
    <w:rsid w:val="002D5373"/>
    <w:rsid w:val="002E080B"/>
    <w:rsid w:val="002E5E43"/>
    <w:rsid w:val="002F1E18"/>
    <w:rsid w:val="002F23F8"/>
    <w:rsid w:val="002F4667"/>
    <w:rsid w:val="0030077E"/>
    <w:rsid w:val="0030429B"/>
    <w:rsid w:val="0031152D"/>
    <w:rsid w:val="00312E39"/>
    <w:rsid w:val="003152BB"/>
    <w:rsid w:val="00331E8C"/>
    <w:rsid w:val="003367B0"/>
    <w:rsid w:val="003372EA"/>
    <w:rsid w:val="00340EC7"/>
    <w:rsid w:val="003542B3"/>
    <w:rsid w:val="003604EE"/>
    <w:rsid w:val="00364333"/>
    <w:rsid w:val="003709FD"/>
    <w:rsid w:val="00377987"/>
    <w:rsid w:val="00386452"/>
    <w:rsid w:val="003873FB"/>
    <w:rsid w:val="003920C1"/>
    <w:rsid w:val="00397062"/>
    <w:rsid w:val="003A0728"/>
    <w:rsid w:val="003A3E80"/>
    <w:rsid w:val="003A4791"/>
    <w:rsid w:val="003B14BD"/>
    <w:rsid w:val="003B6BAE"/>
    <w:rsid w:val="003C38F7"/>
    <w:rsid w:val="003C70EF"/>
    <w:rsid w:val="003D0FE4"/>
    <w:rsid w:val="003D1BFF"/>
    <w:rsid w:val="003D214A"/>
    <w:rsid w:val="003D65B4"/>
    <w:rsid w:val="003D7BFD"/>
    <w:rsid w:val="003E064A"/>
    <w:rsid w:val="003E2A11"/>
    <w:rsid w:val="003E2C24"/>
    <w:rsid w:val="003E5C31"/>
    <w:rsid w:val="003E5F42"/>
    <w:rsid w:val="003F30F2"/>
    <w:rsid w:val="004004D6"/>
    <w:rsid w:val="0040065A"/>
    <w:rsid w:val="0040172E"/>
    <w:rsid w:val="00405FFA"/>
    <w:rsid w:val="004374F0"/>
    <w:rsid w:val="004538FD"/>
    <w:rsid w:val="004557CB"/>
    <w:rsid w:val="00461640"/>
    <w:rsid w:val="00472E37"/>
    <w:rsid w:val="00482EA1"/>
    <w:rsid w:val="00484652"/>
    <w:rsid w:val="0048540C"/>
    <w:rsid w:val="004954E0"/>
    <w:rsid w:val="004A1106"/>
    <w:rsid w:val="004A6091"/>
    <w:rsid w:val="004A63A2"/>
    <w:rsid w:val="004B0370"/>
    <w:rsid w:val="004C1176"/>
    <w:rsid w:val="004C20DE"/>
    <w:rsid w:val="004C43C4"/>
    <w:rsid w:val="004C51A6"/>
    <w:rsid w:val="004C708B"/>
    <w:rsid w:val="004D1F90"/>
    <w:rsid w:val="004D5037"/>
    <w:rsid w:val="004D5480"/>
    <w:rsid w:val="004E09D4"/>
    <w:rsid w:val="004F10CA"/>
    <w:rsid w:val="004F4857"/>
    <w:rsid w:val="00510C18"/>
    <w:rsid w:val="00513EDF"/>
    <w:rsid w:val="00521C32"/>
    <w:rsid w:val="00532BB2"/>
    <w:rsid w:val="00535322"/>
    <w:rsid w:val="005363EE"/>
    <w:rsid w:val="005377DD"/>
    <w:rsid w:val="00540767"/>
    <w:rsid w:val="00544B35"/>
    <w:rsid w:val="0054782C"/>
    <w:rsid w:val="005560A5"/>
    <w:rsid w:val="00563504"/>
    <w:rsid w:val="00566419"/>
    <w:rsid w:val="005666D8"/>
    <w:rsid w:val="00570057"/>
    <w:rsid w:val="005749AD"/>
    <w:rsid w:val="00575193"/>
    <w:rsid w:val="005842A0"/>
    <w:rsid w:val="00587C5E"/>
    <w:rsid w:val="00587CB6"/>
    <w:rsid w:val="00592F62"/>
    <w:rsid w:val="00596F65"/>
    <w:rsid w:val="005A29EA"/>
    <w:rsid w:val="005B16CD"/>
    <w:rsid w:val="005B2649"/>
    <w:rsid w:val="005B2876"/>
    <w:rsid w:val="005B3A26"/>
    <w:rsid w:val="005C28F3"/>
    <w:rsid w:val="005C50BC"/>
    <w:rsid w:val="005C5BA5"/>
    <w:rsid w:val="005D3AA4"/>
    <w:rsid w:val="005D763E"/>
    <w:rsid w:val="005E17CC"/>
    <w:rsid w:val="005E6036"/>
    <w:rsid w:val="005E7A01"/>
    <w:rsid w:val="005F1336"/>
    <w:rsid w:val="005F3A03"/>
    <w:rsid w:val="005F5526"/>
    <w:rsid w:val="00604794"/>
    <w:rsid w:val="006076B2"/>
    <w:rsid w:val="00612CD4"/>
    <w:rsid w:val="006273BF"/>
    <w:rsid w:val="00630EF3"/>
    <w:rsid w:val="00643120"/>
    <w:rsid w:val="00643F03"/>
    <w:rsid w:val="00650E4E"/>
    <w:rsid w:val="0065148D"/>
    <w:rsid w:val="006569D4"/>
    <w:rsid w:val="00661155"/>
    <w:rsid w:val="00661497"/>
    <w:rsid w:val="00665E01"/>
    <w:rsid w:val="00670B20"/>
    <w:rsid w:val="00671083"/>
    <w:rsid w:val="006711B8"/>
    <w:rsid w:val="00671E5A"/>
    <w:rsid w:val="00672A71"/>
    <w:rsid w:val="00672E7D"/>
    <w:rsid w:val="00674FEB"/>
    <w:rsid w:val="00675F16"/>
    <w:rsid w:val="00676392"/>
    <w:rsid w:val="00685579"/>
    <w:rsid w:val="006858D0"/>
    <w:rsid w:val="00686563"/>
    <w:rsid w:val="00686CF8"/>
    <w:rsid w:val="006873C2"/>
    <w:rsid w:val="00692A28"/>
    <w:rsid w:val="00695F79"/>
    <w:rsid w:val="006A1CC8"/>
    <w:rsid w:val="006B4B82"/>
    <w:rsid w:val="006B5C32"/>
    <w:rsid w:val="006C13B3"/>
    <w:rsid w:val="006C5178"/>
    <w:rsid w:val="006D26E6"/>
    <w:rsid w:val="006D7BC0"/>
    <w:rsid w:val="006E3A68"/>
    <w:rsid w:val="006E4A27"/>
    <w:rsid w:val="006F05AC"/>
    <w:rsid w:val="006F1B72"/>
    <w:rsid w:val="00702985"/>
    <w:rsid w:val="00703DD9"/>
    <w:rsid w:val="00713215"/>
    <w:rsid w:val="007142A0"/>
    <w:rsid w:val="00716BE0"/>
    <w:rsid w:val="007219B1"/>
    <w:rsid w:val="00723832"/>
    <w:rsid w:val="00724128"/>
    <w:rsid w:val="007306BD"/>
    <w:rsid w:val="00731A77"/>
    <w:rsid w:val="007332A3"/>
    <w:rsid w:val="0073471F"/>
    <w:rsid w:val="0073730A"/>
    <w:rsid w:val="007405B9"/>
    <w:rsid w:val="00743761"/>
    <w:rsid w:val="0074478C"/>
    <w:rsid w:val="0075045C"/>
    <w:rsid w:val="0075162A"/>
    <w:rsid w:val="00751896"/>
    <w:rsid w:val="00757EF2"/>
    <w:rsid w:val="00763F5A"/>
    <w:rsid w:val="00765346"/>
    <w:rsid w:val="00774538"/>
    <w:rsid w:val="00776B1A"/>
    <w:rsid w:val="0078530B"/>
    <w:rsid w:val="00786BC8"/>
    <w:rsid w:val="00794AC9"/>
    <w:rsid w:val="007A0492"/>
    <w:rsid w:val="007A53CE"/>
    <w:rsid w:val="007A5A14"/>
    <w:rsid w:val="007A7BFB"/>
    <w:rsid w:val="007B2270"/>
    <w:rsid w:val="007B36E6"/>
    <w:rsid w:val="007B492D"/>
    <w:rsid w:val="007B78D1"/>
    <w:rsid w:val="007C6227"/>
    <w:rsid w:val="007D05AB"/>
    <w:rsid w:val="007D43DC"/>
    <w:rsid w:val="007D5668"/>
    <w:rsid w:val="007D6653"/>
    <w:rsid w:val="00801EAB"/>
    <w:rsid w:val="008161E1"/>
    <w:rsid w:val="00824FE9"/>
    <w:rsid w:val="00827CB4"/>
    <w:rsid w:val="00833FBD"/>
    <w:rsid w:val="008375A1"/>
    <w:rsid w:val="00842F6F"/>
    <w:rsid w:val="0084390F"/>
    <w:rsid w:val="00843E91"/>
    <w:rsid w:val="0084418C"/>
    <w:rsid w:val="00845F51"/>
    <w:rsid w:val="00850691"/>
    <w:rsid w:val="00860F86"/>
    <w:rsid w:val="00862B27"/>
    <w:rsid w:val="0086780B"/>
    <w:rsid w:val="00875AA2"/>
    <w:rsid w:val="00877CF7"/>
    <w:rsid w:val="00882A8F"/>
    <w:rsid w:val="00882EC6"/>
    <w:rsid w:val="00882F71"/>
    <w:rsid w:val="00885184"/>
    <w:rsid w:val="008A713A"/>
    <w:rsid w:val="008B3504"/>
    <w:rsid w:val="008B3D4F"/>
    <w:rsid w:val="008C444B"/>
    <w:rsid w:val="008D1F4F"/>
    <w:rsid w:val="008D20D5"/>
    <w:rsid w:val="008D608C"/>
    <w:rsid w:val="008D6C6B"/>
    <w:rsid w:val="008E23B1"/>
    <w:rsid w:val="008E4831"/>
    <w:rsid w:val="008E4F72"/>
    <w:rsid w:val="008E5290"/>
    <w:rsid w:val="008F1E12"/>
    <w:rsid w:val="008F2867"/>
    <w:rsid w:val="008F329B"/>
    <w:rsid w:val="008F36F1"/>
    <w:rsid w:val="008F50FE"/>
    <w:rsid w:val="008F780F"/>
    <w:rsid w:val="00900D0C"/>
    <w:rsid w:val="0090274E"/>
    <w:rsid w:val="0090493C"/>
    <w:rsid w:val="009059FD"/>
    <w:rsid w:val="0090725D"/>
    <w:rsid w:val="009105A6"/>
    <w:rsid w:val="00912C5D"/>
    <w:rsid w:val="00920DE3"/>
    <w:rsid w:val="0092283D"/>
    <w:rsid w:val="00923B31"/>
    <w:rsid w:val="00923BF0"/>
    <w:rsid w:val="00940373"/>
    <w:rsid w:val="00940E07"/>
    <w:rsid w:val="009524D3"/>
    <w:rsid w:val="00952D8A"/>
    <w:rsid w:val="00957029"/>
    <w:rsid w:val="00966953"/>
    <w:rsid w:val="00974C8F"/>
    <w:rsid w:val="00976B63"/>
    <w:rsid w:val="00976F7B"/>
    <w:rsid w:val="00981CEF"/>
    <w:rsid w:val="009903FD"/>
    <w:rsid w:val="009946C5"/>
    <w:rsid w:val="009971AA"/>
    <w:rsid w:val="009A0F81"/>
    <w:rsid w:val="009A1FE1"/>
    <w:rsid w:val="009A2075"/>
    <w:rsid w:val="009A235C"/>
    <w:rsid w:val="009A47CC"/>
    <w:rsid w:val="009B087F"/>
    <w:rsid w:val="009B2165"/>
    <w:rsid w:val="009C2E88"/>
    <w:rsid w:val="009C308B"/>
    <w:rsid w:val="009C30F4"/>
    <w:rsid w:val="009C3E89"/>
    <w:rsid w:val="009C5BD4"/>
    <w:rsid w:val="009C5EFF"/>
    <w:rsid w:val="009D03B7"/>
    <w:rsid w:val="009D05AD"/>
    <w:rsid w:val="009D2272"/>
    <w:rsid w:val="009D5666"/>
    <w:rsid w:val="009D62CB"/>
    <w:rsid w:val="009E2B67"/>
    <w:rsid w:val="009E4870"/>
    <w:rsid w:val="009F14E7"/>
    <w:rsid w:val="009F53CB"/>
    <w:rsid w:val="009F6755"/>
    <w:rsid w:val="00A04428"/>
    <w:rsid w:val="00A14B72"/>
    <w:rsid w:val="00A24176"/>
    <w:rsid w:val="00A244BD"/>
    <w:rsid w:val="00A25C1E"/>
    <w:rsid w:val="00A35D10"/>
    <w:rsid w:val="00A40D12"/>
    <w:rsid w:val="00A4146B"/>
    <w:rsid w:val="00A46B58"/>
    <w:rsid w:val="00A47859"/>
    <w:rsid w:val="00A510EA"/>
    <w:rsid w:val="00A53202"/>
    <w:rsid w:val="00A550B8"/>
    <w:rsid w:val="00A5518B"/>
    <w:rsid w:val="00A5556D"/>
    <w:rsid w:val="00A571D4"/>
    <w:rsid w:val="00A621D0"/>
    <w:rsid w:val="00A63AF9"/>
    <w:rsid w:val="00A659B0"/>
    <w:rsid w:val="00A65A1E"/>
    <w:rsid w:val="00A66EAB"/>
    <w:rsid w:val="00A70D74"/>
    <w:rsid w:val="00A80DD3"/>
    <w:rsid w:val="00A813CB"/>
    <w:rsid w:val="00A819C5"/>
    <w:rsid w:val="00A81EFD"/>
    <w:rsid w:val="00A82A05"/>
    <w:rsid w:val="00A909D0"/>
    <w:rsid w:val="00A91032"/>
    <w:rsid w:val="00AA497F"/>
    <w:rsid w:val="00AB0404"/>
    <w:rsid w:val="00AB07DD"/>
    <w:rsid w:val="00AB1BA9"/>
    <w:rsid w:val="00AB4BF3"/>
    <w:rsid w:val="00AB4C8D"/>
    <w:rsid w:val="00AD1D2A"/>
    <w:rsid w:val="00AD7050"/>
    <w:rsid w:val="00AD7F48"/>
    <w:rsid w:val="00AE0C2C"/>
    <w:rsid w:val="00AE0F0C"/>
    <w:rsid w:val="00AE17C0"/>
    <w:rsid w:val="00AE1AD5"/>
    <w:rsid w:val="00AE2F1B"/>
    <w:rsid w:val="00AE4735"/>
    <w:rsid w:val="00AE6789"/>
    <w:rsid w:val="00AF5C37"/>
    <w:rsid w:val="00B0140D"/>
    <w:rsid w:val="00B03921"/>
    <w:rsid w:val="00B03EB1"/>
    <w:rsid w:val="00B07CA2"/>
    <w:rsid w:val="00B102CF"/>
    <w:rsid w:val="00B10D5A"/>
    <w:rsid w:val="00B11A37"/>
    <w:rsid w:val="00B11D0F"/>
    <w:rsid w:val="00B1437F"/>
    <w:rsid w:val="00B150E1"/>
    <w:rsid w:val="00B210D8"/>
    <w:rsid w:val="00B25B31"/>
    <w:rsid w:val="00B326D2"/>
    <w:rsid w:val="00B32945"/>
    <w:rsid w:val="00B34D12"/>
    <w:rsid w:val="00B34E7D"/>
    <w:rsid w:val="00B356CA"/>
    <w:rsid w:val="00B3574B"/>
    <w:rsid w:val="00B37E5B"/>
    <w:rsid w:val="00B5090B"/>
    <w:rsid w:val="00B53F52"/>
    <w:rsid w:val="00B5746E"/>
    <w:rsid w:val="00B622BA"/>
    <w:rsid w:val="00B65CCC"/>
    <w:rsid w:val="00B72395"/>
    <w:rsid w:val="00B742F0"/>
    <w:rsid w:val="00B83FBC"/>
    <w:rsid w:val="00B876C2"/>
    <w:rsid w:val="00B87F02"/>
    <w:rsid w:val="00B909B2"/>
    <w:rsid w:val="00B92297"/>
    <w:rsid w:val="00BA7A5B"/>
    <w:rsid w:val="00BA7E7C"/>
    <w:rsid w:val="00BB0932"/>
    <w:rsid w:val="00BB30D8"/>
    <w:rsid w:val="00BB70D3"/>
    <w:rsid w:val="00BC218F"/>
    <w:rsid w:val="00BC4C1A"/>
    <w:rsid w:val="00BC694D"/>
    <w:rsid w:val="00BD29DD"/>
    <w:rsid w:val="00BD4017"/>
    <w:rsid w:val="00BD59A1"/>
    <w:rsid w:val="00BD672C"/>
    <w:rsid w:val="00BE08E4"/>
    <w:rsid w:val="00BE0E17"/>
    <w:rsid w:val="00BE1D38"/>
    <w:rsid w:val="00BF055B"/>
    <w:rsid w:val="00BF2C55"/>
    <w:rsid w:val="00BF3BCA"/>
    <w:rsid w:val="00C04033"/>
    <w:rsid w:val="00C04161"/>
    <w:rsid w:val="00C04579"/>
    <w:rsid w:val="00C05A4C"/>
    <w:rsid w:val="00C0754C"/>
    <w:rsid w:val="00C10C29"/>
    <w:rsid w:val="00C118E5"/>
    <w:rsid w:val="00C13913"/>
    <w:rsid w:val="00C1725D"/>
    <w:rsid w:val="00C22609"/>
    <w:rsid w:val="00C23690"/>
    <w:rsid w:val="00C33927"/>
    <w:rsid w:val="00C3655E"/>
    <w:rsid w:val="00C42259"/>
    <w:rsid w:val="00C4593F"/>
    <w:rsid w:val="00C46C89"/>
    <w:rsid w:val="00C52F2C"/>
    <w:rsid w:val="00C578C0"/>
    <w:rsid w:val="00C57B1D"/>
    <w:rsid w:val="00C621F6"/>
    <w:rsid w:val="00C65A80"/>
    <w:rsid w:val="00C81297"/>
    <w:rsid w:val="00C82039"/>
    <w:rsid w:val="00C907E2"/>
    <w:rsid w:val="00C94677"/>
    <w:rsid w:val="00CA4F60"/>
    <w:rsid w:val="00CC10A7"/>
    <w:rsid w:val="00CC70CE"/>
    <w:rsid w:val="00CD129E"/>
    <w:rsid w:val="00CD5D6D"/>
    <w:rsid w:val="00CD7448"/>
    <w:rsid w:val="00CE38E9"/>
    <w:rsid w:val="00CF293C"/>
    <w:rsid w:val="00CF3241"/>
    <w:rsid w:val="00D00A8F"/>
    <w:rsid w:val="00D012E8"/>
    <w:rsid w:val="00D05986"/>
    <w:rsid w:val="00D07054"/>
    <w:rsid w:val="00D1227D"/>
    <w:rsid w:val="00D2047E"/>
    <w:rsid w:val="00D226D1"/>
    <w:rsid w:val="00D23410"/>
    <w:rsid w:val="00D24B6C"/>
    <w:rsid w:val="00D26B5C"/>
    <w:rsid w:val="00D27C47"/>
    <w:rsid w:val="00D40531"/>
    <w:rsid w:val="00D4407F"/>
    <w:rsid w:val="00D46154"/>
    <w:rsid w:val="00D55727"/>
    <w:rsid w:val="00D56673"/>
    <w:rsid w:val="00D6108C"/>
    <w:rsid w:val="00D64378"/>
    <w:rsid w:val="00D740D8"/>
    <w:rsid w:val="00D74C24"/>
    <w:rsid w:val="00D75F98"/>
    <w:rsid w:val="00D814A7"/>
    <w:rsid w:val="00D84063"/>
    <w:rsid w:val="00D865DB"/>
    <w:rsid w:val="00D8772E"/>
    <w:rsid w:val="00D92CA4"/>
    <w:rsid w:val="00D93434"/>
    <w:rsid w:val="00D9653D"/>
    <w:rsid w:val="00DA3047"/>
    <w:rsid w:val="00DA4BDF"/>
    <w:rsid w:val="00DB0226"/>
    <w:rsid w:val="00DB3CEB"/>
    <w:rsid w:val="00DB655D"/>
    <w:rsid w:val="00DB66A6"/>
    <w:rsid w:val="00DC2900"/>
    <w:rsid w:val="00DC2B5C"/>
    <w:rsid w:val="00DC3D08"/>
    <w:rsid w:val="00DD20D7"/>
    <w:rsid w:val="00DD2C3C"/>
    <w:rsid w:val="00DD3654"/>
    <w:rsid w:val="00DD3B0C"/>
    <w:rsid w:val="00DD54A4"/>
    <w:rsid w:val="00DD579F"/>
    <w:rsid w:val="00DD72F8"/>
    <w:rsid w:val="00DD7E29"/>
    <w:rsid w:val="00DD7E5B"/>
    <w:rsid w:val="00DE7E07"/>
    <w:rsid w:val="00E057C3"/>
    <w:rsid w:val="00E07799"/>
    <w:rsid w:val="00E077E4"/>
    <w:rsid w:val="00E12011"/>
    <w:rsid w:val="00E1339E"/>
    <w:rsid w:val="00E13B13"/>
    <w:rsid w:val="00E15151"/>
    <w:rsid w:val="00E15C50"/>
    <w:rsid w:val="00E27889"/>
    <w:rsid w:val="00E27D07"/>
    <w:rsid w:val="00E308BF"/>
    <w:rsid w:val="00E31FAF"/>
    <w:rsid w:val="00E342B6"/>
    <w:rsid w:val="00E41F98"/>
    <w:rsid w:val="00E44FD5"/>
    <w:rsid w:val="00E56FC4"/>
    <w:rsid w:val="00E60710"/>
    <w:rsid w:val="00E627A1"/>
    <w:rsid w:val="00E6352D"/>
    <w:rsid w:val="00E63B51"/>
    <w:rsid w:val="00E91F17"/>
    <w:rsid w:val="00E92075"/>
    <w:rsid w:val="00E936F3"/>
    <w:rsid w:val="00E94796"/>
    <w:rsid w:val="00EA11DA"/>
    <w:rsid w:val="00EA160B"/>
    <w:rsid w:val="00EB07DE"/>
    <w:rsid w:val="00EB28F8"/>
    <w:rsid w:val="00EB32BB"/>
    <w:rsid w:val="00EB4A4B"/>
    <w:rsid w:val="00EB73EA"/>
    <w:rsid w:val="00EC5FD7"/>
    <w:rsid w:val="00EC7817"/>
    <w:rsid w:val="00EC7E77"/>
    <w:rsid w:val="00ED0AE5"/>
    <w:rsid w:val="00ED3E05"/>
    <w:rsid w:val="00ED44FE"/>
    <w:rsid w:val="00ED6CC4"/>
    <w:rsid w:val="00EE1937"/>
    <w:rsid w:val="00EF004C"/>
    <w:rsid w:val="00EF2E15"/>
    <w:rsid w:val="00EF52DD"/>
    <w:rsid w:val="00EF7933"/>
    <w:rsid w:val="00F01FB5"/>
    <w:rsid w:val="00F025CF"/>
    <w:rsid w:val="00F040E5"/>
    <w:rsid w:val="00F06504"/>
    <w:rsid w:val="00F14E71"/>
    <w:rsid w:val="00F15134"/>
    <w:rsid w:val="00F26E87"/>
    <w:rsid w:val="00F36193"/>
    <w:rsid w:val="00F42CB1"/>
    <w:rsid w:val="00F437A9"/>
    <w:rsid w:val="00F44698"/>
    <w:rsid w:val="00F4475A"/>
    <w:rsid w:val="00F474C5"/>
    <w:rsid w:val="00F60823"/>
    <w:rsid w:val="00F60A4E"/>
    <w:rsid w:val="00F63014"/>
    <w:rsid w:val="00F80CE0"/>
    <w:rsid w:val="00F874D3"/>
    <w:rsid w:val="00F96700"/>
    <w:rsid w:val="00F970E9"/>
    <w:rsid w:val="00FA127B"/>
    <w:rsid w:val="00FA12AC"/>
    <w:rsid w:val="00FA283F"/>
    <w:rsid w:val="00FA28FF"/>
    <w:rsid w:val="00FC0F59"/>
    <w:rsid w:val="00FC5DFB"/>
    <w:rsid w:val="00FD0587"/>
    <w:rsid w:val="00FD0BCA"/>
    <w:rsid w:val="00FE1072"/>
    <w:rsid w:val="00FE1C3D"/>
    <w:rsid w:val="00FE2B51"/>
    <w:rsid w:val="00FE752D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0F55B-3560-430A-B073-4867E7A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621D0"/>
    <w:rPr>
      <w:rFonts w:eastAsiaTheme="minorHAnsi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5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357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7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574B"/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74B"/>
    <w:rPr>
      <w:rFonts w:eastAsiaTheme="minorHAnsi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74B"/>
    <w:rPr>
      <w:rFonts w:eastAsiaTheme="minorHAnsi"/>
      <w:lang w:val="it-IT" w:eastAsia="en-US"/>
    </w:rPr>
  </w:style>
  <w:style w:type="paragraph" w:styleId="Paragrafoelenco">
    <w:name w:val="List Paragraph"/>
    <w:basedOn w:val="Normale"/>
    <w:uiPriority w:val="34"/>
    <w:qFormat/>
    <w:rsid w:val="00B3574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B3574B"/>
    <w:pPr>
      <w:spacing w:after="0" w:line="240" w:lineRule="auto"/>
    </w:pPr>
    <w:rPr>
      <w:rFonts w:eastAsiaTheme="minorHAnsi"/>
      <w:lang w:val="it-I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gliatabella">
    <w:name w:val="Table Grid"/>
    <w:basedOn w:val="Tabellanormale"/>
    <w:uiPriority w:val="39"/>
    <w:rsid w:val="0014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94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Carpredefinitoparagrafo"/>
    <w:rsid w:val="00DC2900"/>
  </w:style>
  <w:style w:type="character" w:customStyle="1" w:styleId="st">
    <w:name w:val="st"/>
    <w:basedOn w:val="Carpredefinitoparagrafo"/>
    <w:rsid w:val="00E07799"/>
  </w:style>
  <w:style w:type="paragraph" w:styleId="NormaleWeb">
    <w:name w:val="Normal (Web)"/>
    <w:basedOn w:val="Normale"/>
    <w:uiPriority w:val="99"/>
    <w:unhideWhenUsed/>
    <w:rsid w:val="00DD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D579F"/>
    <w:rPr>
      <w:color w:val="0000FF"/>
      <w:u w:val="single"/>
    </w:rPr>
  </w:style>
  <w:style w:type="character" w:customStyle="1" w:styleId="mw-headline">
    <w:name w:val="mw-headline"/>
    <w:basedOn w:val="Carpredefinitoparagrafo"/>
    <w:rsid w:val="00DD579F"/>
  </w:style>
  <w:style w:type="character" w:customStyle="1" w:styleId="apple-converted-space">
    <w:name w:val="apple-converted-space"/>
    <w:basedOn w:val="Carpredefinitoparagrafo"/>
    <w:rsid w:val="002E080B"/>
  </w:style>
  <w:style w:type="character" w:styleId="CodiceHTML">
    <w:name w:val="HTML Code"/>
    <w:basedOn w:val="Carpredefinitoparagrafo"/>
    <w:uiPriority w:val="99"/>
    <w:semiHidden/>
    <w:unhideWhenUsed/>
    <w:rsid w:val="00246DB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E08E4"/>
    <w:pPr>
      <w:autoSpaceDE w:val="0"/>
      <w:autoSpaceDN w:val="0"/>
      <w:adjustRightInd w:val="0"/>
      <w:spacing w:after="0" w:line="240" w:lineRule="auto"/>
    </w:pPr>
    <w:rPr>
      <w:rFonts w:ascii="PMingLiU-ExtB" w:eastAsia="PMingLiU-ExtB" w:cs="PMingLiU-ExtB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46CC-A265-44C2-897F-0E644C5E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El Hariry</dc:creator>
  <cp:keywords/>
  <dc:description/>
  <cp:lastModifiedBy>francesco frontino</cp:lastModifiedBy>
  <cp:revision>81</cp:revision>
  <cp:lastPrinted>2016-11-13T17:00:00Z</cp:lastPrinted>
  <dcterms:created xsi:type="dcterms:W3CDTF">2017-01-12T19:18:00Z</dcterms:created>
  <dcterms:modified xsi:type="dcterms:W3CDTF">2017-02-05T12:18:00Z</dcterms:modified>
</cp:coreProperties>
</file>