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55" w:rsidRPr="00390DB7" w:rsidRDefault="00216AFF" w:rsidP="00216AFF">
      <w:pPr>
        <w:tabs>
          <w:tab w:val="right" w:pos="9356"/>
        </w:tabs>
        <w:rPr>
          <w:sz w:val="24"/>
          <w:szCs w:val="24"/>
          <w:lang w:val="it-IT"/>
        </w:rPr>
      </w:pPr>
      <w:r w:rsidRPr="00390DB7">
        <w:rPr>
          <w:sz w:val="24"/>
          <w:szCs w:val="24"/>
          <w:lang w:val="it-IT"/>
        </w:rPr>
        <w:t>Francesco Ghinamo</w:t>
      </w:r>
      <w:r w:rsidRPr="00390DB7">
        <w:rPr>
          <w:sz w:val="24"/>
          <w:szCs w:val="24"/>
          <w:lang w:val="it-IT"/>
        </w:rPr>
        <w:tab/>
        <w:t>IV E</w:t>
      </w:r>
    </w:p>
    <w:p w:rsidR="00216AFF" w:rsidRPr="00390DB7" w:rsidRDefault="00216AFF" w:rsidP="00216AFF">
      <w:pPr>
        <w:tabs>
          <w:tab w:val="right" w:pos="9356"/>
        </w:tabs>
        <w:rPr>
          <w:sz w:val="24"/>
          <w:szCs w:val="24"/>
          <w:lang w:val="it-IT"/>
        </w:rPr>
      </w:pPr>
      <w:r w:rsidRPr="00390DB7">
        <w:rPr>
          <w:sz w:val="24"/>
          <w:szCs w:val="24"/>
          <w:lang w:val="it-IT"/>
        </w:rPr>
        <w:tab/>
        <w:t>12/4/2019</w:t>
      </w:r>
    </w:p>
    <w:p w:rsidR="00216AFF" w:rsidRPr="00D42D90" w:rsidRDefault="00216AFF" w:rsidP="00216AFF">
      <w:pPr>
        <w:tabs>
          <w:tab w:val="right" w:pos="9356"/>
        </w:tabs>
        <w:jc w:val="center"/>
        <w:rPr>
          <w:b/>
          <w:color w:val="ED7D31" w:themeColor="accent2"/>
          <w:sz w:val="36"/>
          <w:szCs w:val="36"/>
          <w:lang w:val="it-IT"/>
        </w:rPr>
      </w:pPr>
      <w:r w:rsidRPr="00D42D90">
        <w:rPr>
          <w:b/>
          <w:color w:val="ED7D31" w:themeColor="accent2"/>
          <w:sz w:val="36"/>
          <w:szCs w:val="36"/>
          <w:lang w:val="it-IT"/>
        </w:rPr>
        <w:t>IN DIALOGO CON LEOPARDI</w:t>
      </w:r>
    </w:p>
    <w:p w:rsidR="00DF5982" w:rsidRPr="00D42D90" w:rsidRDefault="00DF5982" w:rsidP="00DB06CF">
      <w:pPr>
        <w:ind w:right="6099" w:firstLine="284"/>
        <w:rPr>
          <w:rFonts w:ascii="Arial" w:hAnsi="Arial" w:cs="Arial"/>
          <w:i/>
          <w:color w:val="993300"/>
          <w:sz w:val="24"/>
          <w:szCs w:val="24"/>
          <w:lang w:val="it-IT"/>
        </w:rPr>
      </w:pPr>
      <w:r>
        <w:rPr>
          <w:rFonts w:ascii="Arial" w:hAnsi="Arial" w:cs="Arial"/>
          <w:i/>
          <w:color w:val="993300"/>
          <w:sz w:val="20"/>
          <w:szCs w:val="20"/>
          <w:lang w:val="it-IT"/>
        </w:rPr>
        <w:t xml:space="preserve">                      </w:t>
      </w:r>
      <w:r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t xml:space="preserve">[…] 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t>E piegherai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br/>
        <w:t>sotto il fascio mortal non renitente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br/>
        <w:t>il tuo capo innocente: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br/>
        <w:t>ma non piegato insino allora indarno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br/>
        <w:t>codardamente supplicando innanzi</w:t>
      </w:r>
      <w:r w:rsidR="00A06C26"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br/>
        <w:t>al futuro oppressor</w:t>
      </w:r>
      <w:r w:rsidRPr="00D42D90">
        <w:rPr>
          <w:rFonts w:ascii="Arial" w:hAnsi="Arial" w:cs="Arial"/>
          <w:i/>
          <w:color w:val="993300"/>
          <w:sz w:val="24"/>
          <w:szCs w:val="24"/>
          <w:lang w:val="it-IT"/>
        </w:rPr>
        <w:t xml:space="preserve"> […]</w:t>
      </w:r>
    </w:p>
    <w:p w:rsidR="006A278D" w:rsidRPr="00D42D90" w:rsidRDefault="00ED6A23" w:rsidP="007B4248">
      <w:pPr>
        <w:ind w:right="4" w:firstLine="284"/>
        <w:jc w:val="both"/>
        <w:rPr>
          <w:sz w:val="24"/>
          <w:szCs w:val="24"/>
          <w:lang w:val="it-IT"/>
        </w:rPr>
      </w:pPr>
      <w:r w:rsidRPr="00D42D90">
        <w:rPr>
          <w:sz w:val="24"/>
          <w:szCs w:val="24"/>
          <w:lang w:val="it-IT"/>
        </w:rPr>
        <w:t>Lo spezzone di testo</w:t>
      </w:r>
      <w:r w:rsidR="00B56BF4" w:rsidRPr="00D42D90">
        <w:rPr>
          <w:sz w:val="24"/>
          <w:szCs w:val="24"/>
          <w:lang w:val="it-IT"/>
        </w:rPr>
        <w:t xml:space="preserve"> sopra riportato è tratto dall’ultima strofa della composizione poetica di Leopardi </w:t>
      </w:r>
      <w:r w:rsidR="00B56BF4" w:rsidRPr="00D42D90">
        <w:rPr>
          <w:i/>
          <w:sz w:val="24"/>
          <w:szCs w:val="24"/>
          <w:lang w:val="it-IT"/>
        </w:rPr>
        <w:t>La Ginestra</w:t>
      </w:r>
      <w:r w:rsidR="00B56BF4" w:rsidRPr="00D42D90">
        <w:rPr>
          <w:sz w:val="24"/>
          <w:szCs w:val="24"/>
          <w:lang w:val="it-IT"/>
        </w:rPr>
        <w:t>.</w:t>
      </w:r>
      <w:r w:rsidR="001E7DE8" w:rsidRPr="00D42D90">
        <w:rPr>
          <w:sz w:val="24"/>
          <w:szCs w:val="24"/>
          <w:lang w:val="it-IT"/>
        </w:rPr>
        <w:t xml:space="preserve"> Questa poesia è da intendere come un vero e proprio “testamento” d</w:t>
      </w:r>
      <w:r w:rsidR="004F248A">
        <w:rPr>
          <w:sz w:val="24"/>
          <w:szCs w:val="24"/>
          <w:lang w:val="it-IT"/>
        </w:rPr>
        <w:t>el poeta</w:t>
      </w:r>
      <w:r w:rsidR="001E7DE8" w:rsidRPr="00D42D90">
        <w:rPr>
          <w:sz w:val="24"/>
          <w:szCs w:val="24"/>
          <w:lang w:val="it-IT"/>
        </w:rPr>
        <w:t xml:space="preserve"> in quanto esprime il suo definitivo pensiero riguardo l’atteggiamento che un uomo come lui dovrebbe avere nei confronti della Natura, considerata malevola e impersonale.</w:t>
      </w:r>
      <w:r w:rsidR="00DA3C98" w:rsidRPr="00D42D90">
        <w:rPr>
          <w:sz w:val="24"/>
          <w:szCs w:val="24"/>
          <w:lang w:val="it-IT"/>
        </w:rPr>
        <w:t xml:space="preserve"> In quest’opera si riconoscono due entità predominanti: la ginestra, che rappresenta Leopardi e dunque la condizione umana, e il Vesuvio, che rappresenta la Natura che con la sua lava può</w:t>
      </w:r>
      <w:r w:rsidR="003B4322" w:rsidRPr="00D42D90">
        <w:rPr>
          <w:sz w:val="24"/>
          <w:szCs w:val="24"/>
          <w:lang w:val="it-IT"/>
        </w:rPr>
        <w:t xml:space="preserve"> </w:t>
      </w:r>
      <w:r w:rsidR="00D6320A" w:rsidRPr="00D42D90">
        <w:rPr>
          <w:sz w:val="24"/>
          <w:szCs w:val="24"/>
          <w:lang w:val="it-IT"/>
        </w:rPr>
        <w:t>facilmente ardere e distruggere la ginestra.</w:t>
      </w:r>
      <w:r w:rsidR="00F6072A" w:rsidRPr="00D42D90">
        <w:rPr>
          <w:sz w:val="24"/>
          <w:szCs w:val="24"/>
          <w:lang w:val="it-IT"/>
        </w:rPr>
        <w:t xml:space="preserve"> La ginestra – uomo è dunque chiamata a non cedere ai colpi della natura, </w:t>
      </w:r>
      <w:r w:rsidR="007F0E59" w:rsidRPr="00D42D90">
        <w:rPr>
          <w:sz w:val="24"/>
          <w:szCs w:val="24"/>
          <w:lang w:val="it-IT"/>
        </w:rPr>
        <w:t>né</w:t>
      </w:r>
      <w:r w:rsidR="00F6072A" w:rsidRPr="00D42D90">
        <w:rPr>
          <w:sz w:val="24"/>
          <w:szCs w:val="24"/>
          <w:lang w:val="it-IT"/>
        </w:rPr>
        <w:t xml:space="preserve"> ad implorare pietà e tanto meno a credere in un qualunque tipo di immortalità</w:t>
      </w:r>
      <w:r w:rsidR="00982C07" w:rsidRPr="00D42D90">
        <w:rPr>
          <w:sz w:val="24"/>
          <w:szCs w:val="24"/>
          <w:lang w:val="it-IT"/>
        </w:rPr>
        <w:t>.</w:t>
      </w:r>
      <w:r w:rsidR="001526FA" w:rsidRPr="00D42D90">
        <w:rPr>
          <w:sz w:val="24"/>
          <w:szCs w:val="24"/>
          <w:lang w:val="it-IT"/>
        </w:rPr>
        <w:t xml:space="preserve"> Personalmente, ritengo che questo atteggiamento sia</w:t>
      </w:r>
      <w:r w:rsidR="00472608">
        <w:rPr>
          <w:sz w:val="24"/>
          <w:szCs w:val="24"/>
          <w:lang w:val="it-IT"/>
        </w:rPr>
        <w:t xml:space="preserve"> in parte </w:t>
      </w:r>
      <w:r w:rsidR="001526FA" w:rsidRPr="00D42D90">
        <w:rPr>
          <w:sz w:val="24"/>
          <w:szCs w:val="24"/>
          <w:lang w:val="it-IT"/>
        </w:rPr>
        <w:t>corretto se inteso in senso lato.</w:t>
      </w:r>
      <w:r w:rsidR="007B4248" w:rsidRPr="00D42D90">
        <w:rPr>
          <w:sz w:val="24"/>
          <w:szCs w:val="24"/>
          <w:lang w:val="it-IT"/>
        </w:rPr>
        <w:t xml:space="preserve"> </w:t>
      </w:r>
      <w:r w:rsidR="006A278D" w:rsidRPr="00D42D90">
        <w:rPr>
          <w:sz w:val="24"/>
          <w:szCs w:val="24"/>
          <w:lang w:val="it-IT"/>
        </w:rPr>
        <w:t xml:space="preserve">Premettendo che non condivido la visione della natura come </w:t>
      </w:r>
      <w:r w:rsidR="00F04049" w:rsidRPr="00D42D90">
        <w:rPr>
          <w:sz w:val="24"/>
          <w:szCs w:val="24"/>
          <w:lang w:val="it-IT"/>
        </w:rPr>
        <w:t xml:space="preserve">un maligno congegno, trovo corretto l’approccio leopardiano nei confronti di </w:t>
      </w:r>
      <w:r w:rsidR="00B45971" w:rsidRPr="00D42D90">
        <w:rPr>
          <w:sz w:val="24"/>
          <w:szCs w:val="24"/>
          <w:lang w:val="it-IT"/>
        </w:rPr>
        <w:t>avversità e problemi che possono affliggere lo stato umano.</w:t>
      </w:r>
    </w:p>
    <w:p w:rsidR="009332FE" w:rsidRPr="00D42D90" w:rsidRDefault="00037275" w:rsidP="00850239">
      <w:pPr>
        <w:ind w:right="4" w:firstLine="284"/>
        <w:jc w:val="both"/>
        <w:rPr>
          <w:sz w:val="24"/>
          <w:szCs w:val="24"/>
          <w:lang w:val="it-IT"/>
        </w:rPr>
      </w:pPr>
      <w:r w:rsidRPr="00D42D90">
        <w:rPr>
          <w:sz w:val="24"/>
          <w:szCs w:val="24"/>
          <w:lang w:val="it-IT"/>
        </w:rPr>
        <w:t xml:space="preserve">Innanzitutto, </w:t>
      </w:r>
      <w:r w:rsidR="00850239" w:rsidRPr="00D42D90">
        <w:rPr>
          <w:sz w:val="24"/>
          <w:szCs w:val="24"/>
          <w:lang w:val="it-IT"/>
        </w:rPr>
        <w:t>di notevole importanza è riuscire a perseguire i propri obiettivi: nel realizzare i propri progetti personali possono essere molti gli ostacoli che si incontrano. Questi non devono essere causa dello scoraggiamento</w:t>
      </w:r>
      <w:r w:rsidR="00CD4D13" w:rsidRPr="00D42D90">
        <w:rPr>
          <w:sz w:val="24"/>
          <w:szCs w:val="24"/>
          <w:lang w:val="it-IT"/>
        </w:rPr>
        <w:t>. Riuscire a guardare oltre tali difficoltà e saperle aggirarle permette senz’altro di aumentare la propria convinzione personale nel raggiungimento di un obiettivo</w:t>
      </w:r>
      <w:r w:rsidR="00F424B5" w:rsidRPr="00D42D90">
        <w:rPr>
          <w:sz w:val="24"/>
          <w:szCs w:val="24"/>
          <w:lang w:val="it-IT"/>
        </w:rPr>
        <w:t xml:space="preserve"> che una volta realizzato</w:t>
      </w:r>
      <w:r w:rsidR="009332FE" w:rsidRPr="00D42D90">
        <w:rPr>
          <w:sz w:val="24"/>
          <w:szCs w:val="24"/>
          <w:lang w:val="it-IT"/>
        </w:rPr>
        <w:t xml:space="preserve"> contribuirà al “credere in </w:t>
      </w:r>
      <w:r w:rsidR="00090DD7" w:rsidRPr="00D42D90">
        <w:rPr>
          <w:sz w:val="24"/>
          <w:szCs w:val="24"/>
          <w:lang w:val="it-IT"/>
        </w:rPr>
        <w:t>sé</w:t>
      </w:r>
      <w:r w:rsidR="009332FE" w:rsidRPr="00D42D90">
        <w:rPr>
          <w:sz w:val="24"/>
          <w:szCs w:val="24"/>
          <w:lang w:val="it-IT"/>
        </w:rPr>
        <w:t xml:space="preserve"> stessi”.</w:t>
      </w:r>
    </w:p>
    <w:p w:rsidR="00FE61BE" w:rsidRPr="00D42D90" w:rsidRDefault="00C2771F" w:rsidP="009A17AA">
      <w:pPr>
        <w:ind w:right="4" w:firstLine="284"/>
        <w:jc w:val="both"/>
        <w:rPr>
          <w:sz w:val="24"/>
          <w:szCs w:val="24"/>
          <w:lang w:val="it-IT"/>
        </w:rPr>
      </w:pPr>
      <w:r w:rsidRPr="00D42D90">
        <w:rPr>
          <w:sz w:val="24"/>
          <w:szCs w:val="24"/>
          <w:lang w:val="it-IT"/>
        </w:rPr>
        <w:t>Come secondo punto, ritengo che accettare la presenza di tali ostacoli citati</w:t>
      </w:r>
      <w:r w:rsidR="000E7DC7" w:rsidRPr="00D42D90">
        <w:rPr>
          <w:sz w:val="24"/>
          <w:szCs w:val="24"/>
          <w:lang w:val="it-IT"/>
        </w:rPr>
        <w:t xml:space="preserve"> sia rilevante. In effetti è praticamente impossibile </w:t>
      </w:r>
      <w:r w:rsidR="00277855" w:rsidRPr="00D42D90">
        <w:rPr>
          <w:sz w:val="24"/>
          <w:szCs w:val="24"/>
          <w:lang w:val="it-IT"/>
        </w:rPr>
        <w:t>trovare una via completamente</w:t>
      </w:r>
      <w:r w:rsidR="00696FA1">
        <w:rPr>
          <w:sz w:val="24"/>
          <w:szCs w:val="24"/>
          <w:lang w:val="it-IT"/>
        </w:rPr>
        <w:t xml:space="preserve"> spianata</w:t>
      </w:r>
      <w:r w:rsidR="00D07FE3" w:rsidRPr="00D42D90">
        <w:rPr>
          <w:sz w:val="24"/>
          <w:szCs w:val="24"/>
          <w:lang w:val="it-IT"/>
        </w:rPr>
        <w:t>.</w:t>
      </w:r>
      <w:r w:rsidR="00EF542E" w:rsidRPr="00D42D90">
        <w:rPr>
          <w:sz w:val="24"/>
          <w:szCs w:val="24"/>
          <w:lang w:val="it-IT"/>
        </w:rPr>
        <w:t xml:space="preserve"> Poco dignitoso è voltarsi indietro ed abbattersi</w:t>
      </w:r>
      <w:r w:rsidR="005353C4">
        <w:rPr>
          <w:sz w:val="24"/>
          <w:szCs w:val="24"/>
          <w:lang w:val="it-IT"/>
        </w:rPr>
        <w:t xml:space="preserve"> o arrendersi di fronte alle prim</w:t>
      </w:r>
      <w:r w:rsidR="00A33D44">
        <w:rPr>
          <w:sz w:val="24"/>
          <w:szCs w:val="24"/>
          <w:lang w:val="it-IT"/>
        </w:rPr>
        <w:t>e</w:t>
      </w:r>
      <w:r w:rsidR="005353C4">
        <w:rPr>
          <w:sz w:val="24"/>
          <w:szCs w:val="24"/>
          <w:lang w:val="it-IT"/>
        </w:rPr>
        <w:t xml:space="preserve"> difficolt</w:t>
      </w:r>
      <w:r w:rsidR="009A17AA">
        <w:rPr>
          <w:sz w:val="24"/>
          <w:szCs w:val="24"/>
          <w:lang w:val="it-IT"/>
        </w:rPr>
        <w:t xml:space="preserve">à: in questa maniera non è possibile raggiungere alcun obiettivo. </w:t>
      </w:r>
      <w:r w:rsidR="00EF542E" w:rsidRPr="00D42D90">
        <w:rPr>
          <w:sz w:val="24"/>
          <w:szCs w:val="24"/>
          <w:lang w:val="it-IT"/>
        </w:rPr>
        <w:t>Piuttosto</w:t>
      </w:r>
      <w:r w:rsidR="00163B39" w:rsidRPr="00D42D90">
        <w:rPr>
          <w:sz w:val="24"/>
          <w:szCs w:val="24"/>
          <w:lang w:val="it-IT"/>
        </w:rPr>
        <w:t xml:space="preserve"> è necessario credere </w:t>
      </w:r>
      <w:r w:rsidR="00462166" w:rsidRPr="00D42D90">
        <w:rPr>
          <w:sz w:val="24"/>
          <w:szCs w:val="24"/>
          <w:lang w:val="it-IT"/>
        </w:rPr>
        <w:t>in ciò che è a nostro favore con convinzione</w:t>
      </w:r>
      <w:r w:rsidR="00976B8A" w:rsidRPr="00D42D90">
        <w:rPr>
          <w:sz w:val="24"/>
          <w:szCs w:val="24"/>
          <w:lang w:val="it-IT"/>
        </w:rPr>
        <w:t xml:space="preserve"> e riuscire a mantenere il controllo della situazione qualunque essa sia.</w:t>
      </w:r>
    </w:p>
    <w:p w:rsidR="00C65A46" w:rsidRDefault="007D0316" w:rsidP="00850239">
      <w:pPr>
        <w:ind w:right="4" w:firstLine="284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terzo luogo</w:t>
      </w:r>
      <w:r w:rsidR="00967C85" w:rsidRPr="00D42D90">
        <w:rPr>
          <w:sz w:val="24"/>
          <w:szCs w:val="24"/>
          <w:lang w:val="it-IT"/>
        </w:rPr>
        <w:t>, Leopardi ragiona sul</w:t>
      </w:r>
      <w:r w:rsidR="00B93334" w:rsidRPr="00D42D90">
        <w:rPr>
          <w:sz w:val="24"/>
          <w:szCs w:val="24"/>
          <w:lang w:val="it-IT"/>
        </w:rPr>
        <w:t>la speranza</w:t>
      </w:r>
      <w:r w:rsidR="00F742A8" w:rsidRPr="00D42D90">
        <w:rPr>
          <w:sz w:val="24"/>
          <w:szCs w:val="24"/>
          <w:lang w:val="it-IT"/>
        </w:rPr>
        <w:t xml:space="preserve"> in interventi esterni che possano aiutare l’umano.</w:t>
      </w:r>
      <w:r w:rsidR="004D44F3" w:rsidRPr="00D42D90">
        <w:rPr>
          <w:sz w:val="24"/>
          <w:szCs w:val="24"/>
          <w:lang w:val="it-IT"/>
        </w:rPr>
        <w:t xml:space="preserve"> Il poeta afferma che la ginestra non deve sperare in un aiuto proveniente dal cielo o credere in un’immortalità definita dalla religione o </w:t>
      </w:r>
      <w:r w:rsidR="00AF5D3A" w:rsidRPr="00D42D90">
        <w:rPr>
          <w:sz w:val="24"/>
          <w:szCs w:val="24"/>
          <w:lang w:val="it-IT"/>
        </w:rPr>
        <w:t>originaria della nostra immaginazione.</w:t>
      </w:r>
      <w:r w:rsidR="00364A54" w:rsidRPr="00D42D90">
        <w:rPr>
          <w:sz w:val="24"/>
          <w:szCs w:val="24"/>
          <w:lang w:val="it-IT"/>
        </w:rPr>
        <w:t xml:space="preserve"> A mio </w:t>
      </w:r>
      <w:r w:rsidR="00364A54" w:rsidRPr="00D42D90">
        <w:rPr>
          <w:sz w:val="24"/>
          <w:szCs w:val="24"/>
          <w:lang w:val="it-IT"/>
        </w:rPr>
        <w:lastRenderedPageBreak/>
        <w:t>parere la richiesta e la speranza i</w:t>
      </w:r>
      <w:r w:rsidR="00631699" w:rsidRPr="00D42D90">
        <w:rPr>
          <w:sz w:val="24"/>
          <w:szCs w:val="24"/>
          <w:lang w:val="it-IT"/>
        </w:rPr>
        <w:t>n</w:t>
      </w:r>
      <w:r w:rsidR="00364A54" w:rsidRPr="00D42D90">
        <w:rPr>
          <w:sz w:val="24"/>
          <w:szCs w:val="24"/>
          <w:lang w:val="it-IT"/>
        </w:rPr>
        <w:t xml:space="preserve"> un aiuto sono invece aspetti da non sottovalutare </w:t>
      </w:r>
      <w:r w:rsidR="00B94CFF">
        <w:rPr>
          <w:sz w:val="24"/>
          <w:szCs w:val="24"/>
          <w:lang w:val="it-IT"/>
        </w:rPr>
        <w:t>perché s</w:t>
      </w:r>
      <w:r w:rsidR="00631699" w:rsidRPr="00D42D90">
        <w:rPr>
          <w:sz w:val="24"/>
          <w:szCs w:val="24"/>
          <w:lang w:val="it-IT"/>
        </w:rPr>
        <w:t>aper riconoscere le proprie debolezze è un valore importante specialmente al giorno d’oggi.</w:t>
      </w:r>
      <w:r w:rsidR="00A77A87" w:rsidRPr="00D42D90">
        <w:rPr>
          <w:sz w:val="24"/>
          <w:szCs w:val="24"/>
          <w:lang w:val="it-IT"/>
        </w:rPr>
        <w:t xml:space="preserve"> Pertanto, sapersi confrontare con altre persone e sapere accettare le loro offerte di aiuto non solo </w:t>
      </w:r>
      <w:r w:rsidR="000C32E3" w:rsidRPr="00D42D90">
        <w:rPr>
          <w:sz w:val="24"/>
          <w:szCs w:val="24"/>
          <w:lang w:val="it-IT"/>
        </w:rPr>
        <w:t>risulta utile</w:t>
      </w:r>
      <w:r w:rsidR="00A77A87" w:rsidRPr="00D42D90">
        <w:rPr>
          <w:sz w:val="24"/>
          <w:szCs w:val="24"/>
          <w:lang w:val="it-IT"/>
        </w:rPr>
        <w:t xml:space="preserve"> a risolvere situazioni critiche o problematic</w:t>
      </w:r>
      <w:r w:rsidR="00C3243C" w:rsidRPr="00D42D90">
        <w:rPr>
          <w:sz w:val="24"/>
          <w:szCs w:val="24"/>
          <w:lang w:val="it-IT"/>
        </w:rPr>
        <w:t>he</w:t>
      </w:r>
      <w:r w:rsidR="00A77A87" w:rsidRPr="00D42D90">
        <w:rPr>
          <w:sz w:val="24"/>
          <w:szCs w:val="24"/>
          <w:lang w:val="it-IT"/>
        </w:rPr>
        <w:t xml:space="preserve">, ma </w:t>
      </w:r>
      <w:r w:rsidR="00C3243C" w:rsidRPr="00D42D90">
        <w:rPr>
          <w:sz w:val="24"/>
          <w:szCs w:val="24"/>
          <w:lang w:val="it-IT"/>
        </w:rPr>
        <w:t>influisce positivamente sulla nostra capacità di creare relazioni autentiche basate sulla fiducia recipro</w:t>
      </w:r>
      <w:r w:rsidR="00374023">
        <w:rPr>
          <w:sz w:val="24"/>
          <w:szCs w:val="24"/>
          <w:lang w:val="it-IT"/>
        </w:rPr>
        <w:t>ca.</w:t>
      </w:r>
      <w:r w:rsidR="00BD7B5A">
        <w:rPr>
          <w:sz w:val="24"/>
          <w:szCs w:val="24"/>
          <w:lang w:val="it-IT"/>
        </w:rPr>
        <w:t xml:space="preserve"> Tutto questo non è altro che l’applicazione del famoso detto </w:t>
      </w:r>
      <w:r w:rsidR="00BD7B5A">
        <w:rPr>
          <w:i/>
          <w:sz w:val="24"/>
          <w:szCs w:val="24"/>
          <w:lang w:val="it-IT"/>
        </w:rPr>
        <w:t>“l’unione fa la forza</w:t>
      </w:r>
      <w:r w:rsidR="0042776A">
        <w:rPr>
          <w:i/>
          <w:sz w:val="24"/>
          <w:szCs w:val="24"/>
          <w:lang w:val="it-IT"/>
        </w:rPr>
        <w:t>”</w:t>
      </w:r>
      <w:r w:rsidR="00884AC6">
        <w:rPr>
          <w:i/>
          <w:sz w:val="24"/>
          <w:szCs w:val="24"/>
          <w:lang w:val="it-IT"/>
        </w:rPr>
        <w:t>.</w:t>
      </w:r>
    </w:p>
    <w:p w:rsidR="009F142E" w:rsidRPr="00D32DFB" w:rsidRDefault="00916FA2" w:rsidP="009F142E">
      <w:pPr>
        <w:ind w:right="4" w:firstLine="284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ultima istanza, l’argomento della fede è risolvibile con un ragionamento analogo a quello sopra.</w:t>
      </w:r>
      <w:r w:rsidR="00B96FE0">
        <w:rPr>
          <w:sz w:val="24"/>
          <w:szCs w:val="24"/>
          <w:lang w:val="it-IT"/>
        </w:rPr>
        <w:t xml:space="preserve"> Leopardi si dichiara ateo e materialista dunque nel suo immaginario è inutile cercare di appellarsi ad un’Entità superiore perché essa non esiste.</w:t>
      </w:r>
      <w:r w:rsidR="000E500C">
        <w:rPr>
          <w:sz w:val="24"/>
          <w:szCs w:val="24"/>
          <w:lang w:val="it-IT"/>
        </w:rPr>
        <w:t xml:space="preserve"> </w:t>
      </w:r>
      <w:r w:rsidR="00BC6C0C">
        <w:rPr>
          <w:sz w:val="24"/>
          <w:szCs w:val="24"/>
          <w:lang w:val="it-IT"/>
        </w:rPr>
        <w:t>Personalmente, invece, ritengo</w:t>
      </w:r>
      <w:r w:rsidR="001C0413">
        <w:rPr>
          <w:sz w:val="24"/>
          <w:szCs w:val="24"/>
          <w:lang w:val="it-IT"/>
        </w:rPr>
        <w:t xml:space="preserve"> reale e</w:t>
      </w:r>
      <w:r w:rsidR="00BC6C0C">
        <w:rPr>
          <w:sz w:val="24"/>
          <w:szCs w:val="24"/>
          <w:lang w:val="it-IT"/>
        </w:rPr>
        <w:t xml:space="preserve"> necessaria la presenza di Dio Creatore del mondo</w:t>
      </w:r>
      <w:r w:rsidR="00846C9E">
        <w:rPr>
          <w:sz w:val="24"/>
          <w:szCs w:val="24"/>
          <w:lang w:val="it-IT"/>
        </w:rPr>
        <w:t xml:space="preserve"> e le mie argomentazioni in riguardo spaziano dalle verità trasmesse dai Vangeli e mi personali convinzioni di Fede alle più moderne scoperte in campo scientifico</w:t>
      </w:r>
      <w:r w:rsidR="00695316">
        <w:rPr>
          <w:sz w:val="24"/>
          <w:szCs w:val="24"/>
          <w:lang w:val="it-IT"/>
        </w:rPr>
        <w:t>.</w:t>
      </w:r>
      <w:r w:rsidR="00104BF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Una volta accettata</w:t>
      </w:r>
      <w:r w:rsidR="00104BF4">
        <w:rPr>
          <w:sz w:val="24"/>
          <w:szCs w:val="24"/>
          <w:lang w:val="it-IT"/>
        </w:rPr>
        <w:t xml:space="preserve"> l’esistenza di Dio, sta ad ognuno di noi scegliere se porre fede </w:t>
      </w:r>
      <w:r w:rsidR="00525C33">
        <w:rPr>
          <w:sz w:val="24"/>
          <w:szCs w:val="24"/>
          <w:lang w:val="it-IT"/>
        </w:rPr>
        <w:t>in Lui</w:t>
      </w:r>
      <w:r w:rsidR="00104BF4">
        <w:rPr>
          <w:sz w:val="24"/>
          <w:szCs w:val="24"/>
          <w:lang w:val="it-IT"/>
        </w:rPr>
        <w:t xml:space="preserve"> e </w:t>
      </w:r>
      <w:r w:rsidR="00496260">
        <w:rPr>
          <w:sz w:val="24"/>
          <w:szCs w:val="24"/>
          <w:lang w:val="it-IT"/>
        </w:rPr>
        <w:t>quindi</w:t>
      </w:r>
      <w:r w:rsidR="00104BF4">
        <w:rPr>
          <w:sz w:val="24"/>
          <w:szCs w:val="24"/>
          <w:lang w:val="it-IT"/>
        </w:rPr>
        <w:t xml:space="preserve"> </w:t>
      </w:r>
      <w:r w:rsidR="00496260">
        <w:rPr>
          <w:sz w:val="24"/>
          <w:szCs w:val="24"/>
          <w:lang w:val="it-IT"/>
        </w:rPr>
        <w:t xml:space="preserve">chiedere aiuto </w:t>
      </w:r>
      <w:r w:rsidR="00104BF4">
        <w:rPr>
          <w:sz w:val="24"/>
          <w:szCs w:val="24"/>
          <w:lang w:val="it-IT"/>
        </w:rPr>
        <w:t>nel momento del bisogno</w:t>
      </w:r>
      <w:r w:rsidR="006D1779">
        <w:rPr>
          <w:sz w:val="24"/>
          <w:szCs w:val="24"/>
          <w:lang w:val="it-IT"/>
        </w:rPr>
        <w:t>. Similmente alle</w:t>
      </w:r>
      <w:r w:rsidR="00525C33">
        <w:rPr>
          <w:sz w:val="24"/>
          <w:szCs w:val="24"/>
          <w:lang w:val="it-IT"/>
        </w:rPr>
        <w:t xml:space="preserve"> relazioni umane, quella con Dio </w:t>
      </w:r>
      <w:r w:rsidR="00930ED6">
        <w:rPr>
          <w:sz w:val="24"/>
          <w:szCs w:val="24"/>
          <w:lang w:val="it-IT"/>
        </w:rPr>
        <w:t>richiede</w:t>
      </w:r>
      <w:r w:rsidR="0088345F">
        <w:rPr>
          <w:sz w:val="24"/>
          <w:szCs w:val="24"/>
          <w:lang w:val="it-IT"/>
        </w:rPr>
        <w:t xml:space="preserve"> ancora di più</w:t>
      </w:r>
      <w:bookmarkStart w:id="0" w:name="_GoBack"/>
      <w:bookmarkEnd w:id="0"/>
      <w:r w:rsidR="00930ED6">
        <w:rPr>
          <w:sz w:val="24"/>
          <w:szCs w:val="24"/>
          <w:lang w:val="it-IT"/>
        </w:rPr>
        <w:t xml:space="preserve"> la capacità di essere umili e dunque la capacità di riconoscere le proprie debolezze e mancanze</w:t>
      </w:r>
      <w:r w:rsidR="006A3B08">
        <w:rPr>
          <w:sz w:val="24"/>
          <w:szCs w:val="24"/>
          <w:lang w:val="it-IT"/>
        </w:rPr>
        <w:t xml:space="preserve"> in modo da accettare </w:t>
      </w:r>
      <w:r w:rsidR="009F142E">
        <w:rPr>
          <w:sz w:val="24"/>
          <w:szCs w:val="24"/>
          <w:lang w:val="it-IT"/>
        </w:rPr>
        <w:t>senza superbia l’aiuto offertoci.</w:t>
      </w:r>
    </w:p>
    <w:p w:rsidR="0038488C" w:rsidRPr="00D32DFB" w:rsidRDefault="0038488C" w:rsidP="00850239">
      <w:pPr>
        <w:ind w:right="4" w:firstLine="284"/>
        <w:jc w:val="both"/>
        <w:rPr>
          <w:sz w:val="24"/>
          <w:szCs w:val="24"/>
          <w:lang w:val="it-IT"/>
        </w:rPr>
      </w:pPr>
    </w:p>
    <w:sectPr w:rsidR="0038488C" w:rsidRPr="00D3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FF"/>
    <w:rsid w:val="0000201C"/>
    <w:rsid w:val="00037275"/>
    <w:rsid w:val="00071336"/>
    <w:rsid w:val="00090DD7"/>
    <w:rsid w:val="00092C26"/>
    <w:rsid w:val="00096008"/>
    <w:rsid w:val="000C32E3"/>
    <w:rsid w:val="000C5DF7"/>
    <w:rsid w:val="000E500C"/>
    <w:rsid w:val="000E7DC7"/>
    <w:rsid w:val="00104BF4"/>
    <w:rsid w:val="00106004"/>
    <w:rsid w:val="00113D58"/>
    <w:rsid w:val="001304E7"/>
    <w:rsid w:val="001526FA"/>
    <w:rsid w:val="00163B39"/>
    <w:rsid w:val="001C0413"/>
    <w:rsid w:val="001E7DE8"/>
    <w:rsid w:val="00216AFF"/>
    <w:rsid w:val="00260CE0"/>
    <w:rsid w:val="00277855"/>
    <w:rsid w:val="00315D4D"/>
    <w:rsid w:val="00364A54"/>
    <w:rsid w:val="00374023"/>
    <w:rsid w:val="0038488C"/>
    <w:rsid w:val="00390DB7"/>
    <w:rsid w:val="003B080B"/>
    <w:rsid w:val="003B4322"/>
    <w:rsid w:val="003C7E55"/>
    <w:rsid w:val="0042776A"/>
    <w:rsid w:val="00462166"/>
    <w:rsid w:val="00472608"/>
    <w:rsid w:val="00496260"/>
    <w:rsid w:val="004B3D63"/>
    <w:rsid w:val="004C7564"/>
    <w:rsid w:val="004D44F3"/>
    <w:rsid w:val="004F248A"/>
    <w:rsid w:val="004F6DBD"/>
    <w:rsid w:val="00525C33"/>
    <w:rsid w:val="005353C4"/>
    <w:rsid w:val="00564AC4"/>
    <w:rsid w:val="00625133"/>
    <w:rsid w:val="00631699"/>
    <w:rsid w:val="00695316"/>
    <w:rsid w:val="00696FA1"/>
    <w:rsid w:val="006A278D"/>
    <w:rsid w:val="006A3B08"/>
    <w:rsid w:val="006D1779"/>
    <w:rsid w:val="006E40C7"/>
    <w:rsid w:val="00701456"/>
    <w:rsid w:val="00723FC0"/>
    <w:rsid w:val="007555E3"/>
    <w:rsid w:val="0076754D"/>
    <w:rsid w:val="007B19C9"/>
    <w:rsid w:val="007B4248"/>
    <w:rsid w:val="007D0316"/>
    <w:rsid w:val="007F0E59"/>
    <w:rsid w:val="00820348"/>
    <w:rsid w:val="00846C9E"/>
    <w:rsid w:val="00850239"/>
    <w:rsid w:val="0088345F"/>
    <w:rsid w:val="00884AC6"/>
    <w:rsid w:val="00916FA2"/>
    <w:rsid w:val="00930ED6"/>
    <w:rsid w:val="009332FE"/>
    <w:rsid w:val="00967C85"/>
    <w:rsid w:val="00973465"/>
    <w:rsid w:val="00976B8A"/>
    <w:rsid w:val="00982C07"/>
    <w:rsid w:val="009A17AA"/>
    <w:rsid w:val="009B5F19"/>
    <w:rsid w:val="009D106F"/>
    <w:rsid w:val="009F142E"/>
    <w:rsid w:val="00A06C26"/>
    <w:rsid w:val="00A33D44"/>
    <w:rsid w:val="00A77A87"/>
    <w:rsid w:val="00AF5D3A"/>
    <w:rsid w:val="00B45971"/>
    <w:rsid w:val="00B56BF4"/>
    <w:rsid w:val="00B93334"/>
    <w:rsid w:val="00B94CFF"/>
    <w:rsid w:val="00B96FE0"/>
    <w:rsid w:val="00BA52D5"/>
    <w:rsid w:val="00BC2F06"/>
    <w:rsid w:val="00BC6C0C"/>
    <w:rsid w:val="00BD7B5A"/>
    <w:rsid w:val="00BF2D55"/>
    <w:rsid w:val="00C2771F"/>
    <w:rsid w:val="00C3243C"/>
    <w:rsid w:val="00C654DB"/>
    <w:rsid w:val="00C65A46"/>
    <w:rsid w:val="00CD4D13"/>
    <w:rsid w:val="00CE33EB"/>
    <w:rsid w:val="00D07FE3"/>
    <w:rsid w:val="00D32DFB"/>
    <w:rsid w:val="00D42D90"/>
    <w:rsid w:val="00D6320A"/>
    <w:rsid w:val="00D635D3"/>
    <w:rsid w:val="00DA3C98"/>
    <w:rsid w:val="00DB06CF"/>
    <w:rsid w:val="00DF5982"/>
    <w:rsid w:val="00E2135D"/>
    <w:rsid w:val="00E81CE4"/>
    <w:rsid w:val="00E85C42"/>
    <w:rsid w:val="00ED6A23"/>
    <w:rsid w:val="00EF542E"/>
    <w:rsid w:val="00F04049"/>
    <w:rsid w:val="00F26168"/>
    <w:rsid w:val="00F424B5"/>
    <w:rsid w:val="00F6072A"/>
    <w:rsid w:val="00F742A8"/>
    <w:rsid w:val="00FB65AE"/>
    <w:rsid w:val="00FB787F"/>
    <w:rsid w:val="00FC0EE7"/>
    <w:rsid w:val="00FE61BE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F5D"/>
  <w15:chartTrackingRefBased/>
  <w15:docId w15:val="{5F44AF39-3442-4815-AA17-1F3176CD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105</cp:revision>
  <dcterms:created xsi:type="dcterms:W3CDTF">2019-04-12T14:47:00Z</dcterms:created>
  <dcterms:modified xsi:type="dcterms:W3CDTF">2019-04-13T15:52:00Z</dcterms:modified>
</cp:coreProperties>
</file>