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BD3CC" w14:textId="4A88836E" w:rsidR="00766378" w:rsidRDefault="00745F5A">
      <w:r>
        <w:t xml:space="preserve">Réunion projet Orchidée </w:t>
      </w:r>
      <w:proofErr w:type="spellStart"/>
      <w:r>
        <w:t>DéSaN</w:t>
      </w:r>
      <w:proofErr w:type="spellEnd"/>
      <w:r>
        <w:t xml:space="preserve"> et Santé Publique France</w:t>
      </w:r>
    </w:p>
    <w:p w14:paraId="7226E29C" w14:textId="2F6614B0" w:rsidR="00745F5A" w:rsidRDefault="00745F5A"/>
    <w:p w14:paraId="7A347CB9" w14:textId="1AB917F5" w:rsidR="00745F5A" w:rsidRDefault="00745F5A">
      <w:r>
        <w:t xml:space="preserve">Lieu de la réunion : CHU de Rouen, 1 rue de Germont, 76031 Cedex 1. </w:t>
      </w:r>
    </w:p>
    <w:p w14:paraId="0650B7C9" w14:textId="47D48943" w:rsidR="00745F5A" w:rsidRDefault="00745F5A"/>
    <w:p w14:paraId="66C5B8BF" w14:textId="10CC0E0E" w:rsidR="00745F5A" w:rsidRDefault="00745F5A">
      <w:r>
        <w:t>10h – 12h : présentation de l’</w:t>
      </w:r>
      <w:proofErr w:type="spellStart"/>
      <w:r>
        <w:t>entrepot</w:t>
      </w:r>
      <w:proofErr w:type="spellEnd"/>
      <w:r>
        <w:t xml:space="preserve"> de données de santé du CHU de Rouen, et exemples d’utilisation</w:t>
      </w:r>
    </w:p>
    <w:p w14:paraId="7F43EABA" w14:textId="05D50D8B" w:rsidR="00745F5A" w:rsidRDefault="00745F5A">
      <w:r>
        <w:t>12h – 13h : déjeuner</w:t>
      </w:r>
    </w:p>
    <w:p w14:paraId="59753DE6" w14:textId="6C221EB6" w:rsidR="00745F5A" w:rsidRDefault="00745F5A">
      <w:r>
        <w:t xml:space="preserve">13h – 16h : échange sur les problématiques antibiorésistance, consommation d’antibiotiques et infections bactériennes sévères. La priorité sera mise sur la thématique bactérienne. </w:t>
      </w:r>
    </w:p>
    <w:p w14:paraId="217C0F5D" w14:textId="77777777" w:rsidR="00745F5A" w:rsidRDefault="00745F5A"/>
    <w:sectPr w:rsidR="00745F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F5A"/>
    <w:rsid w:val="00745F5A"/>
    <w:rsid w:val="0076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AA6EA"/>
  <w15:chartTrackingRefBased/>
  <w15:docId w15:val="{9E94BEAB-806E-4990-85FD-33E5A381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</Words>
  <Characters>365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OPATOWSKI</dc:creator>
  <cp:keywords/>
  <dc:description/>
  <cp:lastModifiedBy>Marion OPATOWSKI</cp:lastModifiedBy>
  <cp:revision>1</cp:revision>
  <dcterms:created xsi:type="dcterms:W3CDTF">2025-10-09T08:25:00Z</dcterms:created>
  <dcterms:modified xsi:type="dcterms:W3CDTF">2025-10-09T08:30:00Z</dcterms:modified>
</cp:coreProperties>
</file>