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&lt;b&gt;0.033&lt;/b&gt;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2024-07-09T14:37:16Z</dcterms:modified>
  <cp:category/>
</cp:coreProperties>
</file>