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E8FE" w14:textId="77777777" w:rsidR="002D69E0" w:rsidRDefault="002D69E0" w:rsidP="002D69E0">
      <w:pPr>
        <w:jc w:val="center"/>
        <w:rPr>
          <w:b/>
          <w:bCs/>
        </w:rPr>
      </w:pPr>
    </w:p>
    <w:p w14:paraId="31251D51" w14:textId="77777777" w:rsidR="002D69E0" w:rsidRDefault="002D69E0" w:rsidP="002D69E0">
      <w:pPr>
        <w:jc w:val="center"/>
        <w:rPr>
          <w:b/>
          <w:bCs/>
        </w:rPr>
      </w:pPr>
    </w:p>
    <w:p w14:paraId="4820520E" w14:textId="77777777" w:rsidR="002D69E0" w:rsidRDefault="002D69E0" w:rsidP="002D69E0">
      <w:pPr>
        <w:jc w:val="center"/>
        <w:rPr>
          <w:b/>
          <w:bCs/>
        </w:rPr>
      </w:pPr>
    </w:p>
    <w:p w14:paraId="55ADC829" w14:textId="77777777" w:rsidR="002D69E0" w:rsidRDefault="002D69E0" w:rsidP="002D69E0">
      <w:pPr>
        <w:jc w:val="center"/>
        <w:rPr>
          <w:b/>
          <w:bCs/>
        </w:rPr>
      </w:pPr>
    </w:p>
    <w:p w14:paraId="10FF1C61" w14:textId="77777777" w:rsidR="002D69E0" w:rsidRDefault="002D69E0" w:rsidP="002D69E0">
      <w:pPr>
        <w:jc w:val="center"/>
        <w:rPr>
          <w:b/>
          <w:bCs/>
        </w:rPr>
      </w:pPr>
    </w:p>
    <w:p w14:paraId="158EA7E5" w14:textId="77777777" w:rsidR="002D69E0" w:rsidRDefault="002D69E0" w:rsidP="002D69E0">
      <w:pPr>
        <w:jc w:val="center"/>
        <w:rPr>
          <w:b/>
          <w:bCs/>
        </w:rPr>
      </w:pPr>
    </w:p>
    <w:p w14:paraId="4C448E9F" w14:textId="77777777" w:rsidR="002D69E0" w:rsidRDefault="002D69E0" w:rsidP="002D69E0">
      <w:pPr>
        <w:jc w:val="center"/>
        <w:rPr>
          <w:b/>
          <w:bCs/>
        </w:rPr>
      </w:pPr>
    </w:p>
    <w:p w14:paraId="5F0349DD" w14:textId="77777777" w:rsidR="002D69E0" w:rsidRDefault="002D69E0" w:rsidP="002D69E0">
      <w:pPr>
        <w:jc w:val="center"/>
        <w:rPr>
          <w:b/>
          <w:bCs/>
        </w:rPr>
      </w:pPr>
    </w:p>
    <w:p w14:paraId="4F4115EE" w14:textId="77777777" w:rsidR="002D69E0" w:rsidRDefault="002D69E0" w:rsidP="002D69E0">
      <w:pPr>
        <w:jc w:val="center"/>
        <w:rPr>
          <w:b/>
          <w:bCs/>
        </w:rPr>
      </w:pPr>
    </w:p>
    <w:p w14:paraId="242D345A" w14:textId="77777777" w:rsidR="002D69E0" w:rsidRDefault="002D69E0" w:rsidP="002D69E0">
      <w:pPr>
        <w:jc w:val="center"/>
        <w:rPr>
          <w:b/>
          <w:bCs/>
        </w:rPr>
      </w:pPr>
    </w:p>
    <w:p w14:paraId="6AEBDE65" w14:textId="77777777" w:rsidR="002D69E0" w:rsidRDefault="002D69E0" w:rsidP="002D69E0">
      <w:pPr>
        <w:jc w:val="center"/>
        <w:rPr>
          <w:b/>
          <w:bCs/>
        </w:rPr>
      </w:pPr>
    </w:p>
    <w:p w14:paraId="1FD6D910" w14:textId="77777777" w:rsidR="002D69E0" w:rsidRDefault="002D69E0" w:rsidP="002D69E0">
      <w:pPr>
        <w:jc w:val="center"/>
        <w:rPr>
          <w:b/>
          <w:bCs/>
        </w:rPr>
      </w:pPr>
    </w:p>
    <w:p w14:paraId="33EA0AA4" w14:textId="77777777" w:rsidR="002D69E0" w:rsidRDefault="002D69E0" w:rsidP="002D69E0">
      <w:pPr>
        <w:pStyle w:val="berschrift1"/>
        <w:jc w:val="center"/>
      </w:pPr>
      <w:r w:rsidRPr="002D69E0">
        <w:t>Gewahrsein jenseits des Körpers</w:t>
      </w:r>
    </w:p>
    <w:p w14:paraId="2CEFAE32" w14:textId="77777777" w:rsidR="0075772C" w:rsidRDefault="0075772C" w:rsidP="002D69E0">
      <w:pPr>
        <w:pStyle w:val="Zitat"/>
      </w:pPr>
    </w:p>
    <w:p w14:paraId="777C372B" w14:textId="33931740" w:rsidR="002D69E0" w:rsidRPr="0075772C" w:rsidRDefault="002D69E0" w:rsidP="002D69E0">
      <w:pPr>
        <w:pStyle w:val="Zitat"/>
        <w:rPr>
          <w:sz w:val="14"/>
          <w:szCs w:val="14"/>
        </w:rPr>
      </w:pPr>
      <w:r w:rsidRPr="0075772C">
        <w:rPr>
          <w:sz w:val="14"/>
          <w:szCs w:val="14"/>
        </w:rPr>
        <w:t>Autor ist das Gefäß</w:t>
      </w:r>
    </w:p>
    <w:p w14:paraId="095997D1" w14:textId="77777777" w:rsidR="0075772C" w:rsidRPr="0075772C" w:rsidRDefault="002D69E0" w:rsidP="002D69E0">
      <w:pPr>
        <w:pStyle w:val="Zitat"/>
        <w:rPr>
          <w:sz w:val="14"/>
          <w:szCs w:val="14"/>
        </w:rPr>
      </w:pPr>
      <w:r w:rsidRPr="0075772C">
        <w:rPr>
          <w:sz w:val="14"/>
          <w:szCs w:val="14"/>
        </w:rPr>
        <w:t>Francesco Silvano Schauer</w:t>
      </w:r>
    </w:p>
    <w:p w14:paraId="2654907B" w14:textId="77777777" w:rsidR="0075772C" w:rsidRPr="0075772C" w:rsidRDefault="0075772C" w:rsidP="002D69E0">
      <w:pPr>
        <w:pStyle w:val="Zitat"/>
        <w:rPr>
          <w:sz w:val="14"/>
          <w:szCs w:val="14"/>
        </w:rPr>
      </w:pPr>
    </w:p>
    <w:p w14:paraId="0F92CD7C" w14:textId="77777777" w:rsidR="0075772C" w:rsidRPr="0075772C" w:rsidRDefault="0075772C" w:rsidP="002D69E0">
      <w:pPr>
        <w:pStyle w:val="Zitat"/>
        <w:rPr>
          <w:sz w:val="14"/>
          <w:szCs w:val="14"/>
        </w:rPr>
      </w:pPr>
    </w:p>
    <w:p w14:paraId="2BFD3E7F" w14:textId="77777777" w:rsidR="0075772C" w:rsidRPr="0075772C" w:rsidRDefault="0075772C" w:rsidP="002D69E0">
      <w:pPr>
        <w:pStyle w:val="Zitat"/>
        <w:rPr>
          <w:sz w:val="14"/>
          <w:szCs w:val="14"/>
        </w:rPr>
      </w:pPr>
    </w:p>
    <w:p w14:paraId="702DFD01" w14:textId="77777777" w:rsidR="0075772C" w:rsidRPr="0075772C" w:rsidRDefault="0075772C" w:rsidP="002D69E0">
      <w:pPr>
        <w:pStyle w:val="Zitat"/>
        <w:rPr>
          <w:sz w:val="14"/>
          <w:szCs w:val="14"/>
        </w:rPr>
      </w:pPr>
    </w:p>
    <w:p w14:paraId="1F44493D" w14:textId="166369B4" w:rsidR="00113898" w:rsidRPr="0048659D" w:rsidRDefault="0075772C" w:rsidP="002D69E0">
      <w:pPr>
        <w:pStyle w:val="Zitat"/>
        <w:rPr>
          <w:b/>
          <w:bCs/>
        </w:rPr>
      </w:pPr>
      <w:r w:rsidRPr="0048659D">
        <w:rPr>
          <w:b/>
          <w:bCs/>
          <w:sz w:val="20"/>
          <w:szCs w:val="20"/>
        </w:rPr>
        <w:t>Für jene, die nicht wissen, ob sie Geist oder Fleisch sind –</w:t>
      </w:r>
      <w:r w:rsidRPr="0048659D">
        <w:rPr>
          <w:b/>
          <w:bCs/>
          <w:sz w:val="20"/>
          <w:szCs w:val="20"/>
        </w:rPr>
        <w:br/>
        <w:t>und für die, die sich leise an etwas erinnern.</w:t>
      </w:r>
      <w:r w:rsidR="00113898" w:rsidRPr="0048659D">
        <w:rPr>
          <w:b/>
          <w:bCs/>
        </w:rPr>
        <w:br w:type="page"/>
      </w:r>
    </w:p>
    <w:p w14:paraId="00D9AED7" w14:textId="3EB0CA0E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</w:rPr>
        <w:lastRenderedPageBreak/>
        <w:t>1</w:t>
      </w:r>
      <w:r w:rsidRPr="004156B2">
        <w:rPr>
          <w:b/>
          <w:bCs/>
          <w:sz w:val="18"/>
          <w:szCs w:val="18"/>
        </w:rPr>
        <w:t>. Einstieg: Die zentrale Frage nach dem Selbst</w:t>
      </w:r>
    </w:p>
    <w:p w14:paraId="72007C0D" w14:textId="54E285D0" w:rsidR="004156B2" w:rsidRPr="004156B2" w:rsidRDefault="004156B2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Was bleibt, wenn der Körper zur Ruhe kommt?</w:t>
      </w:r>
    </w:p>
    <w:p w14:paraId="0A60714C" w14:textId="464B5F09" w:rsidR="004156B2" w:rsidRPr="004156B2" w:rsidRDefault="004156B2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Kann Erfahrung jenseits von Sinnesorganen und Gehirn stattfinden?</w:t>
      </w:r>
    </w:p>
    <w:p w14:paraId="0AC815FC" w14:textId="77777777" w:rsidR="004156B2" w:rsidRDefault="004156B2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 xml:space="preserve">Was, wenn „Ich bin“ nicht vom Körper erzeugt wird – sondern der Körper vom Sein? </w:t>
      </w:r>
    </w:p>
    <w:p w14:paraId="2C7DB8E3" w14:textId="4F58552A" w:rsidR="004156B2" w:rsidRPr="004156B2" w:rsidRDefault="00986B65" w:rsidP="004156B2">
      <w:pPr>
        <w:spacing w:after="0"/>
        <w:rPr>
          <w:sz w:val="18"/>
          <w:szCs w:val="18"/>
        </w:rPr>
      </w:pPr>
      <w:r>
        <w:pict w14:anchorId="27E3A43B">
          <v:rect id="_x0000_i1025" style="width:0;height:1.5pt" o:hralign="center" o:hrstd="t" o:hr="t" fillcolor="#a0a0a0" stroked="f"/>
        </w:pict>
      </w:r>
    </w:p>
    <w:p w14:paraId="6E2A9F86" w14:textId="77777777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2. Begriffsklärung</w:t>
      </w:r>
    </w:p>
    <w:p w14:paraId="7436C752" w14:textId="77777777" w:rsidR="004156B2" w:rsidRPr="004156B2" w:rsidRDefault="004156B2" w:rsidP="004156B2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4156B2">
        <w:rPr>
          <w:b/>
          <w:bCs/>
          <w:sz w:val="18"/>
          <w:szCs w:val="18"/>
        </w:rPr>
        <w:t>Körper</w:t>
      </w:r>
      <w:r w:rsidRPr="004156B2">
        <w:rPr>
          <w:sz w:val="18"/>
          <w:szCs w:val="18"/>
        </w:rPr>
        <w:t xml:space="preserve"> = Materie, Biologie, Nerven, Sinneswahrnehmung</w:t>
      </w:r>
    </w:p>
    <w:p w14:paraId="74898780" w14:textId="77777777" w:rsidR="004156B2" w:rsidRPr="004156B2" w:rsidRDefault="004156B2" w:rsidP="004156B2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4156B2">
        <w:rPr>
          <w:b/>
          <w:bCs/>
          <w:sz w:val="18"/>
          <w:szCs w:val="18"/>
        </w:rPr>
        <w:t>Bewusstsein</w:t>
      </w:r>
      <w:r w:rsidRPr="004156B2">
        <w:rPr>
          <w:sz w:val="18"/>
          <w:szCs w:val="18"/>
        </w:rPr>
        <w:t xml:space="preserve"> = gerichtetes Erleben („Ich fühle“, „Ich denke“)</w:t>
      </w:r>
    </w:p>
    <w:p w14:paraId="5B203D4C" w14:textId="77777777" w:rsidR="004156B2" w:rsidRPr="004156B2" w:rsidRDefault="004156B2" w:rsidP="004156B2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4156B2">
        <w:rPr>
          <w:b/>
          <w:bCs/>
          <w:sz w:val="18"/>
          <w:szCs w:val="18"/>
        </w:rPr>
        <w:t>Gewahrsein</w:t>
      </w:r>
      <w:r w:rsidRPr="004156B2">
        <w:rPr>
          <w:sz w:val="18"/>
          <w:szCs w:val="18"/>
        </w:rPr>
        <w:t xml:space="preserve"> = ungerichtete Präsenz, reines Sehen, vor dem Denken</w:t>
      </w:r>
    </w:p>
    <w:p w14:paraId="7EDC79ED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50CACD2B">
          <v:rect id="_x0000_i1026" style="width:0;height:1.5pt" o:hralign="center" o:hrstd="t" o:hr="t" fillcolor="#a0a0a0" stroked="f"/>
        </w:pict>
      </w:r>
    </w:p>
    <w:p w14:paraId="6B3E79D2" w14:textId="77777777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3. These</w:t>
      </w:r>
    </w:p>
    <w:p w14:paraId="56D46FE3" w14:textId="20B376F3" w:rsidR="004156B2" w:rsidRPr="004156B2" w:rsidRDefault="004156B2" w:rsidP="004156B2">
      <w:pPr>
        <w:pStyle w:val="Listenabsatz"/>
        <w:numPr>
          <w:ilvl w:val="0"/>
          <w:numId w:val="11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„Der Körper ist nicht der Ursprung des Bewusstseins – er ist sein Ausdruck.“</w:t>
      </w:r>
    </w:p>
    <w:p w14:paraId="2ED54862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F2DD0AD">
          <v:rect id="_x0000_i1027" style="width:0;height:1.5pt" o:hralign="center" o:hrstd="t" o:hr="t" fillcolor="#a0a0a0" stroked="f"/>
        </w:pict>
      </w:r>
    </w:p>
    <w:p w14:paraId="4746A72D" w14:textId="0673FEE3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4. Erfahrbare Hinweise aus der Praxis</w:t>
      </w:r>
    </w:p>
    <w:p w14:paraId="7C883F70" w14:textId="77777777" w:rsidR="004156B2" w:rsidRPr="004156B2" w:rsidRDefault="004156B2" w:rsidP="004156B2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Stille zwischen Gedanken → Wer sieht sie?</w:t>
      </w:r>
    </w:p>
    <w:p w14:paraId="11F6A094" w14:textId="77777777" w:rsidR="004156B2" w:rsidRPr="004156B2" w:rsidRDefault="004156B2" w:rsidP="004156B2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Luzider Traum → Etwas ist wach, obwohl der Körper schläft</w:t>
      </w:r>
    </w:p>
    <w:p w14:paraId="3D7B0F07" w14:textId="77777777" w:rsidR="004156B2" w:rsidRPr="004156B2" w:rsidRDefault="004156B2" w:rsidP="004156B2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Meditation → Kein Tun, kein Denken – und doch ist „etwas da“</w:t>
      </w:r>
    </w:p>
    <w:p w14:paraId="34FC6166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BAB3F75">
          <v:rect id="_x0000_i1028" style="width:0;height:1.5pt" o:hralign="center" o:hrstd="t" o:hr="t" fillcolor="#a0a0a0" stroked="f"/>
        </w:pict>
      </w:r>
    </w:p>
    <w:p w14:paraId="5131686F" w14:textId="77777777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5. Die Beobachter-Logik</w:t>
      </w:r>
    </w:p>
    <w:p w14:paraId="6F80571E" w14:textId="77777777" w:rsidR="004156B2" w:rsidRPr="004156B2" w:rsidRDefault="004156B2" w:rsidP="004156B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Ich kann Gedanken beobachten → also bin ich nicht der Gedanke</w:t>
      </w:r>
    </w:p>
    <w:p w14:paraId="299B1036" w14:textId="77777777" w:rsidR="004156B2" w:rsidRPr="004156B2" w:rsidRDefault="004156B2" w:rsidP="004156B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Ich kann Emotionen beobachten → also bin ich nicht die Emotion</w:t>
      </w:r>
    </w:p>
    <w:p w14:paraId="3CC9BA43" w14:textId="77777777" w:rsidR="004156B2" w:rsidRPr="004156B2" w:rsidRDefault="004156B2" w:rsidP="004156B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 xml:space="preserve">Ich kann den Körper beobachten → also bin ich nicht </w:t>
      </w:r>
      <w:r w:rsidRPr="004156B2">
        <w:rPr>
          <w:i/>
          <w:iCs/>
          <w:sz w:val="18"/>
          <w:szCs w:val="18"/>
        </w:rPr>
        <w:t>nur</w:t>
      </w:r>
      <w:r w:rsidRPr="004156B2">
        <w:rPr>
          <w:sz w:val="18"/>
          <w:szCs w:val="18"/>
        </w:rPr>
        <w:t xml:space="preserve"> der Körper</w:t>
      </w:r>
    </w:p>
    <w:p w14:paraId="21FB8398" w14:textId="06C55E23" w:rsidR="004156B2" w:rsidRPr="004156B2" w:rsidRDefault="004156B2" w:rsidP="004156B2">
      <w:p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 xml:space="preserve">→ Daraus folgt: </w:t>
      </w:r>
      <w:r w:rsidRPr="004156B2">
        <w:rPr>
          <w:b/>
          <w:bCs/>
          <w:sz w:val="18"/>
          <w:szCs w:val="18"/>
        </w:rPr>
        <w:t>Gewahrsein ist unabhängig vom Erlebten.</w:t>
      </w:r>
    </w:p>
    <w:p w14:paraId="48F41D3C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3AE57B4">
          <v:rect id="_x0000_i1029" style="width:0;height:1.5pt" o:hralign="center" o:hrstd="t" o:hr="t" fillcolor="#a0a0a0" stroked="f"/>
        </w:pict>
      </w:r>
    </w:p>
    <w:p w14:paraId="5812576B" w14:textId="77777777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6. Das Feld-Modell</w:t>
      </w:r>
    </w:p>
    <w:p w14:paraId="52B08ECB" w14:textId="77777777" w:rsidR="004156B2" w:rsidRPr="004156B2" w:rsidRDefault="004156B2" w:rsidP="004156B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Statt: Ich BIN ein Körper</w:t>
      </w:r>
    </w:p>
    <w:p w14:paraId="5A62E34D" w14:textId="77777777" w:rsidR="004156B2" w:rsidRPr="004156B2" w:rsidRDefault="004156B2" w:rsidP="004156B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Neu: Ich BIN ein Feld, das durch diesen Körper erfährt</w:t>
      </w:r>
    </w:p>
    <w:p w14:paraId="1EB6EDD9" w14:textId="77777777" w:rsidR="004156B2" w:rsidRPr="004156B2" w:rsidRDefault="004156B2" w:rsidP="004156B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Der Körper ist wie ein Lautsprecher – nicht der Klang selbst</w:t>
      </w:r>
    </w:p>
    <w:p w14:paraId="6ACF4E62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726752F4">
          <v:rect id="_x0000_i1030" style="width:0;height:1.5pt" o:hralign="center" o:hrstd="t" o:hr="t" fillcolor="#a0a0a0" stroked="f"/>
        </w:pict>
      </w:r>
    </w:p>
    <w:p w14:paraId="2DFEFA6B" w14:textId="042EC832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7. Der Körper als temporärer Kanal des Feldes</w:t>
      </w:r>
    </w:p>
    <w:p w14:paraId="29D9953E" w14:textId="77777777" w:rsidR="004156B2" w:rsidRPr="004156B2" w:rsidRDefault="004156B2" w:rsidP="004156B2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Der Körper ist ein Tor, nicht das Zentrum</w:t>
      </w:r>
    </w:p>
    <w:p w14:paraId="1B3F321C" w14:textId="77777777" w:rsidR="004156B2" w:rsidRPr="004156B2" w:rsidRDefault="004156B2" w:rsidP="004156B2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Chakren, Vagus etc. = Schnittstellen – nicht Ursprung</w:t>
      </w:r>
    </w:p>
    <w:p w14:paraId="627213B1" w14:textId="77777777" w:rsidR="004156B2" w:rsidRPr="004156B2" w:rsidRDefault="004156B2" w:rsidP="004156B2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Der Tod ist nicht das Ende – sondern ein Entzug der Form</w:t>
      </w:r>
    </w:p>
    <w:p w14:paraId="4D6A5DFE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0E64E2F">
          <v:rect id="_x0000_i1031" style="width:0;height:1.5pt" o:hralign="center" o:hrstd="t" o:hr="t" fillcolor="#a0a0a0" stroked="f"/>
        </w:pict>
      </w:r>
    </w:p>
    <w:p w14:paraId="04A4BA4F" w14:textId="2262219B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8. Parallele Modelle in Religion, Wissenschaft und Mystik</w:t>
      </w:r>
    </w:p>
    <w:p w14:paraId="3E8C24CB" w14:textId="77777777" w:rsidR="004156B2" w:rsidRPr="004156B2" w:rsidRDefault="004156B2" w:rsidP="004156B2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Christlich: Auferstehungsleib = verwandelter, feinstofflicher Leib</w:t>
      </w:r>
    </w:p>
    <w:p w14:paraId="216C4D26" w14:textId="77777777" w:rsidR="004156B2" w:rsidRPr="004156B2" w:rsidRDefault="004156B2" w:rsidP="004156B2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 xml:space="preserve">Buddhistisch: Klarer Lichtkörper, </w:t>
      </w:r>
      <w:proofErr w:type="spellStart"/>
      <w:r w:rsidRPr="004156B2">
        <w:rPr>
          <w:sz w:val="18"/>
          <w:szCs w:val="18"/>
        </w:rPr>
        <w:t>Nirmanakaya</w:t>
      </w:r>
      <w:proofErr w:type="spellEnd"/>
    </w:p>
    <w:p w14:paraId="52D876A2" w14:textId="77777777" w:rsidR="004156B2" w:rsidRPr="004156B2" w:rsidRDefault="004156B2" w:rsidP="004156B2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Neurowissenschaftlich: Nahtodberichte (z.</w:t>
      </w:r>
      <w:r w:rsidRPr="004156B2">
        <w:rPr>
          <w:rFonts w:ascii="Arial" w:hAnsi="Arial" w:cs="Arial"/>
          <w:sz w:val="18"/>
          <w:szCs w:val="18"/>
        </w:rPr>
        <w:t> </w:t>
      </w:r>
      <w:r w:rsidRPr="004156B2">
        <w:rPr>
          <w:sz w:val="18"/>
          <w:szCs w:val="18"/>
        </w:rPr>
        <w:t>B. Pam Reynolds)</w:t>
      </w:r>
    </w:p>
    <w:p w14:paraId="554BF7CC" w14:textId="77777777" w:rsidR="004156B2" w:rsidRPr="004156B2" w:rsidRDefault="004156B2" w:rsidP="004156B2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Quantenphysik (vorsichtig): Nichtlokales Bewusstsein als Hypothese</w:t>
      </w:r>
    </w:p>
    <w:p w14:paraId="5E6E29DE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E521826">
          <v:rect id="_x0000_i1032" style="width:0;height:1.5pt" o:hralign="center" o:hrstd="t" o:hr="t" fillcolor="#a0a0a0" stroked="f"/>
        </w:pict>
      </w:r>
    </w:p>
    <w:p w14:paraId="434924E8" w14:textId="122F94DB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9. Das nicht-lokale Gewahrsein spürbar machen</w:t>
      </w:r>
    </w:p>
    <w:p w14:paraId="6819AA67" w14:textId="25F7C3AD" w:rsidR="004156B2" w:rsidRPr="004156B2" w:rsidRDefault="004156B2" w:rsidP="004156B2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Das Gewahrsein ist nicht im Körper → aber es kann durch ihn wirken</w:t>
      </w:r>
    </w:p>
    <w:p w14:paraId="3BAB0E41" w14:textId="77777777" w:rsidR="004156B2" w:rsidRPr="004156B2" w:rsidRDefault="004156B2" w:rsidP="004156B2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Beispiel: „Ich werde geatmet.“ – Atmen geschieht, ohne „ich tue“</w:t>
      </w:r>
    </w:p>
    <w:p w14:paraId="2C4EAF7A" w14:textId="77777777" w:rsidR="004156B2" w:rsidRPr="004156B2" w:rsidRDefault="004156B2" w:rsidP="004156B2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4156B2">
        <w:rPr>
          <w:sz w:val="18"/>
          <w:szCs w:val="18"/>
        </w:rPr>
        <w:t>Das, was sieht, dass du fühlst, war schon da, bevor du es erkannt hast</w:t>
      </w:r>
    </w:p>
    <w:p w14:paraId="61AEA952" w14:textId="77777777" w:rsidR="004156B2" w:rsidRPr="004156B2" w:rsidRDefault="00986B65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E7530B0">
          <v:rect id="_x0000_i1033" style="width:0;height:1.5pt" o:hralign="center" o:hrstd="t" o:hr="t" fillcolor="#a0a0a0" stroked="f"/>
        </w:pict>
      </w:r>
    </w:p>
    <w:p w14:paraId="2534C805" w14:textId="54B5B876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>10. Einladung zur Selbsterfahrung</w:t>
      </w:r>
      <w:r>
        <w:rPr>
          <w:b/>
          <w:bCs/>
          <w:sz w:val="18"/>
          <w:szCs w:val="18"/>
        </w:rPr>
        <w:t xml:space="preserve"> - </w:t>
      </w:r>
      <w:r w:rsidRPr="004156B2">
        <w:rPr>
          <w:sz w:val="18"/>
          <w:szCs w:val="18"/>
        </w:rPr>
        <w:t>Erkennen ohne Denken – Spüren ohne Tun</w:t>
      </w:r>
    </w:p>
    <w:p w14:paraId="49CD581E" w14:textId="5A726221" w:rsidR="004156B2" w:rsidRDefault="004156B2">
      <w:r>
        <w:br w:type="page"/>
      </w:r>
    </w:p>
    <w:p w14:paraId="243B95F3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4156B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Was bleibt, wenn der Körper still ist?</w:t>
      </w:r>
    </w:p>
    <w:p w14:paraId="1CF43E28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der Körper still ist – das heißt: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kein Reiz, keine Bewegung, keine Handlung –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dann fällt all das weg, womit wir uns normalerweise identifizieren:</w:t>
      </w:r>
    </w:p>
    <w:p w14:paraId="610144D1" w14:textId="77777777" w:rsidR="004156B2" w:rsidRPr="004156B2" w:rsidRDefault="004156B2" w:rsidP="00415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Tun</w:t>
      </w:r>
    </w:p>
    <w:p w14:paraId="08BA004A" w14:textId="77777777" w:rsidR="004156B2" w:rsidRPr="004156B2" w:rsidRDefault="004156B2" w:rsidP="00415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Reagieren</w:t>
      </w:r>
    </w:p>
    <w:p w14:paraId="62A9BBBF" w14:textId="77777777" w:rsidR="004156B2" w:rsidRPr="004156B2" w:rsidRDefault="004156B2" w:rsidP="00415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Ziel</w:t>
      </w:r>
    </w:p>
    <w:p w14:paraId="24947650" w14:textId="77777777" w:rsidR="004156B2" w:rsidRPr="004156B2" w:rsidRDefault="004156B2" w:rsidP="00415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Ausdruck</w:t>
      </w:r>
    </w:p>
    <w:p w14:paraId="6E8BB26D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Und doch: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Etwas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bleibt bewusst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0048F7DD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Etwas nimmt wahr,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dass der Körper still ist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Etwas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bemerkt die Stille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ohne sie zu kommentieren.</w:t>
      </w:r>
    </w:p>
    <w:p w14:paraId="0A597AEE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sz w:val="18"/>
          <w:szCs w:val="18"/>
          <w:lang w:eastAsia="de-DE"/>
          <w14:ligatures w14:val="none"/>
        </w:rPr>
        <w:t>👉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Dieses „Etwas“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Körper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denn der tut ja gerade nichts.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Es ist auch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Denken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denn das kann still sein.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Es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reines Gewahrsein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das, was </w:t>
      </w:r>
      <w:proofErr w:type="gramStart"/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übrig bleibt</w:t>
      </w:r>
      <w:proofErr w:type="gramEnd"/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wenn alle Formen zur Ruhe kommen.</w:t>
      </w:r>
    </w:p>
    <w:p w14:paraId="25CDC54B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Kurz:</w:t>
      </w:r>
    </w:p>
    <w:p w14:paraId="6216A560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der Körper still ist, bleibt das, was den Körper überhaupt bemerkt: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Der Raum, in dem Stille erkannt wird.</w:t>
      </w:r>
    </w:p>
    <w:p w14:paraId="4AD75A9C" w14:textId="395431A4" w:rsidR="00113898" w:rsidRPr="005D7E96" w:rsidRDefault="004156B2" w:rsidP="005D7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ist kein Nichts – sondern ein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nicht-personaler Zustand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stiller Präsenz.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Nicht leer – sondern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voller Gegenwart ohne Inhalt.</w:t>
      </w:r>
      <w:r w:rsidR="00113898" w:rsidRPr="00113898">
        <w:rPr>
          <w:rFonts w:ascii="Times New Roman" w:eastAsia="Times New Roman" w:hAnsi="Times New Roman" w:cs="Times New Roman"/>
          <w:b/>
          <w:bCs/>
          <w:sz w:val="9"/>
          <w:szCs w:val="9"/>
          <w:lang w:eastAsia="de-DE"/>
          <w14:ligatures w14:val="none"/>
        </w:rPr>
        <w:br w:type="page"/>
      </w:r>
    </w:p>
    <w:p w14:paraId="6FC5CB66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4156B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</w:t>
      </w:r>
      <w:proofErr w:type="gramStart"/>
      <w:r w:rsidRPr="004156B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Kann</w:t>
      </w:r>
      <w:proofErr w:type="gramEnd"/>
      <w:r w:rsidRPr="004156B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Erfahrung ohne Sinnesorgane, ohne Gehirn stattfinden?</w:t>
      </w:r>
    </w:p>
    <w:p w14:paraId="1218E8DD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Auf den ersten Blick scheint die Antwort klar: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Ohne Sinnesorgane – kein Input. Ohne Gehirn – keine Verarbeitung.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Also: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keine Erfahrung.</w:t>
      </w:r>
    </w:p>
    <w:p w14:paraId="60AA33D6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Doch das ist nur die Sicht der materialistischen Biologie.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Was passiert, wenn wir den Rahmen sprengen?</w:t>
      </w:r>
    </w:p>
    <w:p w14:paraId="7C937281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C82B6C6">
          <v:rect id="_x0000_i1034" style="width:0;height:1.5pt" o:hralign="center" o:hrstd="t" o:hr="t" fillcolor="#a0a0a0" stroked="f"/>
        </w:pict>
      </w:r>
    </w:p>
    <w:p w14:paraId="3F9CAFEE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🧭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Beobachtbare Phänomene, die </w:t>
      </w:r>
      <w:proofErr w:type="gramStart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dagegen sprechen</w:t>
      </w:r>
      <w:proofErr w:type="gramEnd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:</w:t>
      </w:r>
    </w:p>
    <w:p w14:paraId="79161B0B" w14:textId="77777777" w:rsidR="004156B2" w:rsidRPr="004156B2" w:rsidRDefault="004156B2" w:rsidP="004156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Nahtoderfahrungen: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Menschen berichten von klaren Erlebnissen während Phasen ohne messbare Hirnaktivität.</w:t>
      </w:r>
    </w:p>
    <w:p w14:paraId="6018702D" w14:textId="77777777" w:rsidR="004156B2" w:rsidRPr="004156B2" w:rsidRDefault="004156B2" w:rsidP="004156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Luzides Träumen: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Der Körper schläft. Die Sinne sind deaktiviert. Und doch ist Bewusstsein wach – oft klarer als im Alltag.</w:t>
      </w:r>
    </w:p>
    <w:p w14:paraId="24945FDE" w14:textId="77777777" w:rsidR="004156B2" w:rsidRPr="004156B2" w:rsidRDefault="004156B2" w:rsidP="004156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Tiefer meditativer Zustand: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Keine äußere Wahrnehmung. Kein Denken. Kein Ich.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Und trotzdem: Eine Präsenz, eine stille Wahrnehmung </w:t>
      </w:r>
      <w:r w:rsidRPr="004156B2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von Sein selbst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B2E823D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DAA8EF0">
          <v:rect id="_x0000_i1035" style="width:0;height:1.5pt" o:hralign="center" o:hrstd="t" o:hr="t" fillcolor="#a0a0a0" stroked="f"/>
        </w:pict>
      </w:r>
    </w:p>
    <w:p w14:paraId="72476002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💡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Die entscheidende Unterscheidung:</w:t>
      </w:r>
    </w:p>
    <w:p w14:paraId="373B24B0" w14:textId="77777777" w:rsidR="004156B2" w:rsidRPr="004156B2" w:rsidRDefault="004156B2" w:rsidP="00415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Sinnesorgane und Gehirn liefern Inhalte.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Farben, Geräusche, Gedanken, Emotionen.</w:t>
      </w:r>
    </w:p>
    <w:p w14:paraId="72FB466E" w14:textId="77777777" w:rsidR="004156B2" w:rsidRPr="004156B2" w:rsidRDefault="004156B2" w:rsidP="00415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Aber Gewahrsein ist nicht an Inhalte gebunden.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Es ist das,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was erkennt, dass etwas da ist – oder dass gerade nichts da ist.</w:t>
      </w:r>
    </w:p>
    <w:p w14:paraId="2CC9E9A4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33A7230">
          <v:rect id="_x0000_i1036" style="width:0;height:1.5pt" o:hralign="center" o:hrstd="t" o:hr="t" fillcolor="#a0a0a0" stroked="f"/>
        </w:pict>
      </w:r>
    </w:p>
    <w:p w14:paraId="5914FFD5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🔁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Also:</w:t>
      </w:r>
    </w:p>
    <w:p w14:paraId="15A7849E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Ja –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Erfahrung kann ohne Sinnesorgane und ohne Gehirn stattfinden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wenn wir „Erfahrung“ nicht als Verarbeitung von Daten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sondern als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Sein im Erkennen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verstehen.</w:t>
      </w:r>
    </w:p>
    <w:p w14:paraId="56976D00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Es ist keine Erfahrung </w:t>
      </w:r>
      <w:r w:rsidRPr="004156B2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de-DE"/>
          <w14:ligatures w14:val="none"/>
        </w:rPr>
        <w:t>von etwas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eine Erfahrung </w:t>
      </w:r>
      <w:r w:rsidRPr="004156B2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de-DE"/>
          <w14:ligatures w14:val="none"/>
        </w:rPr>
        <w:t>als etwas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:</w:t>
      </w:r>
    </w:p>
    <w:p w14:paraId="0A3D7D68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als Raum, als Stille, als klares Dasein.</w:t>
      </w:r>
    </w:p>
    <w:p w14:paraId="712B6EF7" w14:textId="412E5B02" w:rsidR="004156B2" w:rsidRPr="00113898" w:rsidRDefault="004156B2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40CBA8FA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4156B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Was, wenn „Ich bin“ kein Produkt des Körpers ist – sondern der Körper ein Produkt des „Ich bin“?</w:t>
      </w:r>
    </w:p>
    <w:p w14:paraId="601E4D45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Diese Umkehr der Perspektive stellt alles auf den Kopf –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nicht nur biologisch, sondern existenziell.</w:t>
      </w:r>
    </w:p>
    <w:p w14:paraId="058730BA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3D42650">
          <v:rect id="_x0000_i1037" style="width:0;height:1.5pt" o:hralign="center" o:hrstd="t" o:hr="t" fillcolor="#a0a0a0" stroked="f"/>
        </w:pict>
      </w:r>
    </w:p>
    <w:p w14:paraId="2E650F30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Der gewöhnliche Denkrahmen:</w:t>
      </w:r>
    </w:p>
    <w:p w14:paraId="76046014" w14:textId="77777777" w:rsidR="004156B2" w:rsidRPr="004156B2" w:rsidRDefault="004156B2" w:rsidP="004156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Der Körper wird gezeugt → das Gehirn entwickelt sich → Bewusstsein entsteht.</w:t>
      </w:r>
    </w:p>
    <w:p w14:paraId="20E6CF96" w14:textId="77777777" w:rsidR="004156B2" w:rsidRPr="004156B2" w:rsidRDefault="004156B2" w:rsidP="004156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Also: „Ich bin“, weil mein Gehirn Reize verarbeitet.</w:t>
      </w:r>
    </w:p>
    <w:p w14:paraId="51B66BC2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Doch das setzt voraus:</w:t>
      </w:r>
    </w:p>
    <w:p w14:paraId="5E50C924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Dass Sein nur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auftaucht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wenn Materie komplex genug wird.</w:t>
      </w:r>
    </w:p>
    <w:p w14:paraId="5C4157D9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Aber:</w:t>
      </w:r>
    </w:p>
    <w:p w14:paraId="51D3FDA4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CCE7552">
          <v:rect id="_x0000_i1038" style="width:0;height:1.5pt" o:hralign="center" o:hrstd="t" o:hr="t" fillcolor="#a0a0a0" stroked="f"/>
        </w:pict>
      </w:r>
    </w:p>
    <w:p w14:paraId="4CB6664D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Alternative Sicht – aus </w:t>
      </w:r>
      <w:proofErr w:type="spellStart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Gewahrseinsperspektive</w:t>
      </w:r>
      <w:proofErr w:type="spellEnd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:</w:t>
      </w:r>
    </w:p>
    <w:p w14:paraId="0C7F7D21" w14:textId="77777777" w:rsidR="004156B2" w:rsidRPr="004156B2" w:rsidRDefault="004156B2" w:rsidP="004156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„Ich bin“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vor jeder Form.</w:t>
      </w:r>
    </w:p>
    <w:p w14:paraId="11F016B6" w14:textId="77777777" w:rsidR="004156B2" w:rsidRPr="004156B2" w:rsidRDefault="004156B2" w:rsidP="004156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Nicht Produkt – sondern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Ursprung von Wahrnehmung.</w:t>
      </w:r>
    </w:p>
    <w:p w14:paraId="42A3EEAD" w14:textId="77777777" w:rsidR="004156B2" w:rsidRPr="004156B2" w:rsidRDefault="004156B2" w:rsidP="004156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das, was Bewusstsein erzeugt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das, worin Bewusstsein sich zeigt.</w:t>
      </w:r>
    </w:p>
    <w:p w14:paraId="26084348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777B5B7">
          <v:rect id="_x0000_i1039" style="width:0;height:1.5pt" o:hralign="center" o:hrstd="t" o:hr="t" fillcolor="#a0a0a0" stroked="f"/>
        </w:pict>
      </w:r>
    </w:p>
    <w:p w14:paraId="2609F23B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📡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Vergleich:</w:t>
      </w:r>
    </w:p>
    <w:p w14:paraId="669E8970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Nicht der Fernseher erzeugt das Programm –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er macht es nur sichtbar.</w:t>
      </w:r>
    </w:p>
    <w:p w14:paraId="6B0B7CE1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So auch hier:</w:t>
      </w:r>
    </w:p>
    <w:p w14:paraId="32C2B2DC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Der Körper zeigt das Bewusstsein –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aber er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seine Quelle.</w:t>
      </w:r>
    </w:p>
    <w:p w14:paraId="725463C8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682E8AD">
          <v:rect id="_x0000_i1040" style="width:0;height:1.5pt" o:hralign="center" o:hrstd="t" o:hr="t" fillcolor="#a0a0a0" stroked="f"/>
        </w:pict>
      </w:r>
    </w:p>
    <w:p w14:paraId="2A84E2E6" w14:textId="77777777" w:rsidR="004156B2" w:rsidRPr="004156B2" w:rsidRDefault="004156B2" w:rsidP="00415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4156B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🔁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</w:t>
      </w:r>
      <w:proofErr w:type="gramStart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Wenn</w:t>
      </w:r>
      <w:proofErr w:type="gramEnd"/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das stimmt, folgt:</w:t>
      </w:r>
    </w:p>
    <w:p w14:paraId="4701531E" w14:textId="77777777" w:rsidR="004156B2" w:rsidRPr="004156B2" w:rsidRDefault="004156B2" w:rsidP="004156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Tod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Ende von „Ich bin“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sondern nur das Ende der Form.</w:t>
      </w:r>
    </w:p>
    <w:p w14:paraId="18DE7D44" w14:textId="77777777" w:rsidR="004156B2" w:rsidRPr="004156B2" w:rsidRDefault="004156B2" w:rsidP="004156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Ich im Körper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Verdichtung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das Zentrum.</w:t>
      </w:r>
    </w:p>
    <w:p w14:paraId="2A786B9A" w14:textId="77777777" w:rsidR="004156B2" w:rsidRPr="004156B2" w:rsidRDefault="004156B2" w:rsidP="004156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„Ich bin“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ursprünglich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nicht abhängig.</w:t>
      </w:r>
    </w:p>
    <w:p w14:paraId="68C4BAE0" w14:textId="77777777" w:rsidR="004156B2" w:rsidRPr="004156B2" w:rsidRDefault="00986B65" w:rsidP="004156B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724FB5B">
          <v:rect id="_x0000_i1041" style="width:0;height:1.5pt" o:hralign="center" o:hrstd="t" o:hr="t" fillcolor="#a0a0a0" stroked="f"/>
        </w:pict>
      </w:r>
    </w:p>
    <w:p w14:paraId="5E420B99" w14:textId="77777777" w:rsidR="004156B2" w:rsidRPr="004156B2" w:rsidRDefault="004156B2" w:rsidP="0041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Kurz:</w:t>
      </w:r>
    </w:p>
    <w:p w14:paraId="2A6627DB" w14:textId="42BBE8B1" w:rsidR="00113898" w:rsidRPr="00113898" w:rsidRDefault="004156B2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Der Körper ist nicht die Ursache des Seins.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Er ist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temporäre Ausdrucksform des Seins.</w:t>
      </w:r>
      <w:r w:rsidRPr="004156B2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Und das wahre „Ich bin“ ist das, was </w:t>
      </w:r>
      <w:r w:rsidRPr="004156B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den Körper träumt – nicht das, was er besitzt.</w:t>
      </w:r>
      <w:r w:rsidR="00113898" w:rsidRPr="00113898">
        <w:rPr>
          <w:sz w:val="16"/>
          <w:szCs w:val="16"/>
        </w:rPr>
        <w:br w:type="page"/>
      </w:r>
    </w:p>
    <w:p w14:paraId="55BEA914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Begriffsklärung</w:t>
      </w:r>
    </w:p>
    <w:p w14:paraId="0E693CC2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Ein stabiles Verständnis dieser drei Begriffe ist essenziell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denn Verwechslung führt zu oberflächlicher Verwirrung.</w:t>
      </w:r>
    </w:p>
    <w:p w14:paraId="764CA5C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E4B3B08">
          <v:rect id="_x0000_i1042" style="width:0;height:1.5pt" o:hralign="center" o:hrstd="t" o:hr="t" fillcolor="#a0a0a0" stroked="f"/>
        </w:pict>
      </w:r>
    </w:p>
    <w:p w14:paraId="7581CD0A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‍♂️ Körper</w:t>
      </w:r>
    </w:p>
    <w:p w14:paraId="0FA3E68E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=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Materie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Biologie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Sensorik</w:t>
      </w:r>
    </w:p>
    <w:p w14:paraId="1DD09B0C" w14:textId="77777777" w:rsidR="00113898" w:rsidRPr="00113898" w:rsidRDefault="00113898" w:rsidP="001138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Das sichtbare, fühlbare Gefäß.</w:t>
      </w:r>
    </w:p>
    <w:p w14:paraId="66D8DD72" w14:textId="77777777" w:rsidR="00113898" w:rsidRPr="00113898" w:rsidRDefault="00113898" w:rsidP="001138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Funktioniert über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Nervensystem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Organe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Reizverarbeitung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8B44032" w14:textId="77777777" w:rsidR="00113898" w:rsidRPr="00113898" w:rsidRDefault="00113898" w:rsidP="001138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Unterliegt Raum, Zeit, Schwerkraft, Alterung.</w:t>
      </w:r>
    </w:p>
    <w:p w14:paraId="260F9994" w14:textId="77777777" w:rsidR="00113898" w:rsidRPr="00113898" w:rsidRDefault="00113898" w:rsidP="001138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Das, was du sehen, messen, berühren kannst.</w:t>
      </w:r>
    </w:p>
    <w:p w14:paraId="3F838D52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724779F">
          <v:rect id="_x0000_i1043" style="width:0;height:1.5pt" o:hralign="center" o:hrstd="t" o:hr="t" fillcolor="#a0a0a0" stroked="f"/>
        </w:pict>
      </w:r>
    </w:p>
    <w:p w14:paraId="34D1525D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Bewusstsein</w:t>
      </w:r>
    </w:p>
    <w:p w14:paraId="5D518FE0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=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Gerichtetes Erleben</w:t>
      </w:r>
    </w:p>
    <w:p w14:paraId="1D097944" w14:textId="77777777" w:rsidR="00113898" w:rsidRPr="00113898" w:rsidRDefault="00113898" w:rsidP="001138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Hat einen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Inhalt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und einen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Richtungssinn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(„Ich nehme wahr …“)</w:t>
      </w:r>
    </w:p>
    <w:p w14:paraId="0F7DE6F8" w14:textId="77777777" w:rsidR="00113898" w:rsidRPr="00113898" w:rsidRDefault="00113898" w:rsidP="001138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Erkennt Farben, Gedanken, Gefühle – bewertet, reagiert, unterscheidet.</w:t>
      </w:r>
    </w:p>
    <w:p w14:paraId="6C127396" w14:textId="77777777" w:rsidR="00113898" w:rsidRPr="00113898" w:rsidRDefault="00113898" w:rsidP="001138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Ist oft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identifiziert mit dem Ich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„Ich denke gerade“, „Ich will etwas“, „Ich erinnere mich“.</w:t>
      </w:r>
    </w:p>
    <w:p w14:paraId="1AE923E0" w14:textId="77777777" w:rsidR="00113898" w:rsidRPr="00113898" w:rsidRDefault="00113898" w:rsidP="001138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Wie ein Scheinwerfer, der etwas beleuchtet.</w:t>
      </w:r>
    </w:p>
    <w:p w14:paraId="7D120EE1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D0E072B">
          <v:rect id="_x0000_i1044" style="width:0;height:1.5pt" o:hralign="center" o:hrstd="t" o:hr="t" fillcolor="#a0a0a0" stroked="f"/>
        </w:pict>
      </w:r>
    </w:p>
    <w:p w14:paraId="38D1CB05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Gewahrsein</w:t>
      </w:r>
    </w:p>
    <w:p w14:paraId="63664D44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=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Ungerichtete, stille Präsenz</w:t>
      </w:r>
    </w:p>
    <w:p w14:paraId="66AF0A5C" w14:textId="77777777" w:rsidR="00113898" w:rsidRPr="00113898" w:rsidRDefault="00113898" w:rsidP="001138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Tun, kein Urteil, keine Bewegung.</w:t>
      </w:r>
    </w:p>
    <w:p w14:paraId="642D5166" w14:textId="77777777" w:rsidR="00113898" w:rsidRPr="00113898" w:rsidRDefault="00113898" w:rsidP="001138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Sieht alles, ohne sich einzumischen.</w:t>
      </w:r>
    </w:p>
    <w:p w14:paraId="39989810" w14:textId="77777777" w:rsidR="00113898" w:rsidRPr="00113898" w:rsidRDefault="00113898" w:rsidP="001138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Existiert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vor dem Denken, vor der Emotion, vor dem Ich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E0E67C5" w14:textId="77777777" w:rsidR="00113898" w:rsidRPr="00113898" w:rsidRDefault="00113898" w:rsidP="001138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Es sagt nicht: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Ich denke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sondern: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Denken geschieht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79AFAEC1" w14:textId="77777777" w:rsidR="00113898" w:rsidRPr="00113898" w:rsidRDefault="00113898" w:rsidP="001138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Wie der Raum, in dem der Scheinwerfer leuchtet.</w:t>
      </w:r>
    </w:p>
    <w:p w14:paraId="63D0192C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E35F8DB">
          <v:rect id="_x0000_i1045" style="width:0;height:1.5pt" o:hralign="center" o:hrstd="t" o:hr="t" fillcolor="#a0a0a0" stroked="f"/>
        </w:pict>
      </w:r>
    </w:p>
    <w:p w14:paraId="41629EF3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Essenz der Unterscheidung: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16"/>
        <w:gridCol w:w="2036"/>
        <w:gridCol w:w="1426"/>
        <w:gridCol w:w="1086"/>
      </w:tblGrid>
      <w:tr w:rsidR="00113898" w:rsidRPr="00113898" w14:paraId="75E64C1B" w14:textId="77777777" w:rsidTr="00986B65">
        <w:tc>
          <w:tcPr>
            <w:tcW w:w="0" w:type="auto"/>
            <w:hideMark/>
          </w:tcPr>
          <w:p w14:paraId="7F78B4AD" w14:textId="77777777" w:rsidR="00113898" w:rsidRPr="00113898" w:rsidRDefault="00113898" w:rsidP="001138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Begriff</w:t>
            </w:r>
          </w:p>
        </w:tc>
        <w:tc>
          <w:tcPr>
            <w:tcW w:w="0" w:type="auto"/>
            <w:hideMark/>
          </w:tcPr>
          <w:p w14:paraId="54B86056" w14:textId="77777777" w:rsidR="00113898" w:rsidRPr="00113898" w:rsidRDefault="00113898" w:rsidP="001138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Funktion</w:t>
            </w:r>
          </w:p>
        </w:tc>
        <w:tc>
          <w:tcPr>
            <w:tcW w:w="0" w:type="auto"/>
            <w:hideMark/>
          </w:tcPr>
          <w:p w14:paraId="40549716" w14:textId="77777777" w:rsidR="00113898" w:rsidRPr="00113898" w:rsidRDefault="00113898" w:rsidP="001138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Identifiziert?</w:t>
            </w:r>
          </w:p>
        </w:tc>
        <w:tc>
          <w:tcPr>
            <w:tcW w:w="0" w:type="auto"/>
            <w:hideMark/>
          </w:tcPr>
          <w:p w14:paraId="08350AA7" w14:textId="77777777" w:rsidR="00113898" w:rsidRPr="00113898" w:rsidRDefault="00113898" w:rsidP="001138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Beweglich?</w:t>
            </w:r>
          </w:p>
        </w:tc>
      </w:tr>
      <w:tr w:rsidR="00113898" w:rsidRPr="00113898" w14:paraId="2FF48148" w14:textId="77777777" w:rsidTr="00986B65">
        <w:tc>
          <w:tcPr>
            <w:tcW w:w="0" w:type="auto"/>
            <w:hideMark/>
          </w:tcPr>
          <w:p w14:paraId="1F02A4CB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Körper</w:t>
            </w:r>
          </w:p>
        </w:tc>
        <w:tc>
          <w:tcPr>
            <w:tcW w:w="0" w:type="auto"/>
            <w:hideMark/>
          </w:tcPr>
          <w:p w14:paraId="4378B253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Träger &amp; Empfänger</w:t>
            </w:r>
          </w:p>
        </w:tc>
        <w:tc>
          <w:tcPr>
            <w:tcW w:w="0" w:type="auto"/>
            <w:hideMark/>
          </w:tcPr>
          <w:p w14:paraId="085DE4EF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Nein</w:t>
            </w:r>
          </w:p>
        </w:tc>
        <w:tc>
          <w:tcPr>
            <w:tcW w:w="0" w:type="auto"/>
            <w:hideMark/>
          </w:tcPr>
          <w:p w14:paraId="152462F1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Ja</w:t>
            </w:r>
          </w:p>
        </w:tc>
      </w:tr>
      <w:tr w:rsidR="00113898" w:rsidRPr="00113898" w14:paraId="45A1CDB3" w14:textId="77777777" w:rsidTr="00986B65">
        <w:tc>
          <w:tcPr>
            <w:tcW w:w="0" w:type="auto"/>
            <w:hideMark/>
          </w:tcPr>
          <w:p w14:paraId="521076CE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Bewusstsein</w:t>
            </w:r>
          </w:p>
        </w:tc>
        <w:tc>
          <w:tcPr>
            <w:tcW w:w="0" w:type="auto"/>
            <w:hideMark/>
          </w:tcPr>
          <w:p w14:paraId="5CAA99E5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Analysiert, erlebt, steuert</w:t>
            </w:r>
          </w:p>
        </w:tc>
        <w:tc>
          <w:tcPr>
            <w:tcW w:w="0" w:type="auto"/>
            <w:hideMark/>
          </w:tcPr>
          <w:p w14:paraId="17DED6F6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Meist: Ja („Ich“)</w:t>
            </w:r>
          </w:p>
        </w:tc>
        <w:tc>
          <w:tcPr>
            <w:tcW w:w="0" w:type="auto"/>
            <w:hideMark/>
          </w:tcPr>
          <w:p w14:paraId="5AE95D01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Ja</w:t>
            </w:r>
          </w:p>
        </w:tc>
      </w:tr>
      <w:tr w:rsidR="00113898" w:rsidRPr="00113898" w14:paraId="7F7E624A" w14:textId="77777777" w:rsidTr="00986B65">
        <w:tc>
          <w:tcPr>
            <w:tcW w:w="0" w:type="auto"/>
            <w:hideMark/>
          </w:tcPr>
          <w:p w14:paraId="6B5D19CD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Gewahrsein</w:t>
            </w:r>
          </w:p>
        </w:tc>
        <w:tc>
          <w:tcPr>
            <w:tcW w:w="0" w:type="auto"/>
            <w:hideMark/>
          </w:tcPr>
          <w:p w14:paraId="6DB3BC24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Beobachtet ohne Eingriff</w:t>
            </w:r>
          </w:p>
        </w:tc>
        <w:tc>
          <w:tcPr>
            <w:tcW w:w="0" w:type="auto"/>
            <w:hideMark/>
          </w:tcPr>
          <w:p w14:paraId="234595DC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Nein</w:t>
            </w:r>
          </w:p>
        </w:tc>
        <w:tc>
          <w:tcPr>
            <w:tcW w:w="0" w:type="auto"/>
            <w:hideMark/>
          </w:tcPr>
          <w:p w14:paraId="3F92D83D" w14:textId="77777777" w:rsidR="00113898" w:rsidRPr="00113898" w:rsidRDefault="00113898" w:rsidP="0011389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11389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Nein – still</w:t>
            </w:r>
          </w:p>
        </w:tc>
      </w:tr>
    </w:tbl>
    <w:p w14:paraId="2E8DB1B0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798A355">
          <v:rect id="_x0000_i1046" style="width:0;height:1.5pt" o:hralign="center" o:hrstd="t" o:hr="t" fillcolor="#a0a0a0" stroked="f"/>
        </w:pict>
      </w:r>
    </w:p>
    <w:p w14:paraId="0CE669B5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Merksatz:</w:t>
      </w:r>
    </w:p>
    <w:p w14:paraId="0EC35694" w14:textId="05B3DE4F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Körper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handelt, das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Bewusstsein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erlebt,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aber nur das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Gewahrsein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ist einfach da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unbewegt, unberührt, unendlich präsent.</w:t>
      </w:r>
    </w:p>
    <w:p w14:paraId="4346E49D" w14:textId="77777777" w:rsidR="000F12C5" w:rsidRDefault="000F12C5">
      <w:pPr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</w:pPr>
      <w:r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br w:type="page"/>
      </w:r>
    </w:p>
    <w:p w14:paraId="6C44F1CD" w14:textId="6C1A2D40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These:</w:t>
      </w:r>
    </w:p>
    <w:p w14:paraId="2BFD289B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„Der Körper ist nicht der Ursprung des Bewusstseins – er ist sein Ausdruck.“</w:t>
      </w:r>
    </w:p>
    <w:p w14:paraId="2A0B81C6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6571D8A">
          <v:rect id="_x0000_i1047" style="width:0;height:1.5pt" o:hralign="center" o:hrstd="t" o:hr="t" fillcolor="#a0a0a0" stroked="f"/>
        </w:pict>
      </w:r>
    </w:p>
    <w:p w14:paraId="167E5D01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💥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Was diese Aussage sprengt:</w:t>
      </w:r>
    </w:p>
    <w:p w14:paraId="08C29B33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Sie kehrt das materialistische Paradigma um: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Nicht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Gehirn erzeugt Geist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sondern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Geist formt Gehirn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CC8B0F8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Nicht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Bewusstsein ist Produkt der Materie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sondern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Materie ist Erscheinungsform des Bewusstseins.</w:t>
      </w:r>
    </w:p>
    <w:p w14:paraId="2A39F1D6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714F27A">
          <v:rect id="_x0000_i1048" style="width:0;height:1.5pt" o:hralign="center" o:hrstd="t" o:hr="t" fillcolor="#a0a0a0" stroked="f"/>
        </w:pict>
      </w:r>
    </w:p>
    <w:p w14:paraId="0BFF6D1F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In der alten Sichtweise:</w:t>
      </w:r>
    </w:p>
    <w:p w14:paraId="6109F196" w14:textId="77777777" w:rsidR="00113898" w:rsidRPr="00113898" w:rsidRDefault="00113898" w:rsidP="001138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Das Gehirn ist die Quelle.</w:t>
      </w:r>
    </w:p>
    <w:p w14:paraId="5585F197" w14:textId="77777777" w:rsidR="00113898" w:rsidRPr="00113898" w:rsidRDefault="00113898" w:rsidP="001138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Neuronen feuern → Bewusstsein entsteht.</w:t>
      </w:r>
    </w:p>
    <w:p w14:paraId="0E920F7E" w14:textId="77777777" w:rsidR="00113898" w:rsidRPr="00113898" w:rsidRDefault="00113898" w:rsidP="001138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das Hirn stirbt, endet das Ich.</w:t>
      </w:r>
    </w:p>
    <w:p w14:paraId="1468FBE4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Doch das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Annahme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keine bewiesene Wahrheit.</w:t>
      </w:r>
    </w:p>
    <w:p w14:paraId="1A940643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9A706C3">
          <v:rect id="_x0000_i1049" style="width:0;height:1.5pt" o:hralign="center" o:hrstd="t" o:hr="t" fillcolor="#a0a0a0" stroked="f"/>
        </w:pict>
      </w:r>
    </w:p>
    <w:p w14:paraId="3BC1072A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In der alternativen Sichtweise:</w:t>
      </w:r>
    </w:p>
    <w:p w14:paraId="773CB364" w14:textId="77777777" w:rsidR="00113898" w:rsidRPr="00113898" w:rsidRDefault="00113898" w:rsidP="001138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Bewusstsein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ursprünglich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EBAFB10" w14:textId="77777777" w:rsidR="00113898" w:rsidRPr="00113898" w:rsidRDefault="00113898" w:rsidP="001138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 temporäres Interface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ein Werkzeug, nicht der Ursprung.</w:t>
      </w:r>
    </w:p>
    <w:p w14:paraId="163E78D8" w14:textId="77777777" w:rsidR="00113898" w:rsidRPr="00113898" w:rsidRDefault="00113898" w:rsidP="001138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Wie ein Musiker, der durch ein Instrument spielt – nicht aus ihm entsteht.</w:t>
      </w:r>
    </w:p>
    <w:p w14:paraId="75AEBCD3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Der Klang kommt nicht aus der Gitarre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die Gitarre macht ihn nur hörbar.</w:t>
      </w:r>
    </w:p>
    <w:p w14:paraId="4B8ED9FF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7BB5BE1">
          <v:rect id="_x0000_i1050" style="width:0;height:1.5pt" o:hralign="center" o:hrstd="t" o:hr="t" fillcolor="#a0a0a0" stroked="f"/>
        </w:pict>
      </w:r>
    </w:p>
    <w:p w14:paraId="424DE27B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🧬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Konkrete Implikationen:</w:t>
      </w:r>
    </w:p>
    <w:p w14:paraId="40F6502A" w14:textId="77777777" w:rsidR="00113898" w:rsidRPr="00113898" w:rsidRDefault="00113898" w:rsidP="001138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zeigt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Zustände des Bewusstseins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aber erzeugt sie nicht.</w:t>
      </w:r>
    </w:p>
    <w:p w14:paraId="446E4009" w14:textId="77777777" w:rsidR="00113898" w:rsidRPr="00113898" w:rsidRDefault="00113898" w:rsidP="001138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Emotionen, Krankheiten, Bewegungen sind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Ausdrucksformen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keine Ursachen.</w:t>
      </w:r>
    </w:p>
    <w:p w14:paraId="549B7EDF" w14:textId="77777777" w:rsidR="00113898" w:rsidRPr="00113898" w:rsidRDefault="00113898" w:rsidP="001138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Geburt ist nicht der Anfang, und Tod nicht das Ende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Ein- und Austritt in eine Form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C5F168A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9C095EF">
          <v:rect id="_x0000_i1051" style="width:0;height:1.5pt" o:hralign="center" o:hrstd="t" o:hr="t" fillcolor="#a0a0a0" stroked="f"/>
        </w:pict>
      </w:r>
    </w:p>
    <w:p w14:paraId="16F08AB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📡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Konsequenz:</w:t>
      </w:r>
    </w:p>
    <w:p w14:paraId="25058B22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der Körper vergeht,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bleibt das Bewusstsein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nicht als „Person“,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als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ursprüngliches Feld des Seins.</w:t>
      </w:r>
    </w:p>
    <w:p w14:paraId="4E1C8BB5" w14:textId="42C5B5E2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3DF4188C" w14:textId="49EC9CE3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Erfahrbare Hinweise aus der Praxis</w:t>
      </w:r>
    </w:p>
    <w:p w14:paraId="585E96D0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Nicht Theorie,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direkte Erfahrung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macht das Unsichtbare spürbar.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Die folgenden Phänomene zeigen klar:</w:t>
      </w:r>
    </w:p>
    <w:p w14:paraId="3FCC8F3E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Bewusstsein ist nicht auf Körper oder Denken angewiesen.</w:t>
      </w:r>
    </w:p>
    <w:p w14:paraId="25A003A9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E766D58">
          <v:rect id="_x0000_i1052" style="width:0;height:1.5pt" o:hralign="center" o:hrstd="t" o:hr="t" fillcolor="#a0a0a0" stroked="f"/>
        </w:pict>
      </w:r>
    </w:p>
    <w:p w14:paraId="06B91E79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🌫️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Stille zwischen Gedanken → Wer sieht sie?</w:t>
      </w:r>
    </w:p>
    <w:p w14:paraId="06D2C4A7" w14:textId="77777777" w:rsidR="00113898" w:rsidRPr="00113898" w:rsidRDefault="00113898" w:rsidP="001138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Gedanken kommen, Gedanken gehen – aber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 kannst ihre Abwesenheit bemerken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5ECEF316" w14:textId="77777777" w:rsidR="00113898" w:rsidRPr="00113898" w:rsidRDefault="00113898" w:rsidP="001138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Wer oder was erkennt diese Lücke, wenn kein Inhalt da ist?</w:t>
      </w:r>
    </w:p>
    <w:p w14:paraId="44508A94" w14:textId="77777777" w:rsidR="00113898" w:rsidRPr="00113898" w:rsidRDefault="00113898" w:rsidP="001138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ist nicht das Denken selbst.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Es ist das, was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sieht, dass nicht gedacht wird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0E125B5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Diese stille Instanz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Verstand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Gewahrsein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Sie braucht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keinen Körper und keine Aktivität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um zu sein.</w:t>
      </w:r>
    </w:p>
    <w:p w14:paraId="387077B5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04DB371">
          <v:rect id="_x0000_i1053" style="width:0;height:1.5pt" o:hralign="center" o:hrstd="t" o:hr="t" fillcolor="#a0a0a0" stroked="f"/>
        </w:pict>
      </w:r>
    </w:p>
    <w:p w14:paraId="4DAD244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🌙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Luzider Traum → Etwas ist wach, obwohl der Körper schläft</w:t>
      </w:r>
    </w:p>
    <w:p w14:paraId="0654D916" w14:textId="77777777" w:rsidR="00113898" w:rsidRPr="00113898" w:rsidRDefault="00113898" w:rsidP="001138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Im luziden Traum funktioniert der Körper nicht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Muskeltonus = null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keine Sinneseindrücke.</w:t>
      </w:r>
    </w:p>
    <w:p w14:paraId="0018E40F" w14:textId="77777777" w:rsidR="00113898" w:rsidRPr="00113898" w:rsidRDefault="00113898" w:rsidP="001138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Und doch: Du kannst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klar erkennen, dass du träumst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sogar Entscheidungen treffen.</w:t>
      </w:r>
    </w:p>
    <w:p w14:paraId="55F1B65D" w14:textId="1C7CDAD4" w:rsidR="00113898" w:rsidRPr="00113898" w:rsidRDefault="003E5F16" w:rsidP="001138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3E5F1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Im luziden Traum bleibt Gewahrsein – obwohl der Körper schläft.</w:t>
      </w:r>
    </w:p>
    <w:p w14:paraId="34EE005A" w14:textId="26FD21E4" w:rsidR="00113898" w:rsidRPr="00113898" w:rsidRDefault="00113898" w:rsidP="00113898">
      <w:pPr>
        <w:spacing w:before="100" w:beforeAutospacing="1" w:after="100" w:afterAutospacing="1" w:line="240" w:lineRule="auto"/>
        <w:rPr>
          <w:rFonts w:eastAsia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</w:t>
      </w:r>
      <w:r w:rsidR="005B2727" w:rsidRPr="005B2727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Das ist kein Beweis. Aber ein Hinweis – still und schwer zu ignorieren.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</w:t>
      </w:r>
      <w:r w:rsidR="00107189" w:rsidRPr="00107189">
        <w:rPr>
          <w:rFonts w:eastAsia="Times New Roman"/>
          <w:sz w:val="18"/>
          <w:szCs w:val="18"/>
          <w:lang w:eastAsia="de-DE"/>
          <w14:ligatures w14:val="none"/>
        </w:rPr>
        <w:t xml:space="preserve">Was da erkennt, ist oft </w:t>
      </w:r>
      <w:r w:rsidR="00107189" w:rsidRPr="00107189">
        <w:rPr>
          <w:rFonts w:eastAsia="Times New Roman"/>
          <w:b/>
          <w:bCs/>
          <w:sz w:val="18"/>
          <w:szCs w:val="18"/>
          <w:lang w:eastAsia="de-DE"/>
          <w14:ligatures w14:val="none"/>
        </w:rPr>
        <w:t>klarer als im Tagesbewusstsein.</w:t>
      </w:r>
    </w:p>
    <w:p w14:paraId="299059C2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FE9D43C">
          <v:rect id="_x0000_i1054" style="width:0;height:1.5pt" o:hralign="center" o:hrstd="t" o:hr="t" fillcolor="#a0a0a0" stroked="f"/>
        </w:pict>
      </w:r>
    </w:p>
    <w:p w14:paraId="21D031E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🧘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Tiefe Meditation → Kein Tun, kein Denken – und doch ist „etwas da“</w:t>
      </w:r>
    </w:p>
    <w:p w14:paraId="4B166CBD" w14:textId="77777777" w:rsidR="00113898" w:rsidRPr="00113898" w:rsidRDefault="00113898" w:rsidP="001138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In tiefer Meditation hört das Denken auf. Kein Ich, kein Ziel, kein Urteil.</w:t>
      </w:r>
    </w:p>
    <w:p w14:paraId="36566CFF" w14:textId="77777777" w:rsidR="00113898" w:rsidRPr="00113898" w:rsidRDefault="00113898" w:rsidP="001138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Und doch ist da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Präsenz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CA0406A" w14:textId="77777777" w:rsidR="00113898" w:rsidRPr="00113898" w:rsidRDefault="00113898" w:rsidP="001138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Keine Vorstellung –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 stilles, klares Dasein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1AD3EAD1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 Dieses „etwas“ ist nicht mental, nicht emotional, nicht körperlich.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Es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reines Sein – nicht durch etwas, sondern als etwas.</w:t>
      </w:r>
    </w:p>
    <w:p w14:paraId="4EE41244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87FE7FF">
          <v:rect id="_x0000_i1055" style="width:0;height:1.5pt" o:hralign="center" o:hrstd="t" o:hr="t" fillcolor="#a0a0a0" stroked="f"/>
        </w:pict>
      </w:r>
    </w:p>
    <w:p w14:paraId="1E9D9957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📍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1F1061E5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Diese Erfahrungen zeigen nicht „Bewusstsein über etwas“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das, was </w:t>
      </w:r>
      <w:proofErr w:type="gramStart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übrig bleibt</w:t>
      </w:r>
      <w:proofErr w:type="gramEnd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, wenn nichts mehr da ist, worüber man bewusst sein kann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52884603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Gedanke. Kein Gefühl. Kein Körper.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Und doch: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stille, wache Gegenwart.</w:t>
      </w:r>
    </w:p>
    <w:p w14:paraId="50F2C74B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ist kein Glaube – das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spürbar, erfahrbar, wiederholbar.</w:t>
      </w:r>
    </w:p>
    <w:p w14:paraId="54B43BC7" w14:textId="77777777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322939B7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Die Beobachter-Logik</w:t>
      </w:r>
    </w:p>
    <w:p w14:paraId="7297ECEE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Eine der kraftvollsten und zugleich simpelsten Einsichten auf dem Weg zum Gewahrsein ist die sogenannte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Beobachter-Logik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Sie ist kein esoterisches Konzept, sondern eine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logische Konsequenz direkter Erfahrung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4969634B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9B0FB4D">
          <v:rect id="_x0000_i1056" style="width:0;height:1.5pt" o:hralign="center" o:hrstd="t" o:hr="t" fillcolor="#a0a0a0" stroked="f"/>
        </w:pict>
      </w:r>
    </w:p>
    <w:p w14:paraId="6B12FF66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Ich kann Gedanken beobachten → also bin ich nicht der Gedanke</w:t>
      </w:r>
    </w:p>
    <w:p w14:paraId="52DCCD03" w14:textId="77777777" w:rsidR="00113898" w:rsidRPr="00113898" w:rsidRDefault="00113898" w:rsidP="001138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du einen Gedanken bemerken kannst,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dann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bist du nicht mit ihm identisch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7BB1C7B9" w14:textId="77777777" w:rsidR="00113898" w:rsidRPr="00113898" w:rsidRDefault="00113898" w:rsidP="001138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Denn das, was beobachtet, ist immer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etwas anderes als das, was beobachtet wird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E480A07" w14:textId="77777777" w:rsidR="00113898" w:rsidRPr="00113898" w:rsidRDefault="00113898" w:rsidP="001138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Gedanke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 Objekt im Bewusstsein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aber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Subjekt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das ihn sieht.</w:t>
      </w:r>
    </w:p>
    <w:p w14:paraId="5CB59844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5A5B428">
          <v:rect id="_x0000_i1057" style="width:0;height:1.5pt" o:hralign="center" o:hrstd="t" o:hr="t" fillcolor="#a0a0a0" stroked="f"/>
        </w:pict>
      </w:r>
    </w:p>
    <w:p w14:paraId="3D9F4DEF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❤️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Ich kann Emotionen beobachten → also bin ich nicht die Emotion</w:t>
      </w:r>
    </w:p>
    <w:p w14:paraId="237D8C83" w14:textId="77777777" w:rsidR="00113898" w:rsidRPr="00113898" w:rsidRDefault="00113898" w:rsidP="001138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Auch starke Gefühle – Angst, Wut, Freude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kannst du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wahrnehmen, benennen, erfassen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2844A65" w14:textId="77777777" w:rsidR="00113898" w:rsidRPr="00113898" w:rsidRDefault="00113898" w:rsidP="001138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bedeutet: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Du bist nicht </w:t>
      </w:r>
      <w:r w:rsidRPr="00113898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de-DE"/>
          <w14:ligatures w14:val="none"/>
        </w:rPr>
        <w:t>in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der Emotion gefangen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etwas in dir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sieht, dass sie geschieht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4826BF23" w14:textId="77777777" w:rsidR="00113898" w:rsidRPr="00113898" w:rsidRDefault="00113898" w:rsidP="001138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Dieses „etwas“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emotional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sondern still, klar, neutral.</w:t>
      </w:r>
    </w:p>
    <w:p w14:paraId="117F6F45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0FD2DB0">
          <v:rect id="_x0000_i1058" style="width:0;height:1.5pt" o:hralign="center" o:hrstd="t" o:hr="t" fillcolor="#a0a0a0" stroked="f"/>
        </w:pict>
      </w:r>
    </w:p>
    <w:p w14:paraId="60DC5D77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‍♂️ Ich kann den Körper beobachten → also bin ich nicht nur der Körper</w:t>
      </w:r>
    </w:p>
    <w:p w14:paraId="00FA8F4D" w14:textId="77777777" w:rsidR="00113898" w:rsidRPr="00113898" w:rsidRDefault="00113898" w:rsidP="001138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Du kannst spüren: „Mein Bein schläft ein“,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„Mein Herz schlägt schneller“, „Mein Atem wird ruhiger“.</w:t>
      </w:r>
    </w:p>
    <w:p w14:paraId="2758341F" w14:textId="77777777" w:rsidR="00113898" w:rsidRPr="00113898" w:rsidRDefault="00113898" w:rsidP="001138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Aber wer ist dieses „Ich“, das den Körper spürt?</w:t>
      </w:r>
    </w:p>
    <w:p w14:paraId="7DD4571C" w14:textId="77777777" w:rsidR="00113898" w:rsidRPr="00113898" w:rsidRDefault="00113898" w:rsidP="001138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Wahrnehmende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Muskel, nicht das Blut, nicht die Haut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561ECE4F" w14:textId="77777777" w:rsidR="00113898" w:rsidRPr="00113898" w:rsidRDefault="00113898" w:rsidP="001138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Gewahrsein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das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durch den Körper schaut, aber nicht an ihn gebunden ist.</w:t>
      </w:r>
    </w:p>
    <w:p w14:paraId="76DD9BF7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BCE7388">
          <v:rect id="_x0000_i1059" style="width:0;height:1.5pt" o:hralign="center" o:hrstd="t" o:hr="t" fillcolor="#a0a0a0" stroked="f"/>
        </w:pict>
      </w:r>
    </w:p>
    <w:p w14:paraId="2EB548D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🧩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Daraus folgt: Gewahrsein ist unabhängig vom Erlebten</w:t>
      </w:r>
    </w:p>
    <w:p w14:paraId="7BB75DF4" w14:textId="77777777" w:rsidR="00113898" w:rsidRPr="00113898" w:rsidRDefault="00113898" w:rsidP="001138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Alles, was du beobachten kannst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kannst du nicht wirklich </w:t>
      </w:r>
      <w:r w:rsidRPr="00113898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de-DE"/>
          <w14:ligatures w14:val="none"/>
        </w:rPr>
        <w:t>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449C4649" w14:textId="77777777" w:rsidR="00113898" w:rsidRPr="00113898" w:rsidRDefault="00113898" w:rsidP="001138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Gedanken, Gefühle, Körper – sie sind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Inhalte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aber du bist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der Raum, in dem sie auftauchen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3A41470C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Du bist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Wetter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der Himmel, auf dem es erscheint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Film – sondern die Leinwand, auf der alles projiziert wird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754F59B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A3303E5">
          <v:rect id="_x0000_i1060" style="width:0;height:1.5pt" o:hralign="center" o:hrstd="t" o:hr="t" fillcolor="#a0a0a0" stroked="f"/>
        </w:pict>
      </w:r>
    </w:p>
    <w:p w14:paraId="0032CBAF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37BC9D37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Was du beobachten kannst, bist du nicht.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Das, was beobachtet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stille, nicht reagierende, nicht erklärbare Sehen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das, was bleibt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wenn alles andere sich wandelt.</w:t>
      </w:r>
    </w:p>
    <w:p w14:paraId="35DF6CF4" w14:textId="7FBE32D3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Und das ist: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Gewahrsein selbst.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Formlos. Zeitlos. Still – aber absolut präsent.</w:t>
      </w:r>
    </w:p>
    <w:p w14:paraId="2713824F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Das Feld-Modell</w:t>
      </w:r>
    </w:p>
    <w:p w14:paraId="327AE3A5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Ein radikaler Perspektivwechsel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weg vom „Ich bin ein Körper“ </w:t>
      </w:r>
      <w:proofErr w:type="spell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hin zu</w:t>
      </w:r>
      <w:proofErr w:type="spell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:</w:t>
      </w:r>
    </w:p>
    <w:p w14:paraId="2F7C0DB4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„Ich bin ein Feld – und der Körper ist mein Ausdruck, nicht mein Ursprung.“</w:t>
      </w:r>
    </w:p>
    <w:p w14:paraId="45268749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03A99A4">
          <v:rect id="_x0000_i1061" style="width:0;height:1.5pt" o:hralign="center" o:hrstd="t" o:hr="t" fillcolor="#a0a0a0" stroked="f"/>
        </w:pict>
      </w:r>
    </w:p>
    <w:p w14:paraId="7220CDA3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‍♂️ Statt: Ich BIN ein Körper</w:t>
      </w:r>
    </w:p>
    <w:p w14:paraId="6F7DE969" w14:textId="77777777" w:rsidR="00113898" w:rsidRPr="00113898" w:rsidRDefault="00113898" w:rsidP="001138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Klassisches Selbstbild: Ich = Körper + Gehirn</w:t>
      </w:r>
    </w:p>
    <w:p w14:paraId="4C706372" w14:textId="77777777" w:rsidR="00113898" w:rsidRPr="00113898" w:rsidRDefault="00113898" w:rsidP="001138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Alles, was ich denke, fühle oder erlebe,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im Körper lokalisiert</w:t>
      </w:r>
    </w:p>
    <w:p w14:paraId="0EA3E176" w14:textId="77777777" w:rsidR="00113898" w:rsidRPr="00113898" w:rsidRDefault="00113898" w:rsidP="001138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Bewusstsein gilt als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Nebenprodukt von Neurochemie</w:t>
      </w:r>
    </w:p>
    <w:p w14:paraId="400D2590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→ Dieses Modell endet mit dem Tod.</w:t>
      </w:r>
    </w:p>
    <w:p w14:paraId="5366D9E8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324F7A0">
          <v:rect id="_x0000_i1062" style="width:0;height:1.5pt" o:hralign="center" o:hrstd="t" o:hr="t" fillcolor="#a0a0a0" stroked="f"/>
        </w:pict>
      </w:r>
    </w:p>
    <w:p w14:paraId="2BC275E5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</w:t>
      </w:r>
      <w:proofErr w:type="gramStart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Neu</w:t>
      </w:r>
      <w:proofErr w:type="gramEnd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: Ich BIN ein Feld, das durch diesen Körper erfährt</w:t>
      </w:r>
    </w:p>
    <w:p w14:paraId="5E319926" w14:textId="77777777" w:rsidR="00113898" w:rsidRPr="00113898" w:rsidRDefault="00113898" w:rsidP="001138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Zentrum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 temporäres Interface</w:t>
      </w:r>
    </w:p>
    <w:p w14:paraId="2FCD212B" w14:textId="77777777" w:rsidR="00113898" w:rsidRPr="00113898" w:rsidRDefault="00113898" w:rsidP="001138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eigentliche Selbst ist ein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Feld – nicht begrenzt, nicht materiell</w:t>
      </w:r>
    </w:p>
    <w:p w14:paraId="6B7E4AB5" w14:textId="77777777" w:rsidR="00113898" w:rsidRPr="00113898" w:rsidRDefault="00113898" w:rsidP="001138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Dieses Feld ist nicht in der Form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die Form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Welle im Feld</w:t>
      </w:r>
    </w:p>
    <w:p w14:paraId="6704E4A8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→ Der Körper stirbt – aber das Feld bleibt.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→ Erfahrung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Schwingung im Bewusstseinsfeld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eine Reaktion auf Reize.</w:t>
      </w:r>
    </w:p>
    <w:p w14:paraId="41C4F83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C3CA72A">
          <v:rect id="_x0000_i1063" style="width:0;height:1.5pt" o:hralign="center" o:hrstd="t" o:hr="t" fillcolor="#a0a0a0" stroked="f"/>
        </w:pict>
      </w:r>
    </w:p>
    <w:p w14:paraId="3C743BFD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🔊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Metapher: Der Körper ist wie ein Lautsprecher – nicht der Klang selbst</w:t>
      </w:r>
    </w:p>
    <w:p w14:paraId="522E2E1A" w14:textId="77777777" w:rsidR="00113898" w:rsidRPr="00113898" w:rsidRDefault="00113898" w:rsidP="001138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Lautsprecher gibt Klang wieder – aber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er erzeugt ihn nicht</w:t>
      </w:r>
    </w:p>
    <w:p w14:paraId="50AB8970" w14:textId="77777777" w:rsidR="00113898" w:rsidRPr="00113898" w:rsidRDefault="00113898" w:rsidP="001138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der Lautsprecher kaputtgeht, ist das Lied nicht „tot“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es braucht nur ein neues Medium</w:t>
      </w:r>
    </w:p>
    <w:p w14:paraId="5FC48067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Das Bewusstsein ist der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Klang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→ 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nur das Gerät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durch das dieser Klang hörbar wird</w:t>
      </w:r>
    </w:p>
    <w:p w14:paraId="107ECCC8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DE5E1C7">
          <v:rect id="_x0000_i1064" style="width:0;height:1.5pt" o:hralign="center" o:hrstd="t" o:hr="t" fillcolor="#a0a0a0" stroked="f"/>
        </w:pict>
      </w:r>
    </w:p>
    <w:p w14:paraId="6B82D491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📡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1521BC8F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Du bist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im Körper eingeschlossen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in dir, im Feld deines Seins.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Und dieses Feld endet nicht, wenn der Lautsprecher schweigt.</w:t>
      </w:r>
    </w:p>
    <w:p w14:paraId="473777DE" w14:textId="13FECE90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3A52135C" w14:textId="765DECAC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Der Körper als temporärer Kanal des Feldes</w:t>
      </w:r>
    </w:p>
    <w:p w14:paraId="79BD74A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412F284">
          <v:rect id="_x0000_i1065" style="width:0;height:1.5pt" o:hralign="center" o:hrstd="t" o:hr="t" fillcolor="#a0a0a0" stroked="f"/>
        </w:pict>
      </w:r>
    </w:p>
    <w:p w14:paraId="74322341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🚪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Der Körper ist ein Tor – nicht das Zentrum</w:t>
      </w:r>
    </w:p>
    <w:p w14:paraId="427F721E" w14:textId="77777777" w:rsidR="00113898" w:rsidRPr="00113898" w:rsidRDefault="00113898" w:rsidP="001138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Wesen des Selbst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ein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Zugangspunkt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E49CC54" w14:textId="77777777" w:rsidR="00113898" w:rsidRPr="00113898" w:rsidRDefault="00113898" w:rsidP="001138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durchlässig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abgeschlossen.</w:t>
      </w:r>
    </w:p>
    <w:p w14:paraId="60308DC7" w14:textId="77777777" w:rsidR="00113898" w:rsidRPr="00113898" w:rsidRDefault="00113898" w:rsidP="001138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Ein Ort, an dem das Feld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sichtbar wird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wo es entsteht.</w:t>
      </w:r>
    </w:p>
    <w:p w14:paraId="41BBEE46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wie ein Fenster – nicht das Licht selbst.</w:t>
      </w:r>
    </w:p>
    <w:p w14:paraId="61B0CB3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5EE75EA">
          <v:rect id="_x0000_i1066" style="width:0;height:1.5pt" o:hralign="center" o:hrstd="t" o:hr="t" fillcolor="#a0a0a0" stroked="f"/>
        </w:pict>
      </w:r>
    </w:p>
    <w:p w14:paraId="5672053B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🕸️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Chakren, Vagusnerv &amp; Co. = Schnittstellen – nicht Ursprung</w:t>
      </w:r>
    </w:p>
    <w:p w14:paraId="6F3F7E00" w14:textId="77777777" w:rsidR="00113898" w:rsidRPr="00113898" w:rsidRDefault="00113898" w:rsidP="001138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Chakren sind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energetische Übergänge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keine „Teile“.</w:t>
      </w:r>
    </w:p>
    <w:p w14:paraId="71D1B078" w14:textId="77777777" w:rsidR="00113898" w:rsidRPr="00113898" w:rsidRDefault="00113898" w:rsidP="001138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Vagusnerv ist eine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biologische Leitung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aber nicht die Quelle der inneren Erfahrung.</w:t>
      </w:r>
    </w:p>
    <w:p w14:paraId="146BF025" w14:textId="77777777" w:rsidR="00113898" w:rsidRPr="00113898" w:rsidRDefault="00113898" w:rsidP="001138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Beide Systeme verbinden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Körper, Emotion, Geist – mit dem Feld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0BE87B5C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Sie übersetzen Schwingung in Empfindung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aber erzeugen sie nicht.</w:t>
      </w:r>
    </w:p>
    <w:p w14:paraId="70D12992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82E622F">
          <v:rect id="_x0000_i1067" style="width:0;height:1.5pt" o:hralign="center" o:hrstd="t" o:hr="t" fillcolor="#a0a0a0" stroked="f"/>
        </w:pict>
      </w:r>
    </w:p>
    <w:p w14:paraId="2334CC3D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🕊️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Der Tod ist nicht das Ende – sondern ein Entzug der Form</w:t>
      </w:r>
    </w:p>
    <w:p w14:paraId="3B8BFFED" w14:textId="77777777" w:rsidR="00113898" w:rsidRPr="00113898" w:rsidRDefault="00113898" w:rsidP="001138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Tod beendet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die körperliche Ausdrucksform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nicht das Feld, das durch sie wirkt.</w:t>
      </w:r>
    </w:p>
    <w:p w14:paraId="04E5F0AE" w14:textId="77777777" w:rsidR="00113898" w:rsidRPr="00113898" w:rsidRDefault="00113898" w:rsidP="001138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Es ist wie das Zerbrechen eines Spiegels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das Spiegelbild verschwindet,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aber nicht das Licht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das es erzeugt hat.</w:t>
      </w:r>
    </w:p>
    <w:p w14:paraId="044F04ED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→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Der Tod ist kein Verschwinden, sondern ein Übergang.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→ Das „Ich bin“ bleibt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aber ohne Maske, ohne Stimme, ohne Form.</w:t>
      </w:r>
    </w:p>
    <w:p w14:paraId="667CB709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6796630">
          <v:rect id="_x0000_i1068" style="width:0;height:1.5pt" o:hralign="center" o:hrstd="t" o:hr="t" fillcolor="#a0a0a0" stroked="f"/>
        </w:pict>
      </w:r>
    </w:p>
    <w:p w14:paraId="5986C449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22251391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die Quelle deines Seins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die Bühne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auf der das Feld sich eine Zeit lang zeigt.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Wenn der Vorhang fällt, bleibt der Raum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still, weit, unvergänglich.</w:t>
      </w:r>
    </w:p>
    <w:p w14:paraId="314732B2" w14:textId="0CD3681B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4CCF10E5" w14:textId="75A3E451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Parallele Modelle in Religion, Wissenschaft und Mystik</w:t>
      </w:r>
    </w:p>
    <w:p w14:paraId="3EC7F5C9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Diese Modelle aus unterschiedlichen Traditionen und Disziplinen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unterstützen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die Sichtweise, dass Bewusstsein nicht an den physischen Körper gebunden ist – oder ihn sogar überdauert.</w:t>
      </w:r>
    </w:p>
    <w:p w14:paraId="182CFCA2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E3A97C9">
          <v:rect id="_x0000_i1069" style="width:0;height:1.5pt" o:hralign="center" o:hrstd="t" o:hr="t" fillcolor="#a0a0a0" stroked="f"/>
        </w:pict>
      </w:r>
    </w:p>
    <w:p w14:paraId="10E499D0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✝️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</w:t>
      </w:r>
      <w:proofErr w:type="gramStart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Christlich</w:t>
      </w:r>
      <w:proofErr w:type="gramEnd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: Der Auferstehungsleib</w:t>
      </w:r>
    </w:p>
    <w:p w14:paraId="2CED7490" w14:textId="77777777" w:rsidR="00113898" w:rsidRPr="00113898" w:rsidRDefault="00113898" w:rsidP="001138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Nach der Auferstehung erscheint Jesus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mit dem alten physischen Körper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mit einem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verklärten, geistigen Leib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C9D9467" w14:textId="77777777" w:rsidR="00113898" w:rsidRPr="00113898" w:rsidRDefault="00113898" w:rsidP="001138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Dieser Leib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sichtbar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kann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sprechen, essen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aber auch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verschwinden, durch Wände gehen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3452EFF6" w14:textId="77777777" w:rsidR="00113898" w:rsidRPr="00113898" w:rsidRDefault="00113898" w:rsidP="001138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Theologisch als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„</w:t>
      </w:r>
      <w:proofErr w:type="spellStart"/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corpus</w:t>
      </w:r>
      <w:proofErr w:type="spellEnd"/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glorificatum</w:t>
      </w:r>
      <w:proofErr w:type="spellEnd"/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“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bezeichnet – ein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Leib jenseits der Naturgesetze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6CCC8136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</w:t>
      </w:r>
      <w:proofErr w:type="gram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Entspricht</w:t>
      </w:r>
      <w:proofErr w:type="gram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einem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feinstofflichen, aber realen Bewusstseinskörper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nicht bloßer Geist.</w:t>
      </w:r>
    </w:p>
    <w:p w14:paraId="7C85F471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8DDAED7">
          <v:rect id="_x0000_i1070" style="width:0;height:1.5pt" o:hralign="center" o:hrstd="t" o:hr="t" fillcolor="#a0a0a0" stroked="f"/>
        </w:pict>
      </w:r>
    </w:p>
    <w:p w14:paraId="39FF8EC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🪷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</w:t>
      </w:r>
      <w:proofErr w:type="gramStart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Buddhistisch</w:t>
      </w:r>
      <w:proofErr w:type="gramEnd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: Klarer Lichtkörper / </w:t>
      </w:r>
      <w:proofErr w:type="spellStart"/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Nirmanakaya</w:t>
      </w:r>
      <w:proofErr w:type="spellEnd"/>
    </w:p>
    <w:p w14:paraId="1C147E1F" w14:textId="77777777" w:rsidR="00113898" w:rsidRPr="00113898" w:rsidRDefault="00113898" w:rsidP="001138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In tiefster Meditation kann sich das Bewusstsein in einen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reinen Lichtkörper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transformieren.</w:t>
      </w:r>
    </w:p>
    <w:p w14:paraId="59373657" w14:textId="77777777" w:rsidR="00113898" w:rsidRPr="00113898" w:rsidRDefault="00113898" w:rsidP="001138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Der „</w:t>
      </w:r>
      <w:proofErr w:type="spell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Nirmanakaya</w:t>
      </w:r>
      <w:proofErr w:type="spell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“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eine Erscheinungsform des erleuchteten Geistes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sichtbar, aber nicht stofflich.</w:t>
      </w:r>
    </w:p>
    <w:p w14:paraId="362C8198" w14:textId="77777777" w:rsidR="00113898" w:rsidRPr="00113898" w:rsidRDefault="00113898" w:rsidP="001138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wird zum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Gefäß des Mitgefühls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zur Begrenzung des Selbst.</w:t>
      </w:r>
    </w:p>
    <w:p w14:paraId="647483D3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Erkenntnis: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Bewusstsein kann wirken – auch jenseits materieller Form.</w:t>
      </w:r>
    </w:p>
    <w:p w14:paraId="64F22D29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B89707A">
          <v:rect id="_x0000_i1071" style="width:0;height:1.5pt" o:hralign="center" o:hrstd="t" o:hr="t" fillcolor="#a0a0a0" stroked="f"/>
        </w:pict>
      </w:r>
    </w:p>
    <w:p w14:paraId="39BB733C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Neurowissenschaftlich: Nahtodberichte (z. B. Pam Reynolds)</w:t>
      </w:r>
    </w:p>
    <w:p w14:paraId="67408981" w14:textId="77777777" w:rsidR="00113898" w:rsidRPr="00113898" w:rsidRDefault="00113898" w:rsidP="001138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Menschen in klinisch toten Zuständen (kein Puls, flaches EEG) berichten von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klaren, konsistenten Erfahrungen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31E8095C" w14:textId="77777777" w:rsidR="00113898" w:rsidRPr="00113898" w:rsidRDefault="00113898" w:rsidP="001138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Im Fall Pam Reynolds: Detaillierte Wahrnehmungen während einer OP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ohne messbare Hirnfunktion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DBBCCB0" w14:textId="77777777" w:rsidR="00113898" w:rsidRPr="00113898" w:rsidRDefault="00113898" w:rsidP="001138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Auch: häufige Berichte von Licht, Tunnel, Beobachterposition außerhalb des Körpers.</w:t>
      </w:r>
    </w:p>
    <w:p w14:paraId="18A8539B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Diese Erlebnisse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stellen das neurozentrische Modell infrage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ohne es vollständig zu widerlegen.</w:t>
      </w:r>
    </w:p>
    <w:p w14:paraId="0C9C28B8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2ACFAA0">
          <v:rect id="_x0000_i1072" style="width:0;height:1.5pt" o:hralign="center" o:hrstd="t" o:hr="t" fillcolor="#a0a0a0" stroked="f"/>
        </w:pict>
      </w:r>
    </w:p>
    <w:p w14:paraId="5DD2D24A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⚛️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Quantenphysik (vorsichtig): Nichtlokales Bewusstsein</w:t>
      </w:r>
    </w:p>
    <w:p w14:paraId="7BDA4A9A" w14:textId="77777777" w:rsidR="00113898" w:rsidRPr="00113898" w:rsidRDefault="00113898" w:rsidP="001138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Hypothesen wie von Penrose/</w:t>
      </w:r>
      <w:proofErr w:type="spell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Hameroff</w:t>
      </w:r>
      <w:proofErr w:type="spell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(</w:t>
      </w:r>
      <w:proofErr w:type="spell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Orch</w:t>
      </w:r>
      <w:proofErr w:type="spell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-OR-Modell):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Bewusstsein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nur neuronale Aktivität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hat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quanteninformationshafte Anteile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006D0177" w14:textId="77777777" w:rsidR="00113898" w:rsidRPr="00113898" w:rsidRDefault="00113898" w:rsidP="001138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Nichtlokalität in der Quantenphysik zeigt: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Etwas kann verbunden sein – ohne im Raum lokalisiert zu sein.</w:t>
      </w:r>
    </w:p>
    <w:p w14:paraId="70DDEE18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Manche ziehen daraus: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Auch Bewusstsein könnte nichtlokal sein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im Gehirn gespeichert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sondern „angekoppelt“.</w:t>
      </w:r>
    </w:p>
    <w:p w14:paraId="0D0413F2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1177ACF">
          <v:rect id="_x0000_i1073" style="width:0;height:1.5pt" o:hralign="center" o:hrstd="t" o:hr="t" fillcolor="#a0a0a0" stroked="f"/>
        </w:pict>
      </w:r>
    </w:p>
    <w:p w14:paraId="707DE847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2944E2EE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Ob Religion, Mystik, Grenzwissenschaft oder Physik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immer wieder taucht dieselbe Idee auf: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Bewusstsein ist mehr als Biologie.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Es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entstanden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tritt in Erscheinung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manchmal mit Körper, manchmal ohne.</w:t>
      </w:r>
    </w:p>
    <w:p w14:paraId="254D95E6" w14:textId="6F0DCB50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25B879FE" w14:textId="5D7E09D8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Das nicht-lokale Gewahrsein spürbar machen</w:t>
      </w:r>
    </w:p>
    <w:p w14:paraId="312CC93C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3238F93">
          <v:rect id="_x0000_i1074" style="width:0;height:1.5pt" o:hralign="center" o:hrstd="t" o:hr="t" fillcolor="#a0a0a0" stroked="f"/>
        </w:pict>
      </w:r>
    </w:p>
    <w:p w14:paraId="1E30D2F9" w14:textId="7CF995BE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Das Gewahrsein ist nicht im Körper – aber es kann durch ihn wirken</w:t>
      </w:r>
    </w:p>
    <w:p w14:paraId="521A5B92" w14:textId="77777777" w:rsidR="00113898" w:rsidRPr="00113898" w:rsidRDefault="00113898" w:rsidP="001138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Das Gewahrsein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lokalisiert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es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in deinem Kopf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nicht „hinter den Augen“.</w:t>
      </w:r>
    </w:p>
    <w:p w14:paraId="5837C3F5" w14:textId="77777777" w:rsidR="00113898" w:rsidRPr="00113898" w:rsidRDefault="00113898" w:rsidP="001138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Und doch kann es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durch den Körper erfahrbar werden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: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Als Stille, Präsenz, Weite, intuitives Wissen.</w:t>
      </w:r>
    </w:p>
    <w:p w14:paraId="6E6578A0" w14:textId="77777777" w:rsidR="00113898" w:rsidRPr="00113898" w:rsidRDefault="00113898" w:rsidP="001138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Körper ist also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das Zentrum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ein Prisma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durch das Gewahrsein sichtbar wird.</w:t>
      </w:r>
    </w:p>
    <w:p w14:paraId="45D17E2C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Wie Licht durch ein Fenster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Licht ist nicht im Fenster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aber es leuchtet durch.</w:t>
      </w:r>
    </w:p>
    <w:p w14:paraId="10E23521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647B586">
          <v:rect id="_x0000_i1075" style="width:0;height:1.5pt" o:hralign="center" o:hrstd="t" o:hr="t" fillcolor="#a0a0a0" stroked="f"/>
        </w:pict>
      </w:r>
    </w:p>
    <w:p w14:paraId="511CEFFB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🌬️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Beispiel: „Ich werde geatmet.“</w:t>
      </w:r>
    </w:p>
    <w:p w14:paraId="5E2F447A" w14:textId="77777777" w:rsidR="00113898" w:rsidRPr="00113898" w:rsidRDefault="00113898" w:rsidP="001138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Wenn du genau </w:t>
      </w:r>
      <w:proofErr w:type="spellStart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hinspürst</w:t>
      </w:r>
      <w:proofErr w:type="spellEnd"/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 atmest nicht aktiv – du wirst geatmet.</w:t>
      </w:r>
    </w:p>
    <w:p w14:paraId="5662E36C" w14:textId="77777777" w:rsidR="00113898" w:rsidRPr="00113898" w:rsidRDefault="00113898" w:rsidP="001138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Der Atem geschieht –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ohne Tun, ohne Wille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2ABB7DAD" w14:textId="77777777" w:rsidR="00113898" w:rsidRPr="00113898" w:rsidRDefault="00113898" w:rsidP="001138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Wer erkennt das? Wer bemerkt, dass da Atmung geschieht,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ohne „Ich“?</w:t>
      </w:r>
    </w:p>
    <w:p w14:paraId="75D12EB6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Das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Feld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: Es atmet durch dich – du bist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Macher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der Ausdruck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74F9E64A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80B953A">
          <v:rect id="_x0000_i1076" style="width:0;height:1.5pt" o:hralign="center" o:hrstd="t" o:hr="t" fillcolor="#a0a0a0" stroked="f"/>
        </w:pict>
      </w:r>
    </w:p>
    <w:p w14:paraId="32048D8F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👁️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Das, was sieht, dass du fühlst, war schon da, bevor du es erkannt hast</w:t>
      </w:r>
    </w:p>
    <w:p w14:paraId="73B77758" w14:textId="77777777" w:rsidR="00113898" w:rsidRPr="00113898" w:rsidRDefault="00113898" w:rsidP="001138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Gefühle tauchen auf – Wut, Freude, Angst.</w:t>
      </w:r>
    </w:p>
    <w:p w14:paraId="606A6759" w14:textId="77777777" w:rsidR="00113898" w:rsidRPr="00113898" w:rsidRDefault="00113898" w:rsidP="001138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Und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etwas in dir sieht das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: „Aha, ich bin wütend.“</w:t>
      </w:r>
    </w:p>
    <w:p w14:paraId="6D0BAF40" w14:textId="77777777" w:rsidR="00113898" w:rsidRPr="00113898" w:rsidRDefault="00113898" w:rsidP="001138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Doch dieses „etwas“ war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schon da, bevor das Gefühl kam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und bleibt auch, wenn es geht.</w:t>
      </w:r>
    </w:p>
    <w:p w14:paraId="744F15FE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 Dieses „etwas“ ist nicht das Ich, nicht die Emotion, nicht der Körper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Es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Gewahrsein selbst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 das sich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verändert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alles durchscheint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190BB945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F687760">
          <v:rect id="_x0000_i1077" style="width:0;height:1.5pt" o:hralign="center" o:hrstd="t" o:hr="t" fillcolor="#a0a0a0" stroked="f"/>
        </w:pict>
      </w:r>
    </w:p>
    <w:p w14:paraId="71CF599D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Fazit:</w:t>
      </w:r>
    </w:p>
    <w:p w14:paraId="3AADDC2A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Du bist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der Körper, der fühlt oder denkt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Du bist das, was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bemerkt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dass da ein Körper ist, der fühlt oder denkt.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Und dieses Gewahrsein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das Feld selbst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grenzenlos, unpersönlich, ewig gegenwärtig.</w:t>
      </w:r>
    </w:p>
    <w:p w14:paraId="7F3DB73E" w14:textId="1772DFBE" w:rsidR="00113898" w:rsidRPr="00113898" w:rsidRDefault="00113898">
      <w:pPr>
        <w:rPr>
          <w:sz w:val="16"/>
          <w:szCs w:val="16"/>
        </w:rPr>
      </w:pPr>
      <w:r w:rsidRPr="00113898">
        <w:rPr>
          <w:sz w:val="16"/>
          <w:szCs w:val="16"/>
        </w:rPr>
        <w:br w:type="page"/>
      </w:r>
    </w:p>
    <w:p w14:paraId="2B9F55D8" w14:textId="77C39A99" w:rsidR="00113898" w:rsidRPr="00113898" w:rsidRDefault="00113898" w:rsidP="0011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11389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Einladung zur Selbsterfahrung – Erkennen ohne Denken, Spüren ohne Tun</w:t>
      </w:r>
    </w:p>
    <w:p w14:paraId="1AAD09E0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A837040">
          <v:rect id="_x0000_i1078" style="width:0;height:1.5pt" o:hralign="center" o:hrstd="t" o:hr="t" fillcolor="#a0a0a0" stroked="f"/>
        </w:pict>
      </w:r>
    </w:p>
    <w:p w14:paraId="7B609802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Nicht beweisen – sondern berühren lassen</w:t>
      </w:r>
    </w:p>
    <w:p w14:paraId="43B4896D" w14:textId="77777777" w:rsidR="00113898" w:rsidRPr="00113898" w:rsidRDefault="00113898" w:rsidP="001138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Diese Gedanken sind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logisch beweisbar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, denn sie entziehen sich dem Denkrahmen.</w:t>
      </w:r>
    </w:p>
    <w:p w14:paraId="0008E874" w14:textId="77777777" w:rsidR="00113898" w:rsidRPr="00113898" w:rsidRDefault="00113898" w:rsidP="001138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Sie wollen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überzeugen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,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erinnern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70CA530C" w14:textId="77777777" w:rsidR="00113898" w:rsidRPr="00113898" w:rsidRDefault="00113898" w:rsidP="001138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Es geht nicht um Zustimmung – sondern um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Erfahrung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.</w:t>
      </w:r>
    </w:p>
    <w:p w14:paraId="1CE0FA4F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🡒 Wahrheit in diesem Feld ist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nicht etwas, das du denkst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sondern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etwas, das dich trifft, wenn du still wirst.</w:t>
      </w:r>
    </w:p>
    <w:p w14:paraId="7DEF6F0E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F762BBA">
          <v:rect id="_x0000_i1079" style="width:0;height:1.5pt" o:hralign="center" o:hrstd="t" o:hr="t" fillcolor="#a0a0a0" stroked="f"/>
        </w:pict>
      </w:r>
    </w:p>
    <w:p w14:paraId="65845B6D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❓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Frage stellen: Wer sieht gerade diesen Plan?</w:t>
      </w:r>
    </w:p>
    <w:p w14:paraId="21B461CE" w14:textId="77777777" w:rsidR="00113898" w:rsidRPr="00113898" w:rsidRDefault="00113898" w:rsidP="001138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Nicht: </w:t>
      </w:r>
      <w:r w:rsidRPr="00113898">
        <w:rPr>
          <w:rFonts w:ascii="Times New Roman" w:eastAsia="Times New Roman" w:hAnsi="Times New Roman" w:cs="Times New Roman"/>
          <w:i/>
          <w:iCs/>
          <w:sz w:val="18"/>
          <w:szCs w:val="18"/>
          <w:lang w:eastAsia="de-DE"/>
          <w14:ligatures w14:val="none"/>
        </w:rPr>
        <w:t>Was denke ich dazu?</w:t>
      </w:r>
    </w:p>
    <w:p w14:paraId="2018E352" w14:textId="77777777" w:rsidR="00113898" w:rsidRPr="00113898" w:rsidRDefault="00113898" w:rsidP="001138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Sondern: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Wer erkennt gerade, dass da ein Text gelesen wird?</w:t>
      </w:r>
    </w:p>
    <w:p w14:paraId="75D57F34" w14:textId="77777777" w:rsidR="00113898" w:rsidRPr="00113898" w:rsidRDefault="00113898" w:rsidP="001138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Wer ist da,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wenn du das alles betrachtest – ohne es zu analysieren?</w:t>
      </w:r>
    </w:p>
    <w:p w14:paraId="1A7DD37F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 Diese Frage ist kein Rätsel –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🡒 Sie ist ein Schlüssel ins Nicht-Tun, ins Gewahrsein.</w:t>
      </w:r>
    </w:p>
    <w:p w14:paraId="68276E4D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3786EAA">
          <v:rect id="_x0000_i1080" style="width:0;height:1.5pt" o:hralign="center" o:hrstd="t" o:hr="t" fillcolor="#a0a0a0" stroked="f"/>
        </w:pict>
      </w:r>
    </w:p>
    <w:p w14:paraId="4BBF5E88" w14:textId="77777777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🧘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‍♂️ Kurze Praxis: Augen schließen – und spüren, was bleibt, wenn nichts mehr „gemacht“ wird</w:t>
      </w:r>
    </w:p>
    <w:p w14:paraId="079A6A17" w14:textId="77777777" w:rsidR="00113898" w:rsidRPr="00113898" w:rsidRDefault="00113898" w:rsidP="001138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Schließe die Augen.</w:t>
      </w:r>
    </w:p>
    <w:p w14:paraId="49E4B04C" w14:textId="77777777" w:rsidR="00113898" w:rsidRPr="00113898" w:rsidRDefault="00113898" w:rsidP="001138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Hör auf zu denken, zu beurteilen, zu verändern.</w:t>
      </w:r>
    </w:p>
    <w:p w14:paraId="654C396F" w14:textId="77777777" w:rsidR="00113898" w:rsidRPr="00113898" w:rsidRDefault="00113898" w:rsidP="001138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Lass alle Gedanken vorbeiziehen, wie Wolken.</w:t>
      </w:r>
    </w:p>
    <w:p w14:paraId="384451C2" w14:textId="77777777" w:rsidR="00113898" w:rsidRPr="00113898" w:rsidRDefault="00113898" w:rsidP="001138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Spüre:</w:t>
      </w:r>
    </w:p>
    <w:p w14:paraId="300151AD" w14:textId="77777777" w:rsidR="00113898" w:rsidRPr="00113898" w:rsidRDefault="00113898" w:rsidP="0011389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Tun</w:t>
      </w:r>
    </w:p>
    <w:p w14:paraId="3DA7174A" w14:textId="77777777" w:rsidR="00113898" w:rsidRPr="00113898" w:rsidRDefault="00113898" w:rsidP="0011389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Ziel</w:t>
      </w:r>
    </w:p>
    <w:p w14:paraId="4E3549A0" w14:textId="77777777" w:rsidR="00113898" w:rsidRPr="00113898" w:rsidRDefault="00113898" w:rsidP="0011389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Kein Ich</w:t>
      </w:r>
    </w:p>
    <w:p w14:paraId="6D564D7F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Und doch:</w:t>
      </w:r>
    </w:p>
    <w:p w14:paraId="22E80131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Etwas ist da.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Wach.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Still.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Klar.</w:t>
      </w:r>
    </w:p>
    <w:p w14:paraId="3982789D" w14:textId="77777777" w:rsidR="00113898" w:rsidRP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 Das ist kein Gedanke. Kein Gefühl. Kein Körper.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 xml:space="preserve">🡒 Das ist: 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Du – ohne Form.</w:t>
      </w:r>
    </w:p>
    <w:p w14:paraId="5D59E145" w14:textId="77777777" w:rsidR="00113898" w:rsidRPr="00113898" w:rsidRDefault="00986B65" w:rsidP="001138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E3A3F68">
          <v:rect id="_x0000_i1081" style="width:0;height:1.5pt" o:hralign="center" o:hrstd="t" o:hr="t" fillcolor="#a0a0a0" stroked="f"/>
        </w:pict>
      </w:r>
    </w:p>
    <w:p w14:paraId="283C4AF4" w14:textId="77777777" w:rsidR="009C5185" w:rsidRDefault="009C5185">
      <w:pPr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</w:pPr>
      <w:r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br w:type="page"/>
      </w:r>
    </w:p>
    <w:p w14:paraId="5C2403C8" w14:textId="2DDA3BFE" w:rsidR="00113898" w:rsidRPr="00113898" w:rsidRDefault="00113898" w:rsidP="00113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</w:pPr>
      <w:r w:rsidRPr="0011389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lastRenderedPageBreak/>
        <w:t>📌</w:t>
      </w:r>
      <w:r w:rsidRPr="00113898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 xml:space="preserve"> Letzter Impuls:</w:t>
      </w:r>
    </w:p>
    <w:p w14:paraId="6E019C69" w14:textId="77777777" w:rsidR="00113898" w:rsidRDefault="00113898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Was du dort findest, war schon immer da.</w:t>
      </w:r>
      <w:r w:rsidRPr="0011389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Ohne Körper. Ohne Namen. Ohne Anfang.</w:t>
      </w:r>
    </w:p>
    <w:p w14:paraId="73BC6750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Wenn du nichts mehr tun musst –</w:t>
      </w: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und nichts mehr erklären kannst –</w:t>
      </w:r>
    </w:p>
    <w:p w14:paraId="1DD47022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dann zeigt sich, was immer da war:</w:t>
      </w:r>
    </w:p>
    <w:p w14:paraId="79DE9CCB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nicht als Gedanke. Nicht als Gefühl. Nicht als Körper.</w:t>
      </w:r>
    </w:p>
    <w:p w14:paraId="6C320CC8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Sondern als du.</w:t>
      </w: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Ohne Form.</w:t>
      </w:r>
    </w:p>
    <w:p w14:paraId="57214A5E" w14:textId="77777777" w:rsidR="009C5185" w:rsidRPr="009C5185" w:rsidRDefault="00986B6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86E1F88">
          <v:rect id="_x0000_i1082" style="width:0;height:1.5pt" o:hralign="center" o:hrstd="t" o:hr="t" fillcolor="#a0a0a0" stroked="f"/>
        </w:pict>
      </w:r>
    </w:p>
    <w:p w14:paraId="332EDFC6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Du musst nicht glauben, was hier steht.</w:t>
      </w: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Du musst es auch nicht ablehnen.</w:t>
      </w:r>
    </w:p>
    <w:p w14:paraId="284B90CA" w14:textId="77777777" w:rsidR="009C5185" w:rsidRPr="009C5185" w:rsidRDefault="009C5185" w:rsidP="009C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proofErr w:type="gramStart"/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Werde</w:t>
      </w:r>
      <w:proofErr w:type="gramEnd"/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 xml:space="preserve"> still –</w:t>
      </w:r>
      <w:r w:rsidRPr="009C5185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und sieh nach.</w:t>
      </w:r>
    </w:p>
    <w:p w14:paraId="0F381223" w14:textId="77777777" w:rsidR="009C5185" w:rsidRPr="00113898" w:rsidRDefault="009C5185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</w:p>
    <w:p w14:paraId="2CFE31AC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9C"/>
    <w:multiLevelType w:val="multilevel"/>
    <w:tmpl w:val="AF9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50B"/>
    <w:multiLevelType w:val="multilevel"/>
    <w:tmpl w:val="448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3858"/>
    <w:multiLevelType w:val="multilevel"/>
    <w:tmpl w:val="B0E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3B5E"/>
    <w:multiLevelType w:val="multilevel"/>
    <w:tmpl w:val="85F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4E4"/>
    <w:multiLevelType w:val="multilevel"/>
    <w:tmpl w:val="FA7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83CAE"/>
    <w:multiLevelType w:val="multilevel"/>
    <w:tmpl w:val="1B1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B12C9"/>
    <w:multiLevelType w:val="multilevel"/>
    <w:tmpl w:val="BE8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145FE"/>
    <w:multiLevelType w:val="multilevel"/>
    <w:tmpl w:val="D3A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D31D9"/>
    <w:multiLevelType w:val="multilevel"/>
    <w:tmpl w:val="316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94BA2"/>
    <w:multiLevelType w:val="multilevel"/>
    <w:tmpl w:val="9D54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5419"/>
    <w:multiLevelType w:val="multilevel"/>
    <w:tmpl w:val="000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E5308"/>
    <w:multiLevelType w:val="multilevel"/>
    <w:tmpl w:val="311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97FEE"/>
    <w:multiLevelType w:val="hybridMultilevel"/>
    <w:tmpl w:val="422878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53FD3"/>
    <w:multiLevelType w:val="multilevel"/>
    <w:tmpl w:val="704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F07B3"/>
    <w:multiLevelType w:val="multilevel"/>
    <w:tmpl w:val="FA8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53617"/>
    <w:multiLevelType w:val="multilevel"/>
    <w:tmpl w:val="787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65190"/>
    <w:multiLevelType w:val="multilevel"/>
    <w:tmpl w:val="79F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06C8F"/>
    <w:multiLevelType w:val="multilevel"/>
    <w:tmpl w:val="F25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E2BFE"/>
    <w:multiLevelType w:val="multilevel"/>
    <w:tmpl w:val="DA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C63A3"/>
    <w:multiLevelType w:val="multilevel"/>
    <w:tmpl w:val="51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03186"/>
    <w:multiLevelType w:val="multilevel"/>
    <w:tmpl w:val="218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B7BD5"/>
    <w:multiLevelType w:val="multilevel"/>
    <w:tmpl w:val="DE2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C258F"/>
    <w:multiLevelType w:val="multilevel"/>
    <w:tmpl w:val="326E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C51D4"/>
    <w:multiLevelType w:val="multilevel"/>
    <w:tmpl w:val="D9C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576BD"/>
    <w:multiLevelType w:val="multilevel"/>
    <w:tmpl w:val="298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90BBC"/>
    <w:multiLevelType w:val="multilevel"/>
    <w:tmpl w:val="CE8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66C6D"/>
    <w:multiLevelType w:val="multilevel"/>
    <w:tmpl w:val="CC9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B6793"/>
    <w:multiLevelType w:val="multilevel"/>
    <w:tmpl w:val="85D8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30EB1"/>
    <w:multiLevelType w:val="multilevel"/>
    <w:tmpl w:val="B91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E0630"/>
    <w:multiLevelType w:val="multilevel"/>
    <w:tmpl w:val="148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75C44"/>
    <w:multiLevelType w:val="multilevel"/>
    <w:tmpl w:val="B3C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456B4"/>
    <w:multiLevelType w:val="multilevel"/>
    <w:tmpl w:val="077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46174"/>
    <w:multiLevelType w:val="multilevel"/>
    <w:tmpl w:val="D38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396F"/>
    <w:multiLevelType w:val="multilevel"/>
    <w:tmpl w:val="226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F2E27"/>
    <w:multiLevelType w:val="hybridMultilevel"/>
    <w:tmpl w:val="58AAE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43A3A"/>
    <w:multiLevelType w:val="multilevel"/>
    <w:tmpl w:val="F12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5658A"/>
    <w:multiLevelType w:val="multilevel"/>
    <w:tmpl w:val="607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8265E"/>
    <w:multiLevelType w:val="multilevel"/>
    <w:tmpl w:val="473A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118B6"/>
    <w:multiLevelType w:val="multilevel"/>
    <w:tmpl w:val="535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F27FC"/>
    <w:multiLevelType w:val="multilevel"/>
    <w:tmpl w:val="2B5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D040B"/>
    <w:multiLevelType w:val="multilevel"/>
    <w:tmpl w:val="B0F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B71B0"/>
    <w:multiLevelType w:val="multilevel"/>
    <w:tmpl w:val="7F5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F61FC"/>
    <w:multiLevelType w:val="multilevel"/>
    <w:tmpl w:val="7F7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34061"/>
    <w:multiLevelType w:val="multilevel"/>
    <w:tmpl w:val="F89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37525"/>
    <w:multiLevelType w:val="multilevel"/>
    <w:tmpl w:val="C69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4C54BE"/>
    <w:multiLevelType w:val="multilevel"/>
    <w:tmpl w:val="9C4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506710">
    <w:abstractNumId w:val="0"/>
  </w:num>
  <w:num w:numId="2" w16cid:durableId="2033605148">
    <w:abstractNumId w:val="43"/>
  </w:num>
  <w:num w:numId="3" w16cid:durableId="472599052">
    <w:abstractNumId w:val="9"/>
  </w:num>
  <w:num w:numId="4" w16cid:durableId="1167357350">
    <w:abstractNumId w:val="31"/>
  </w:num>
  <w:num w:numId="5" w16cid:durableId="1958489907">
    <w:abstractNumId w:val="10"/>
  </w:num>
  <w:num w:numId="6" w16cid:durableId="157186916">
    <w:abstractNumId w:val="1"/>
  </w:num>
  <w:num w:numId="7" w16cid:durableId="1668750009">
    <w:abstractNumId w:val="38"/>
  </w:num>
  <w:num w:numId="8" w16cid:durableId="632372188">
    <w:abstractNumId w:val="32"/>
  </w:num>
  <w:num w:numId="9" w16cid:durableId="937106032">
    <w:abstractNumId w:val="8"/>
  </w:num>
  <w:num w:numId="10" w16cid:durableId="2069573196">
    <w:abstractNumId w:val="34"/>
  </w:num>
  <w:num w:numId="11" w16cid:durableId="1084301724">
    <w:abstractNumId w:val="12"/>
  </w:num>
  <w:num w:numId="12" w16cid:durableId="1684628878">
    <w:abstractNumId w:val="24"/>
  </w:num>
  <w:num w:numId="13" w16cid:durableId="1818112245">
    <w:abstractNumId w:val="20"/>
  </w:num>
  <w:num w:numId="14" w16cid:durableId="243800263">
    <w:abstractNumId w:val="35"/>
  </w:num>
  <w:num w:numId="15" w16cid:durableId="850408650">
    <w:abstractNumId w:val="13"/>
  </w:num>
  <w:num w:numId="16" w16cid:durableId="528179644">
    <w:abstractNumId w:val="39"/>
  </w:num>
  <w:num w:numId="17" w16cid:durableId="1683511173">
    <w:abstractNumId w:val="25"/>
  </w:num>
  <w:num w:numId="18" w16cid:durableId="2017807436">
    <w:abstractNumId w:val="26"/>
  </w:num>
  <w:num w:numId="19" w16cid:durableId="56511248">
    <w:abstractNumId w:val="23"/>
  </w:num>
  <w:num w:numId="20" w16cid:durableId="1545941560">
    <w:abstractNumId w:val="37"/>
  </w:num>
  <w:num w:numId="21" w16cid:durableId="1552645494">
    <w:abstractNumId w:val="33"/>
  </w:num>
  <w:num w:numId="22" w16cid:durableId="1625575907">
    <w:abstractNumId w:val="41"/>
  </w:num>
  <w:num w:numId="23" w16cid:durableId="427626901">
    <w:abstractNumId w:val="14"/>
  </w:num>
  <w:num w:numId="24" w16cid:durableId="1091509419">
    <w:abstractNumId w:val="44"/>
  </w:num>
  <w:num w:numId="25" w16cid:durableId="1423838084">
    <w:abstractNumId w:val="2"/>
  </w:num>
  <w:num w:numId="26" w16cid:durableId="579338996">
    <w:abstractNumId w:val="5"/>
  </w:num>
  <w:num w:numId="27" w16cid:durableId="55860966">
    <w:abstractNumId w:val="4"/>
  </w:num>
  <w:num w:numId="28" w16cid:durableId="69809878">
    <w:abstractNumId w:val="30"/>
  </w:num>
  <w:num w:numId="29" w16cid:durableId="1946691407">
    <w:abstractNumId w:val="28"/>
  </w:num>
  <w:num w:numId="30" w16cid:durableId="1739009267">
    <w:abstractNumId w:val="42"/>
  </w:num>
  <w:num w:numId="31" w16cid:durableId="1058626733">
    <w:abstractNumId w:val="16"/>
  </w:num>
  <w:num w:numId="32" w16cid:durableId="716200811">
    <w:abstractNumId w:val="11"/>
  </w:num>
  <w:num w:numId="33" w16cid:durableId="1167793998">
    <w:abstractNumId w:val="40"/>
  </w:num>
  <w:num w:numId="34" w16cid:durableId="882400867">
    <w:abstractNumId w:val="19"/>
  </w:num>
  <w:num w:numId="35" w16cid:durableId="1528446805">
    <w:abstractNumId w:val="22"/>
  </w:num>
  <w:num w:numId="36" w16cid:durableId="775640289">
    <w:abstractNumId w:val="36"/>
  </w:num>
  <w:num w:numId="37" w16cid:durableId="1596093054">
    <w:abstractNumId w:val="29"/>
  </w:num>
  <w:num w:numId="38" w16cid:durableId="1146511380">
    <w:abstractNumId w:val="6"/>
  </w:num>
  <w:num w:numId="39" w16cid:durableId="786586215">
    <w:abstractNumId w:val="18"/>
  </w:num>
  <w:num w:numId="40" w16cid:durableId="1289043147">
    <w:abstractNumId w:val="15"/>
  </w:num>
  <w:num w:numId="41" w16cid:durableId="783117415">
    <w:abstractNumId w:val="3"/>
  </w:num>
  <w:num w:numId="42" w16cid:durableId="2076927711">
    <w:abstractNumId w:val="45"/>
  </w:num>
  <w:num w:numId="43" w16cid:durableId="1883208944">
    <w:abstractNumId w:val="17"/>
  </w:num>
  <w:num w:numId="44" w16cid:durableId="1141119414">
    <w:abstractNumId w:val="27"/>
  </w:num>
  <w:num w:numId="45" w16cid:durableId="132017994">
    <w:abstractNumId w:val="7"/>
  </w:num>
  <w:num w:numId="46" w16cid:durableId="5221346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B2"/>
    <w:rsid w:val="000F12C5"/>
    <w:rsid w:val="00107189"/>
    <w:rsid w:val="00113898"/>
    <w:rsid w:val="00272455"/>
    <w:rsid w:val="002D69E0"/>
    <w:rsid w:val="003E5F16"/>
    <w:rsid w:val="004156B2"/>
    <w:rsid w:val="0048659D"/>
    <w:rsid w:val="005028AE"/>
    <w:rsid w:val="005B2727"/>
    <w:rsid w:val="005D7E96"/>
    <w:rsid w:val="0075772C"/>
    <w:rsid w:val="00986B65"/>
    <w:rsid w:val="009C5185"/>
    <w:rsid w:val="009E38FF"/>
    <w:rsid w:val="00C75801"/>
    <w:rsid w:val="00DA3FAA"/>
    <w:rsid w:val="00EA1DD1"/>
    <w:rsid w:val="00E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1C1F4C5D"/>
  <w15:chartTrackingRefBased/>
  <w15:docId w15:val="{AB585A96-FB84-4603-9B01-9A354B78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5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5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56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56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56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56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56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56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5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56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56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56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56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56B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07189"/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98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2631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15</cp:revision>
  <cp:lastPrinted>2025-08-08T06:24:00Z</cp:lastPrinted>
  <dcterms:created xsi:type="dcterms:W3CDTF">2025-08-07T17:08:00Z</dcterms:created>
  <dcterms:modified xsi:type="dcterms:W3CDTF">2025-08-08T06:26:00Z</dcterms:modified>
</cp:coreProperties>
</file>