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296EC" w14:textId="77777777" w:rsidR="00DC0F28" w:rsidRPr="00DC0F28" w:rsidRDefault="00DC0F28" w:rsidP="00DC0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Klang Space Czech – Resonance Analysis of a Slavic Language of Form</w:t>
      </w:r>
    </w:p>
    <w:p w14:paraId="0E449DC0" w14:textId="77777777" w:rsidR="00DC0F28" w:rsidRPr="00DC0F28" w:rsidRDefault="00DC0F28" w:rsidP="00DC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B8CD96F">
          <v:rect id="_x0000_i1025" style="width:0;height:1.5pt" o:hralign="center" o:hrstd="t" o:hr="t" fillcolor="#a0a0a0" stroked="f"/>
        </w:pict>
      </w:r>
    </w:p>
    <w:p w14:paraId="79648332" w14:textId="77777777" w:rsidR="00DC0F28" w:rsidRPr="00DC0F28" w:rsidRDefault="00DC0F28" w:rsidP="00DC0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Vowels</w:t>
      </w:r>
      <w:proofErr w:type="spellEnd"/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Resonance Spaces (Reception)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1"/>
        <w:gridCol w:w="1966"/>
        <w:gridCol w:w="3832"/>
      </w:tblGrid>
      <w:tr w:rsidR="00DC0F28" w:rsidRPr="00DC0F28" w14:paraId="44794FBD" w14:textId="77777777" w:rsidTr="00DC0F28">
        <w:tc>
          <w:tcPr>
            <w:tcW w:w="0" w:type="auto"/>
            <w:hideMark/>
          </w:tcPr>
          <w:p w14:paraId="200A1B10" w14:textId="77777777" w:rsidR="00DC0F28" w:rsidRPr="00DC0F28" w:rsidRDefault="00DC0F28" w:rsidP="00DC0F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3EBCFF11" w14:textId="77777777" w:rsidR="00DC0F28" w:rsidRPr="00DC0F28" w:rsidRDefault="00DC0F28" w:rsidP="00DC0F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  <w:t>Pronunciation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7392093D" w14:textId="77777777" w:rsidR="00DC0F28" w:rsidRPr="00DC0F28" w:rsidRDefault="00DC0F28" w:rsidP="00DC0F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  <w:t>Effect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  <w:t xml:space="preserve"> (Field)</w:t>
            </w:r>
          </w:p>
        </w:tc>
      </w:tr>
      <w:tr w:rsidR="00DC0F28" w:rsidRPr="00DC0F28" w14:paraId="1B6456A2" w14:textId="77777777" w:rsidTr="00DC0F28">
        <w:tc>
          <w:tcPr>
            <w:tcW w:w="0" w:type="auto"/>
            <w:hideMark/>
          </w:tcPr>
          <w:p w14:paraId="7CF4D2C2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57465928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40D736F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Openness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grounding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foundational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origin</w:t>
            </w:r>
          </w:p>
        </w:tc>
      </w:tr>
      <w:tr w:rsidR="00DC0F28" w:rsidRPr="00DC0F28" w14:paraId="12962DFB" w14:textId="77777777" w:rsidTr="00DC0F28">
        <w:tc>
          <w:tcPr>
            <w:tcW w:w="0" w:type="auto"/>
            <w:hideMark/>
          </w:tcPr>
          <w:p w14:paraId="735C4177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35487069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[ɛ]</w:t>
            </w:r>
          </w:p>
        </w:tc>
        <w:tc>
          <w:tcPr>
            <w:tcW w:w="0" w:type="auto"/>
            <w:hideMark/>
          </w:tcPr>
          <w:p w14:paraId="370D417D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Connection,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spaciousness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resonance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field</w:t>
            </w:r>
            <w:proofErr w:type="spellEnd"/>
          </w:p>
        </w:tc>
      </w:tr>
      <w:tr w:rsidR="00DC0F28" w:rsidRPr="00DC0F28" w14:paraId="295B20EB" w14:textId="77777777" w:rsidTr="00DC0F28">
        <w:tc>
          <w:tcPr>
            <w:tcW w:w="0" w:type="auto"/>
            <w:hideMark/>
          </w:tcPr>
          <w:p w14:paraId="266EBA4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0EDAD5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[ɪ]</w:t>
            </w:r>
          </w:p>
        </w:tc>
        <w:tc>
          <w:tcPr>
            <w:tcW w:w="0" w:type="auto"/>
            <w:hideMark/>
          </w:tcPr>
          <w:p w14:paraId="39205B4B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Sharpness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alertness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mental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precision</w:t>
            </w:r>
            <w:proofErr w:type="spellEnd"/>
          </w:p>
        </w:tc>
      </w:tr>
      <w:tr w:rsidR="00DC0F28" w:rsidRPr="00DC0F28" w14:paraId="1D132339" w14:textId="77777777" w:rsidTr="00DC0F28">
        <w:tc>
          <w:tcPr>
            <w:tcW w:w="0" w:type="auto"/>
            <w:hideMark/>
          </w:tcPr>
          <w:p w14:paraId="280AA00E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3AAAF3E8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4B5BD54F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Round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gathering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inner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balance</w:t>
            </w:r>
            <w:proofErr w:type="spellEnd"/>
          </w:p>
        </w:tc>
      </w:tr>
      <w:tr w:rsidR="00DC0F28" w:rsidRPr="00DC0F28" w14:paraId="0B7AC874" w14:textId="77777777" w:rsidTr="00DC0F28">
        <w:tc>
          <w:tcPr>
            <w:tcW w:w="0" w:type="auto"/>
            <w:hideMark/>
          </w:tcPr>
          <w:p w14:paraId="023B0E4A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2E9FD26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44585327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Depth,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protection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stability</w:t>
            </w:r>
            <w:proofErr w:type="spellEnd"/>
          </w:p>
        </w:tc>
      </w:tr>
      <w:tr w:rsidR="00DC0F28" w:rsidRPr="00DC0F28" w14:paraId="0555692C" w14:textId="77777777" w:rsidTr="00DC0F28">
        <w:tc>
          <w:tcPr>
            <w:tcW w:w="0" w:type="auto"/>
            <w:hideMark/>
          </w:tcPr>
          <w:p w14:paraId="0068AFF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4B33FF9B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[ɪ]</w:t>
            </w:r>
          </w:p>
        </w:tc>
        <w:tc>
          <w:tcPr>
            <w:tcW w:w="0" w:type="auto"/>
            <w:hideMark/>
          </w:tcPr>
          <w:p w14:paraId="24E1CBD5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Enhanced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clarity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emphasized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direction</w:t>
            </w:r>
            <w:proofErr w:type="spellEnd"/>
          </w:p>
        </w:tc>
      </w:tr>
      <w:tr w:rsidR="00DC0F28" w:rsidRPr="00DC0F28" w14:paraId="6D881435" w14:textId="77777777" w:rsidTr="00DC0F28">
        <w:tc>
          <w:tcPr>
            <w:tcW w:w="0" w:type="auto"/>
            <w:hideMark/>
          </w:tcPr>
          <w:p w14:paraId="38B078B4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Á</w:t>
            </w:r>
          </w:p>
        </w:tc>
        <w:tc>
          <w:tcPr>
            <w:tcW w:w="0" w:type="auto"/>
            <w:hideMark/>
          </w:tcPr>
          <w:p w14:paraId="65136250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[aː]</w:t>
            </w:r>
          </w:p>
        </w:tc>
        <w:tc>
          <w:tcPr>
            <w:tcW w:w="0" w:type="auto"/>
            <w:hideMark/>
          </w:tcPr>
          <w:p w14:paraId="33AF777F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Expansion, powerful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heart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impulse</w:t>
            </w:r>
            <w:proofErr w:type="spellEnd"/>
          </w:p>
        </w:tc>
      </w:tr>
      <w:tr w:rsidR="00DC0F28" w:rsidRPr="00DC0F28" w14:paraId="43208885" w14:textId="77777777" w:rsidTr="00DC0F28">
        <w:tc>
          <w:tcPr>
            <w:tcW w:w="0" w:type="auto"/>
            <w:hideMark/>
          </w:tcPr>
          <w:p w14:paraId="187C23A0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É</w:t>
            </w:r>
          </w:p>
        </w:tc>
        <w:tc>
          <w:tcPr>
            <w:tcW w:w="0" w:type="auto"/>
            <w:hideMark/>
          </w:tcPr>
          <w:p w14:paraId="6D6F7A07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[ɛː]</w:t>
            </w:r>
          </w:p>
        </w:tc>
        <w:tc>
          <w:tcPr>
            <w:tcW w:w="0" w:type="auto"/>
            <w:hideMark/>
          </w:tcPr>
          <w:p w14:paraId="68A954A1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Extended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softness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emotional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depth</w:t>
            </w:r>
            <w:proofErr w:type="spellEnd"/>
          </w:p>
        </w:tc>
      </w:tr>
      <w:tr w:rsidR="00DC0F28" w:rsidRPr="00DC0F28" w14:paraId="5AA1A776" w14:textId="77777777" w:rsidTr="00DC0F28">
        <w:tc>
          <w:tcPr>
            <w:tcW w:w="0" w:type="auto"/>
            <w:hideMark/>
          </w:tcPr>
          <w:p w14:paraId="52221C99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Í</w:t>
            </w:r>
          </w:p>
        </w:tc>
        <w:tc>
          <w:tcPr>
            <w:tcW w:w="0" w:type="auto"/>
            <w:hideMark/>
          </w:tcPr>
          <w:p w14:paraId="01B001F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[iː]</w:t>
            </w:r>
          </w:p>
        </w:tc>
        <w:tc>
          <w:tcPr>
            <w:tcW w:w="0" w:type="auto"/>
            <w:hideMark/>
          </w:tcPr>
          <w:p w14:paraId="5847EED1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  <w:t>Arc of light, mental expansion</w:t>
            </w:r>
          </w:p>
        </w:tc>
      </w:tr>
      <w:tr w:rsidR="00DC0F28" w:rsidRPr="00DC0F28" w14:paraId="0D235A03" w14:textId="77777777" w:rsidTr="00DC0F28">
        <w:tc>
          <w:tcPr>
            <w:tcW w:w="0" w:type="auto"/>
            <w:hideMark/>
          </w:tcPr>
          <w:p w14:paraId="06A23B0E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Ó</w:t>
            </w:r>
          </w:p>
        </w:tc>
        <w:tc>
          <w:tcPr>
            <w:tcW w:w="0" w:type="auto"/>
            <w:hideMark/>
          </w:tcPr>
          <w:p w14:paraId="18C02BC1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[oː]</w:t>
            </w:r>
          </w:p>
        </w:tc>
        <w:tc>
          <w:tcPr>
            <w:tcW w:w="0" w:type="auto"/>
            <w:hideMark/>
          </w:tcPr>
          <w:p w14:paraId="1F5B504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Inner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fullness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supportive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calm</w:t>
            </w:r>
            <w:proofErr w:type="spellEnd"/>
          </w:p>
        </w:tc>
      </w:tr>
      <w:tr w:rsidR="00DC0F28" w:rsidRPr="00DC0F28" w14:paraId="06B378CC" w14:textId="77777777" w:rsidTr="00DC0F28">
        <w:tc>
          <w:tcPr>
            <w:tcW w:w="0" w:type="auto"/>
            <w:hideMark/>
          </w:tcPr>
          <w:p w14:paraId="2040CAA2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Ú/Ů</w:t>
            </w:r>
          </w:p>
        </w:tc>
        <w:tc>
          <w:tcPr>
            <w:tcW w:w="0" w:type="auto"/>
            <w:hideMark/>
          </w:tcPr>
          <w:p w14:paraId="70AA5C6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[uː]</w:t>
            </w:r>
          </w:p>
        </w:tc>
        <w:tc>
          <w:tcPr>
            <w:tcW w:w="0" w:type="auto"/>
            <w:hideMark/>
          </w:tcPr>
          <w:p w14:paraId="52A7B40F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  <w:t>Deep resonance space, grounding connection</w:t>
            </w:r>
          </w:p>
        </w:tc>
      </w:tr>
    </w:tbl>
    <w:p w14:paraId="2E2DD951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Czech vowels are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clearly separated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without nasality – they shape rather than flow.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</w: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Each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vowel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carries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vibration</w:t>
      </w:r>
      <w:proofErr w:type="spellEnd"/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through</w:t>
      </w:r>
      <w:proofErr w:type="spellEnd"/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delineation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not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through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merging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FF6BC89" w14:textId="77777777" w:rsidR="00DC0F28" w:rsidRPr="00DC0F28" w:rsidRDefault="00DC0F28" w:rsidP="00DC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57E38BC">
          <v:rect id="_x0000_i1026" style="width:0;height:1.5pt" o:hralign="center" o:hrstd="t" o:hr="t" fillcolor="#a0a0a0" stroked="f"/>
        </w:pict>
      </w:r>
    </w:p>
    <w:p w14:paraId="27ABB1E2" w14:textId="77777777" w:rsidR="00DC0F28" w:rsidRPr="00DC0F28" w:rsidRDefault="00DC0F28" w:rsidP="00DC0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2. </w:t>
      </w:r>
      <w:proofErr w:type="spellStart"/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Consonants</w:t>
      </w:r>
      <w:proofErr w:type="spellEnd"/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Carriers of Movement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8"/>
        <w:gridCol w:w="1844"/>
        <w:gridCol w:w="3566"/>
      </w:tblGrid>
      <w:tr w:rsidR="00DC0F28" w:rsidRPr="00DC0F28" w14:paraId="31A6CE8E" w14:textId="77777777" w:rsidTr="00DC0F28">
        <w:tc>
          <w:tcPr>
            <w:tcW w:w="0" w:type="auto"/>
            <w:hideMark/>
          </w:tcPr>
          <w:p w14:paraId="00D3E3FA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5BDD9C20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Pronunciation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5FBB5B34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Effect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(Field)</w:t>
            </w:r>
          </w:p>
        </w:tc>
      </w:tr>
      <w:tr w:rsidR="00DC0F28" w:rsidRPr="00DC0F28" w14:paraId="5D8A7577" w14:textId="77777777" w:rsidTr="00DC0F28">
        <w:tc>
          <w:tcPr>
            <w:tcW w:w="0" w:type="auto"/>
            <w:hideMark/>
          </w:tcPr>
          <w:p w14:paraId="674EF04E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5A65CE8E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[b]</w:t>
            </w:r>
          </w:p>
        </w:tc>
        <w:tc>
          <w:tcPr>
            <w:tcW w:w="0" w:type="auto"/>
            <w:hideMark/>
          </w:tcPr>
          <w:p w14:paraId="0EB1FED9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Heaviness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impulse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condensed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beginning</w:t>
            </w:r>
            <w:proofErr w:type="spellEnd"/>
          </w:p>
        </w:tc>
      </w:tr>
      <w:tr w:rsidR="00DC0F28" w:rsidRPr="00DC0F28" w14:paraId="0273F0CE" w14:textId="77777777" w:rsidTr="00DC0F28">
        <w:tc>
          <w:tcPr>
            <w:tcW w:w="0" w:type="auto"/>
            <w:hideMark/>
          </w:tcPr>
          <w:p w14:paraId="23C93DA2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7A4E3CCD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267F7338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Sharpness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clarity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mental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structure</w:t>
            </w:r>
            <w:proofErr w:type="spellEnd"/>
          </w:p>
        </w:tc>
      </w:tr>
      <w:tr w:rsidR="00DC0F28" w:rsidRPr="00DC0F28" w14:paraId="6D1016FF" w14:textId="77777777" w:rsidTr="00DC0F28">
        <w:tc>
          <w:tcPr>
            <w:tcW w:w="0" w:type="auto"/>
            <w:hideMark/>
          </w:tcPr>
          <w:p w14:paraId="34E9D0E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Č</w:t>
            </w:r>
          </w:p>
        </w:tc>
        <w:tc>
          <w:tcPr>
            <w:tcW w:w="0" w:type="auto"/>
            <w:hideMark/>
          </w:tcPr>
          <w:p w14:paraId="0900CF8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tʃ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7F25ED5D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Soft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boundary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transition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protection</w:t>
            </w:r>
            <w:proofErr w:type="spellEnd"/>
          </w:p>
        </w:tc>
      </w:tr>
      <w:tr w:rsidR="00DC0F28" w:rsidRPr="00DC0F28" w14:paraId="4085CC8C" w14:textId="77777777" w:rsidTr="00DC0F28">
        <w:tc>
          <w:tcPr>
            <w:tcW w:w="0" w:type="auto"/>
            <w:hideMark/>
          </w:tcPr>
          <w:p w14:paraId="1D4F2B8D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01467DE5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[d]</w:t>
            </w:r>
          </w:p>
        </w:tc>
        <w:tc>
          <w:tcPr>
            <w:tcW w:w="0" w:type="auto"/>
            <w:hideMark/>
          </w:tcPr>
          <w:p w14:paraId="08585A1D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Structure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boundary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linear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conclusion</w:t>
            </w:r>
            <w:proofErr w:type="spellEnd"/>
          </w:p>
        </w:tc>
      </w:tr>
      <w:tr w:rsidR="00DC0F28" w:rsidRPr="00DC0F28" w14:paraId="2FD9BBEA" w14:textId="77777777" w:rsidTr="00DC0F28">
        <w:tc>
          <w:tcPr>
            <w:tcW w:w="0" w:type="auto"/>
            <w:hideMark/>
          </w:tcPr>
          <w:p w14:paraId="6804FD2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Ď</w:t>
            </w:r>
          </w:p>
        </w:tc>
        <w:tc>
          <w:tcPr>
            <w:tcW w:w="0" w:type="auto"/>
            <w:hideMark/>
          </w:tcPr>
          <w:p w14:paraId="22716F22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[ɟ]</w:t>
            </w:r>
          </w:p>
        </w:tc>
        <w:tc>
          <w:tcPr>
            <w:tcW w:w="0" w:type="auto"/>
            <w:hideMark/>
          </w:tcPr>
          <w:p w14:paraId="74C11F4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Inner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momentum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soft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directional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change</w:t>
            </w:r>
            <w:proofErr w:type="spellEnd"/>
          </w:p>
        </w:tc>
      </w:tr>
      <w:tr w:rsidR="00DC0F28" w:rsidRPr="00DC0F28" w14:paraId="4146C0B6" w14:textId="77777777" w:rsidTr="00DC0F28">
        <w:tc>
          <w:tcPr>
            <w:tcW w:w="0" w:type="auto"/>
            <w:hideMark/>
          </w:tcPr>
          <w:p w14:paraId="4F0AC0A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8E56F5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[f]</w:t>
            </w:r>
          </w:p>
        </w:tc>
        <w:tc>
          <w:tcPr>
            <w:tcW w:w="0" w:type="auto"/>
            <w:hideMark/>
          </w:tcPr>
          <w:p w14:paraId="71AAD1FD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Friction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lightness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impulse</w:t>
            </w:r>
            <w:proofErr w:type="spellEnd"/>
          </w:p>
        </w:tc>
      </w:tr>
      <w:tr w:rsidR="00DC0F28" w:rsidRPr="00DC0F28" w14:paraId="57FB0D0B" w14:textId="77777777" w:rsidTr="00DC0F28">
        <w:tc>
          <w:tcPr>
            <w:tcW w:w="0" w:type="auto"/>
            <w:hideMark/>
          </w:tcPr>
          <w:p w14:paraId="525BCBE0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26A92E5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[g]</w:t>
            </w:r>
          </w:p>
        </w:tc>
        <w:tc>
          <w:tcPr>
            <w:tcW w:w="0" w:type="auto"/>
            <w:hideMark/>
          </w:tcPr>
          <w:p w14:paraId="43636A8A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Weight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stability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densification</w:t>
            </w:r>
            <w:proofErr w:type="spellEnd"/>
          </w:p>
        </w:tc>
      </w:tr>
      <w:tr w:rsidR="00DC0F28" w:rsidRPr="00DC0F28" w14:paraId="18AD201D" w14:textId="77777777" w:rsidTr="00DC0F28">
        <w:tc>
          <w:tcPr>
            <w:tcW w:w="0" w:type="auto"/>
            <w:hideMark/>
          </w:tcPr>
          <w:p w14:paraId="553041D3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375A2BE5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1952CDC8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Flow,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widening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transitional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sound</w:t>
            </w:r>
            <w:proofErr w:type="spellEnd"/>
          </w:p>
        </w:tc>
      </w:tr>
      <w:tr w:rsidR="00DC0F28" w:rsidRPr="00DC0F28" w14:paraId="18C7EFBC" w14:textId="77777777" w:rsidTr="00DC0F28">
        <w:tc>
          <w:tcPr>
            <w:tcW w:w="0" w:type="auto"/>
            <w:hideMark/>
          </w:tcPr>
          <w:p w14:paraId="44B5C3B0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CH</w:t>
            </w:r>
          </w:p>
        </w:tc>
        <w:tc>
          <w:tcPr>
            <w:tcW w:w="0" w:type="auto"/>
            <w:hideMark/>
          </w:tcPr>
          <w:p w14:paraId="0C2117E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[x]</w:t>
            </w:r>
          </w:p>
        </w:tc>
        <w:tc>
          <w:tcPr>
            <w:tcW w:w="0" w:type="auto"/>
            <w:hideMark/>
          </w:tcPr>
          <w:p w14:paraId="6C9E87AD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  <w:t>Air-cut, archaic sound, coldness</w:t>
            </w:r>
          </w:p>
        </w:tc>
      </w:tr>
      <w:tr w:rsidR="00DC0F28" w:rsidRPr="00DC0F28" w14:paraId="30C5AA6E" w14:textId="77777777" w:rsidTr="00DC0F28">
        <w:tc>
          <w:tcPr>
            <w:tcW w:w="0" w:type="auto"/>
            <w:hideMark/>
          </w:tcPr>
          <w:p w14:paraId="4944CAC0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6F22FE37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2C7F7559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Opening,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direction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movement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impulse</w:t>
            </w:r>
            <w:proofErr w:type="spellEnd"/>
          </w:p>
        </w:tc>
      </w:tr>
      <w:tr w:rsidR="00DC0F28" w:rsidRPr="00DC0F28" w14:paraId="02F6F06A" w14:textId="77777777" w:rsidTr="00DC0F28">
        <w:tc>
          <w:tcPr>
            <w:tcW w:w="0" w:type="auto"/>
            <w:hideMark/>
          </w:tcPr>
          <w:p w14:paraId="2A28024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5BECEA42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hideMark/>
          </w:tcPr>
          <w:p w14:paraId="2AE3DF3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Boundary,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start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precision</w:t>
            </w:r>
            <w:proofErr w:type="spellEnd"/>
          </w:p>
        </w:tc>
      </w:tr>
      <w:tr w:rsidR="00DC0F28" w:rsidRPr="00DC0F28" w14:paraId="46F1FF97" w14:textId="77777777" w:rsidTr="00DC0F28">
        <w:tc>
          <w:tcPr>
            <w:tcW w:w="0" w:type="auto"/>
            <w:hideMark/>
          </w:tcPr>
          <w:p w14:paraId="5671C529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65A587A4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1A5195F1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  <w:t>Gentleness, line, warmth of the heart</w:t>
            </w:r>
          </w:p>
        </w:tc>
      </w:tr>
      <w:tr w:rsidR="00DC0F28" w:rsidRPr="00DC0F28" w14:paraId="0053FD35" w14:textId="77777777" w:rsidTr="00DC0F28">
        <w:tc>
          <w:tcPr>
            <w:tcW w:w="0" w:type="auto"/>
            <w:hideMark/>
          </w:tcPr>
          <w:p w14:paraId="4CE710CE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577C9D94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62B62270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Gathering,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calm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form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carrier</w:t>
            </w:r>
            <w:proofErr w:type="spellEnd"/>
          </w:p>
        </w:tc>
      </w:tr>
      <w:tr w:rsidR="00DC0F28" w:rsidRPr="00DC0F28" w14:paraId="69AF4367" w14:textId="77777777" w:rsidTr="00DC0F28">
        <w:tc>
          <w:tcPr>
            <w:tcW w:w="0" w:type="auto"/>
            <w:hideMark/>
          </w:tcPr>
          <w:p w14:paraId="3125778D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056836E4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0A0E8274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Nearness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connection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soft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transition</w:t>
            </w:r>
            <w:proofErr w:type="spellEnd"/>
          </w:p>
        </w:tc>
      </w:tr>
      <w:tr w:rsidR="00DC0F28" w:rsidRPr="00DC0F28" w14:paraId="4BD3BF8B" w14:textId="77777777" w:rsidTr="00DC0F28">
        <w:tc>
          <w:tcPr>
            <w:tcW w:w="0" w:type="auto"/>
            <w:hideMark/>
          </w:tcPr>
          <w:p w14:paraId="03B9A728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Ň</w:t>
            </w:r>
          </w:p>
        </w:tc>
        <w:tc>
          <w:tcPr>
            <w:tcW w:w="0" w:type="auto"/>
            <w:hideMark/>
          </w:tcPr>
          <w:p w14:paraId="044E49C1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[ɲ]</w:t>
            </w:r>
          </w:p>
        </w:tc>
        <w:tc>
          <w:tcPr>
            <w:tcW w:w="0" w:type="auto"/>
            <w:hideMark/>
          </w:tcPr>
          <w:p w14:paraId="4A7028A3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Inner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sound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flow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softness</w:t>
            </w:r>
            <w:proofErr w:type="spellEnd"/>
          </w:p>
        </w:tc>
      </w:tr>
      <w:tr w:rsidR="00DC0F28" w:rsidRPr="00DC0F28" w14:paraId="1D40D5BF" w14:textId="77777777" w:rsidTr="00DC0F28">
        <w:tc>
          <w:tcPr>
            <w:tcW w:w="0" w:type="auto"/>
            <w:hideMark/>
          </w:tcPr>
          <w:p w14:paraId="15681888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5581D57F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[p]</w:t>
            </w:r>
          </w:p>
        </w:tc>
        <w:tc>
          <w:tcPr>
            <w:tcW w:w="0" w:type="auto"/>
            <w:hideMark/>
          </w:tcPr>
          <w:p w14:paraId="70E85CE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Impact,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beginning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separation</w:t>
            </w:r>
            <w:proofErr w:type="spellEnd"/>
          </w:p>
        </w:tc>
      </w:tr>
      <w:tr w:rsidR="00DC0F28" w:rsidRPr="00DC0F28" w14:paraId="4FB3FC14" w14:textId="77777777" w:rsidTr="00DC0F28">
        <w:tc>
          <w:tcPr>
            <w:tcW w:w="0" w:type="auto"/>
            <w:hideMark/>
          </w:tcPr>
          <w:p w14:paraId="5B54D355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603C40A3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0288A87A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Vibration,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movement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dynamics</w:t>
            </w:r>
            <w:proofErr w:type="spellEnd"/>
          </w:p>
        </w:tc>
      </w:tr>
      <w:tr w:rsidR="00DC0F28" w:rsidRPr="00DC0F28" w14:paraId="330CD1AC" w14:textId="77777777" w:rsidTr="00DC0F28">
        <w:tc>
          <w:tcPr>
            <w:tcW w:w="0" w:type="auto"/>
            <w:hideMark/>
          </w:tcPr>
          <w:p w14:paraId="46DA681B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Ř</w:t>
            </w:r>
          </w:p>
        </w:tc>
        <w:tc>
          <w:tcPr>
            <w:tcW w:w="0" w:type="auto"/>
            <w:hideMark/>
          </w:tcPr>
          <w:p w14:paraId="43D8A04F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r̝ʒ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688AE1FF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Vibratory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transition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unique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resonance</w:t>
            </w:r>
            <w:proofErr w:type="spellEnd"/>
          </w:p>
        </w:tc>
      </w:tr>
      <w:tr w:rsidR="00DC0F28" w:rsidRPr="00DC0F28" w14:paraId="43E341F7" w14:textId="77777777" w:rsidTr="00DC0F28">
        <w:tc>
          <w:tcPr>
            <w:tcW w:w="0" w:type="auto"/>
            <w:hideMark/>
          </w:tcPr>
          <w:p w14:paraId="0DD48BC1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2E021D8B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22341A57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Clarity,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line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air-cut</w:t>
            </w:r>
            <w:proofErr w:type="spellEnd"/>
          </w:p>
        </w:tc>
      </w:tr>
      <w:tr w:rsidR="00DC0F28" w:rsidRPr="00DC0F28" w14:paraId="60334137" w14:textId="77777777" w:rsidTr="00DC0F28">
        <w:tc>
          <w:tcPr>
            <w:tcW w:w="0" w:type="auto"/>
            <w:hideMark/>
          </w:tcPr>
          <w:p w14:paraId="006669B7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Š</w:t>
            </w:r>
          </w:p>
        </w:tc>
        <w:tc>
          <w:tcPr>
            <w:tcW w:w="0" w:type="auto"/>
            <w:hideMark/>
          </w:tcPr>
          <w:p w14:paraId="73F241CE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[ʃ]</w:t>
            </w:r>
          </w:p>
        </w:tc>
        <w:tc>
          <w:tcPr>
            <w:tcW w:w="0" w:type="auto"/>
            <w:hideMark/>
          </w:tcPr>
          <w:p w14:paraId="2FD3821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Envelope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protection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gentle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flow</w:t>
            </w:r>
            <w:proofErr w:type="spellEnd"/>
          </w:p>
        </w:tc>
      </w:tr>
      <w:tr w:rsidR="00DC0F28" w:rsidRPr="00DC0F28" w14:paraId="2D05D488" w14:textId="77777777" w:rsidTr="00DC0F28">
        <w:tc>
          <w:tcPr>
            <w:tcW w:w="0" w:type="auto"/>
            <w:hideMark/>
          </w:tcPr>
          <w:p w14:paraId="2959BB0A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2694339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4B44E4AE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Direction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delineation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hardness</w:t>
            </w:r>
            <w:proofErr w:type="spellEnd"/>
          </w:p>
        </w:tc>
      </w:tr>
      <w:tr w:rsidR="00DC0F28" w:rsidRPr="00DC0F28" w14:paraId="4E2DE140" w14:textId="77777777" w:rsidTr="00DC0F28">
        <w:tc>
          <w:tcPr>
            <w:tcW w:w="0" w:type="auto"/>
            <w:hideMark/>
          </w:tcPr>
          <w:p w14:paraId="53B73FC5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Ť</w:t>
            </w:r>
          </w:p>
        </w:tc>
        <w:tc>
          <w:tcPr>
            <w:tcW w:w="0" w:type="auto"/>
            <w:hideMark/>
          </w:tcPr>
          <w:p w14:paraId="381644A7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[c]</w:t>
            </w:r>
          </w:p>
        </w:tc>
        <w:tc>
          <w:tcPr>
            <w:tcW w:w="0" w:type="auto"/>
            <w:hideMark/>
          </w:tcPr>
          <w:p w14:paraId="49549D93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Soft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clarity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fine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line</w:t>
            </w:r>
            <w:proofErr w:type="spellEnd"/>
          </w:p>
        </w:tc>
      </w:tr>
      <w:tr w:rsidR="00DC0F28" w:rsidRPr="00DC0F28" w14:paraId="086A890A" w14:textId="77777777" w:rsidTr="00DC0F28">
        <w:tc>
          <w:tcPr>
            <w:tcW w:w="0" w:type="auto"/>
            <w:hideMark/>
          </w:tcPr>
          <w:p w14:paraId="51272DB7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67119AA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[v]</w:t>
            </w:r>
          </w:p>
        </w:tc>
        <w:tc>
          <w:tcPr>
            <w:tcW w:w="0" w:type="auto"/>
            <w:hideMark/>
          </w:tcPr>
          <w:p w14:paraId="2967A67B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Flow,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transition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tension</w:t>
            </w:r>
            <w:proofErr w:type="spellEnd"/>
          </w:p>
        </w:tc>
      </w:tr>
      <w:tr w:rsidR="00DC0F28" w:rsidRPr="00DC0F28" w14:paraId="5C948D8C" w14:textId="77777777" w:rsidTr="00DC0F28">
        <w:tc>
          <w:tcPr>
            <w:tcW w:w="0" w:type="auto"/>
            <w:hideMark/>
          </w:tcPr>
          <w:p w14:paraId="7A17FBA1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Z</w:t>
            </w:r>
          </w:p>
        </w:tc>
        <w:tc>
          <w:tcPr>
            <w:tcW w:w="0" w:type="auto"/>
            <w:hideMark/>
          </w:tcPr>
          <w:p w14:paraId="051D35C5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[z]</w:t>
            </w:r>
          </w:p>
        </w:tc>
        <w:tc>
          <w:tcPr>
            <w:tcW w:w="0" w:type="auto"/>
            <w:hideMark/>
          </w:tcPr>
          <w:p w14:paraId="4CA477CB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Friction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expressiveness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,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movement</w:t>
            </w:r>
            <w:proofErr w:type="spellEnd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flow</w:t>
            </w:r>
            <w:proofErr w:type="spellEnd"/>
          </w:p>
        </w:tc>
      </w:tr>
      <w:tr w:rsidR="00DC0F28" w:rsidRPr="00DC0F28" w14:paraId="5DBF2DFE" w14:textId="77777777" w:rsidTr="00DC0F28">
        <w:tc>
          <w:tcPr>
            <w:tcW w:w="0" w:type="auto"/>
            <w:hideMark/>
          </w:tcPr>
          <w:p w14:paraId="4A0715CA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Ž</w:t>
            </w:r>
          </w:p>
        </w:tc>
        <w:tc>
          <w:tcPr>
            <w:tcW w:w="0" w:type="auto"/>
            <w:hideMark/>
          </w:tcPr>
          <w:p w14:paraId="0CDBCFB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[ʒ]</w:t>
            </w:r>
          </w:p>
        </w:tc>
        <w:tc>
          <w:tcPr>
            <w:tcW w:w="0" w:type="auto"/>
            <w:hideMark/>
          </w:tcPr>
          <w:p w14:paraId="67BD219B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  <w14:ligatures w14:val="none"/>
              </w:rPr>
              <w:t>Soft presence, in-between space</w:t>
            </w:r>
          </w:p>
        </w:tc>
      </w:tr>
    </w:tbl>
    <w:p w14:paraId="0A545EB1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Czech consonants are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precisely shaped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many with soft edges –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they act like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carving tools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not flowing streams.</w:t>
      </w:r>
    </w:p>
    <w:p w14:paraId="61C1519D" w14:textId="77777777" w:rsidR="00DC0F28" w:rsidRPr="00DC0F28" w:rsidRDefault="00DC0F28" w:rsidP="00DC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66537416">
          <v:rect id="_x0000_i1027" style="width:0;height:1.5pt" o:hralign="center" o:hrstd="t" o:hr="t" fillcolor="#a0a0a0" stroked="f"/>
        </w:pict>
      </w:r>
    </w:p>
    <w:p w14:paraId="5064DF68" w14:textId="77777777" w:rsidR="00DC0F28" w:rsidRPr="00DC0F28" w:rsidRDefault="00DC0F28" w:rsidP="00DC0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3. Axes of Tension</w:t>
      </w:r>
    </w:p>
    <w:p w14:paraId="48DB7DC9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Depth: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U · Ú · M · G → Grounding, holding, reconnection</w:t>
      </w:r>
    </w:p>
    <w:p w14:paraId="27755C2A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Clarity: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I · Y · T · Č · Ť → Line, direction, mental clarity</w:t>
      </w:r>
    </w:p>
    <w:p w14:paraId="5C5D906C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Transition: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Ř · Ď · Ž · Š · H → Threshold, transformation, in-between sound</w:t>
      </w:r>
    </w:p>
    <w:p w14:paraId="0C7A5EEC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Connection: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 · E · N · L · J → Nearness, flow, relation</w:t>
      </w:r>
    </w:p>
    <w:p w14:paraId="4D98357C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Czech is not </w:t>
      </w:r>
      <w:proofErr w:type="gramStart"/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expansive, but</w:t>
      </w:r>
      <w:proofErr w:type="gramEnd"/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focusing –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channels sound energy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6348C743" w14:textId="77777777" w:rsidR="00DC0F28" w:rsidRPr="00DC0F28" w:rsidRDefault="00DC0F28" w:rsidP="00DC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A99707F">
          <v:rect id="_x0000_i1028" style="width:0;height:1.5pt" o:hralign="center" o:hrstd="t" o:hr="t" fillcolor="#a0a0a0" stroked="f"/>
        </w:pict>
      </w:r>
    </w:p>
    <w:p w14:paraId="7A1140C9" w14:textId="77777777" w:rsidR="00DC0F28" w:rsidRPr="00DC0F28" w:rsidRDefault="00DC0F28" w:rsidP="00DC0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Body Resonance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3"/>
        <w:gridCol w:w="1950"/>
      </w:tblGrid>
      <w:tr w:rsidR="00DC0F28" w:rsidRPr="00DC0F28" w14:paraId="37599706" w14:textId="77777777" w:rsidTr="00DC0F28">
        <w:tc>
          <w:tcPr>
            <w:tcW w:w="0" w:type="auto"/>
            <w:hideMark/>
          </w:tcPr>
          <w:p w14:paraId="02EF4AFF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Area</w:t>
            </w:r>
          </w:p>
        </w:tc>
        <w:tc>
          <w:tcPr>
            <w:tcW w:w="0" w:type="auto"/>
            <w:hideMark/>
          </w:tcPr>
          <w:p w14:paraId="311CC25F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Sounds</w:t>
            </w:r>
          </w:p>
        </w:tc>
      </w:tr>
      <w:tr w:rsidR="00DC0F28" w:rsidRPr="00DC0F28" w14:paraId="79DA3BD6" w14:textId="77777777" w:rsidTr="00DC0F28">
        <w:tc>
          <w:tcPr>
            <w:tcW w:w="0" w:type="auto"/>
            <w:hideMark/>
          </w:tcPr>
          <w:p w14:paraId="030389DD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Head</w:t>
            </w:r>
          </w:p>
        </w:tc>
        <w:tc>
          <w:tcPr>
            <w:tcW w:w="0" w:type="auto"/>
            <w:hideMark/>
          </w:tcPr>
          <w:p w14:paraId="39CC9E1B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Y, Č, Ť, S, R, Ř</w:t>
            </w:r>
          </w:p>
        </w:tc>
      </w:tr>
      <w:tr w:rsidR="00DC0F28" w:rsidRPr="00DC0F28" w14:paraId="6AED073B" w14:textId="77777777" w:rsidTr="00DC0F28">
        <w:tc>
          <w:tcPr>
            <w:tcW w:w="0" w:type="auto"/>
            <w:hideMark/>
          </w:tcPr>
          <w:p w14:paraId="44368344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</w:p>
        </w:tc>
        <w:tc>
          <w:tcPr>
            <w:tcW w:w="0" w:type="auto"/>
            <w:hideMark/>
          </w:tcPr>
          <w:p w14:paraId="7A56B1B9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H, CH, Ž, J, Z</w:t>
            </w:r>
          </w:p>
        </w:tc>
      </w:tr>
      <w:tr w:rsidR="00DC0F28" w:rsidRPr="00DC0F28" w14:paraId="4F328988" w14:textId="77777777" w:rsidTr="00DC0F28">
        <w:tc>
          <w:tcPr>
            <w:tcW w:w="0" w:type="auto"/>
            <w:hideMark/>
          </w:tcPr>
          <w:p w14:paraId="223B5A8C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Heart/</w:t>
            </w:r>
            <w:proofErr w:type="spellStart"/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Chest</w:t>
            </w:r>
            <w:proofErr w:type="spellEnd"/>
          </w:p>
        </w:tc>
        <w:tc>
          <w:tcPr>
            <w:tcW w:w="0" w:type="auto"/>
            <w:hideMark/>
          </w:tcPr>
          <w:p w14:paraId="5A0D66ED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E, M, L, N, Š</w:t>
            </w:r>
          </w:p>
        </w:tc>
      </w:tr>
      <w:tr w:rsidR="00DC0F28" w:rsidRPr="00DC0F28" w14:paraId="140C9762" w14:textId="77777777" w:rsidTr="00DC0F28">
        <w:tc>
          <w:tcPr>
            <w:tcW w:w="0" w:type="auto"/>
            <w:hideMark/>
          </w:tcPr>
          <w:p w14:paraId="60D314C6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Pelvis</w:t>
            </w:r>
            <w:proofErr w:type="spellEnd"/>
          </w:p>
        </w:tc>
        <w:tc>
          <w:tcPr>
            <w:tcW w:w="0" w:type="auto"/>
            <w:hideMark/>
          </w:tcPr>
          <w:p w14:paraId="1CD0DF20" w14:textId="77777777" w:rsidR="00DC0F28" w:rsidRPr="00DC0F28" w:rsidRDefault="00DC0F28" w:rsidP="00DC0F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DC0F2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Ú, G, D, P</w:t>
            </w:r>
          </w:p>
        </w:tc>
      </w:tr>
    </w:tbl>
    <w:p w14:paraId="42184C64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This language does not spread far – it sets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precise fields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a fine laser, not a large gong.</w:t>
      </w:r>
    </w:p>
    <w:p w14:paraId="39375E3D" w14:textId="77777777" w:rsidR="00DC0F28" w:rsidRPr="00DC0F28" w:rsidRDefault="00DC0F28" w:rsidP="00DC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B7D7F51">
          <v:rect id="_x0000_i1029" style="width:0;height:1.5pt" o:hralign="center" o:hrstd="t" o:hr="t" fillcolor="#a0a0a0" stroked="f"/>
        </w:pict>
      </w:r>
    </w:p>
    <w:p w14:paraId="1C270FB2" w14:textId="77777777" w:rsidR="00DC0F28" w:rsidRPr="00DC0F28" w:rsidRDefault="00DC0F28" w:rsidP="00DC0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Language Dynamics and Energy Flow</w:t>
      </w:r>
    </w:p>
    <w:p w14:paraId="2191E8B9" w14:textId="77777777" w:rsidR="00DC0F28" w:rsidRPr="00DC0F28" w:rsidRDefault="00DC0F28" w:rsidP="00DC0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Clear syllable structure, little assimilation – every sound connection is autonomous.</w:t>
      </w:r>
    </w:p>
    <w:p w14:paraId="7599B880" w14:textId="77777777" w:rsidR="00DC0F28" w:rsidRPr="00DC0F28" w:rsidRDefault="00DC0F28" w:rsidP="00DC0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Vowel and consonant harmonies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structure the energetic rhythm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254808A7" w14:textId="77777777" w:rsidR="00DC0F28" w:rsidRPr="00DC0F28" w:rsidRDefault="00DC0F28" w:rsidP="00DC0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Many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palatalizations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create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field thresholds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 like gates in sound.</w:t>
      </w:r>
    </w:p>
    <w:p w14:paraId="5780B5C6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Language as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shaper of form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not as resonance body.</w:t>
      </w:r>
    </w:p>
    <w:p w14:paraId="7FCA553A" w14:textId="77777777" w:rsidR="00DC0F28" w:rsidRPr="00DC0F28" w:rsidRDefault="00DC0F28" w:rsidP="00DC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88A35B1">
          <v:rect id="_x0000_i1030" style="width:0;height:1.5pt" o:hralign="center" o:hrstd="t" o:hr="t" fillcolor="#a0a0a0" stroked="f"/>
        </w:pict>
      </w:r>
    </w:p>
    <w:p w14:paraId="7510471F" w14:textId="77777777" w:rsidR="00DC0F28" w:rsidRDefault="00DC0F28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10348C48" w14:textId="47F09EFE" w:rsidR="00DC0F28" w:rsidRPr="00DC0F28" w:rsidRDefault="00DC0F28" w:rsidP="00DC0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6. Energetic Profile of Czech</w:t>
      </w:r>
    </w:p>
    <w:p w14:paraId="4AF66386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Czech is:</w:t>
      </w:r>
    </w:p>
    <w:p w14:paraId="6954DC73" w14:textId="77777777" w:rsidR="00DC0F28" w:rsidRPr="00DC0F28" w:rsidRDefault="00DC0F28" w:rsidP="00DC0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dense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not heavy, but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compact</w:t>
      </w:r>
      <w:proofErr w:type="spellEnd"/>
    </w:p>
    <w:p w14:paraId="779A20A2" w14:textId="77777777" w:rsidR="00DC0F28" w:rsidRPr="00DC0F28" w:rsidRDefault="00DC0F28" w:rsidP="00DC0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linear</w:t>
      </w: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not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flowing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but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focusing</w:t>
      </w:r>
      <w:proofErr w:type="spellEnd"/>
    </w:p>
    <w:p w14:paraId="6EE2E687" w14:textId="77777777" w:rsidR="00DC0F28" w:rsidRPr="00DC0F28" w:rsidRDefault="00DC0F28" w:rsidP="00DC0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precise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not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cold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but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clear</w:t>
      </w:r>
      <w:proofErr w:type="spellEnd"/>
    </w:p>
    <w:p w14:paraId="11B2B6AB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It is a language of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edges and cuts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not of separation, but of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form shaping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101667B6" w14:textId="77777777" w:rsidR="00DC0F28" w:rsidRPr="00DC0F28" w:rsidRDefault="00DC0F28" w:rsidP="00DC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93ABD63">
          <v:rect id="_x0000_i1031" style="width:0;height:1.5pt" o:hralign="center" o:hrstd="t" o:hr="t" fillcolor="#a0a0a0" stroked="f"/>
        </w:pict>
      </w:r>
    </w:p>
    <w:p w14:paraId="46955D53" w14:textId="77777777" w:rsidR="00DC0F28" w:rsidRPr="00DC0F28" w:rsidRDefault="00DC0F28" w:rsidP="00DC0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7. </w:t>
      </w:r>
      <w:proofErr w:type="spellStart"/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Application</w:t>
      </w:r>
      <w:proofErr w:type="spellEnd"/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to</w:t>
      </w:r>
      <w:proofErr w:type="spellEnd"/>
      <w:r w:rsidRPr="00DC0F2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Sound Work</w:t>
      </w:r>
    </w:p>
    <w:p w14:paraId="6B2A196F" w14:textId="77777777" w:rsidR="00DC0F28" w:rsidRPr="00DC0F28" w:rsidRDefault="00DC0F28" w:rsidP="00DC0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Ideal for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shaping rituals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boundary work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concrete sound forms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491EA0D3" w14:textId="77777777" w:rsidR="00DC0F28" w:rsidRPr="00DC0F28" w:rsidRDefault="00DC0F28" w:rsidP="00DC0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Mora structure can be shaped precisely – a space of lines.</w:t>
      </w:r>
    </w:p>
    <w:p w14:paraId="370C8EE7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structure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(3-4-3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moras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):</w:t>
      </w:r>
    </w:p>
    <w:p w14:paraId="77D2FBFF" w14:textId="77777777" w:rsidR="00DC0F28" w:rsidRPr="00DC0F28" w:rsidRDefault="00DC0F28" w:rsidP="00DC0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klí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dně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číš</w:t>
      </w:r>
      <w:proofErr w:type="spellEnd"/>
    </w:p>
    <w:p w14:paraId="741A5BCC" w14:textId="77777777" w:rsidR="00DC0F28" w:rsidRPr="00DC0F28" w:rsidRDefault="00DC0F28" w:rsidP="00DC0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ňej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vrá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tě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ní</w:t>
      </w:r>
      <w:proofErr w:type="spellEnd"/>
    </w:p>
    <w:p w14:paraId="32408C2F" w14:textId="77777777" w:rsidR="00DC0F28" w:rsidRPr="00DC0F28" w:rsidRDefault="00DC0F28" w:rsidP="00DC0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řád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to</w:t>
      </w:r>
      <w:proofErr w:type="spellEnd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lék</w:t>
      </w:r>
      <w:proofErr w:type="spellEnd"/>
    </w:p>
    <w:p w14:paraId="714EB047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Czech does not sound like a stream –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acts like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 cut through light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72CD7F63" w14:textId="77777777" w:rsidR="00DC0F28" w:rsidRPr="00DC0F28" w:rsidRDefault="00DC0F28" w:rsidP="00DC0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D8062FF">
          <v:rect id="_x0000_i1032" style="width:0;height:1.5pt" o:hralign="center" o:hrstd="t" o:hr="t" fillcolor="#a0a0a0" stroked="f"/>
        </w:pict>
      </w:r>
    </w:p>
    <w:p w14:paraId="509CF2DF" w14:textId="77777777" w:rsidR="00DC0F28" w:rsidRPr="00DC0F28" w:rsidRDefault="00DC0F28" w:rsidP="00DC0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This sound space is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 knife made of glass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not sharp in the sense of pain,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but clear in the sense of form.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When you speak it –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are not a singer,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but a </w:t>
      </w:r>
      <w:r w:rsidRPr="00DC0F2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form-giver in space</w:t>
      </w:r>
      <w:r w:rsidRPr="00DC0F28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54D9B86E" w14:textId="77777777" w:rsidR="00C75801" w:rsidRPr="00DC0F28" w:rsidRDefault="00C75801">
      <w:pPr>
        <w:rPr>
          <w:lang w:val="en-US"/>
        </w:rPr>
      </w:pPr>
    </w:p>
    <w:sectPr w:rsidR="00C75801" w:rsidRPr="00DC0F28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5EA2"/>
    <w:multiLevelType w:val="multilevel"/>
    <w:tmpl w:val="747C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F1E3D"/>
    <w:multiLevelType w:val="multilevel"/>
    <w:tmpl w:val="6A4A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57F88"/>
    <w:multiLevelType w:val="multilevel"/>
    <w:tmpl w:val="918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34380"/>
    <w:multiLevelType w:val="multilevel"/>
    <w:tmpl w:val="9320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78854">
    <w:abstractNumId w:val="3"/>
  </w:num>
  <w:num w:numId="2" w16cid:durableId="1446146921">
    <w:abstractNumId w:val="2"/>
  </w:num>
  <w:num w:numId="3" w16cid:durableId="1725835830">
    <w:abstractNumId w:val="1"/>
  </w:num>
  <w:num w:numId="4" w16cid:durableId="8782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28"/>
    <w:rsid w:val="003A2699"/>
    <w:rsid w:val="00C75801"/>
    <w:rsid w:val="00DC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743B"/>
  <w15:chartTrackingRefBased/>
  <w15:docId w15:val="{AD21D2B6-9EC3-4CCE-8321-05A879E9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0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0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0F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0F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0F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0F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0F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0F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0F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0F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0F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0F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0F2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C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2025-06-17T10:11:00Z</dcterms:created>
  <dcterms:modified xsi:type="dcterms:W3CDTF">2025-06-17T10:17:00Z</dcterms:modified>
</cp:coreProperties>
</file>