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319FD" w14:textId="77777777" w:rsidR="002F1B1A" w:rsidRPr="000D09AA" w:rsidRDefault="00000000">
      <w:pPr>
        <w:pStyle w:val="Title"/>
        <w:rPr>
          <w:lang w:val="it-IT"/>
        </w:rPr>
      </w:pPr>
      <w:r w:rsidRPr="000D09AA">
        <w:rPr>
          <w:lang w:val="it-IT"/>
        </w:rPr>
        <w:t>Regolamento per il Sistema di Valutazione tramite Peer Review</w:t>
      </w:r>
    </w:p>
    <w:p w14:paraId="34B8CCC3" w14:textId="77777777" w:rsidR="002F1B1A" w:rsidRPr="000D09AA" w:rsidRDefault="00000000">
      <w:pPr>
        <w:pStyle w:val="Heading1"/>
        <w:rPr>
          <w:lang w:val="it-IT"/>
        </w:rPr>
      </w:pPr>
      <w:r w:rsidRPr="000D09AA">
        <w:rPr>
          <w:lang w:val="it-IT"/>
        </w:rPr>
        <w:t>1. Obiettivo del Sistema</w:t>
      </w:r>
    </w:p>
    <w:p w14:paraId="3094241E" w14:textId="77777777" w:rsidR="002F1B1A" w:rsidRPr="000D09AA" w:rsidRDefault="00000000">
      <w:pPr>
        <w:rPr>
          <w:lang w:val="it-IT"/>
        </w:rPr>
      </w:pPr>
      <w:r w:rsidRPr="000D09AA">
        <w:rPr>
          <w:lang w:val="it-IT"/>
        </w:rPr>
        <w:t>Il sistema di valutazione tramite peer review ha l'obiettivo di:</w:t>
      </w:r>
      <w:r w:rsidRPr="000D09AA">
        <w:rPr>
          <w:lang w:val="it-IT"/>
        </w:rPr>
        <w:br/>
        <w:t>- Coinvolgere gli studenti in un processo attivo di apprendimento e valutazione.</w:t>
      </w:r>
      <w:r w:rsidRPr="000D09AA">
        <w:rPr>
          <w:lang w:val="it-IT"/>
        </w:rPr>
        <w:br/>
        <w:t>- Sviluppare competenze critiche, riflessive e collaborative.</w:t>
      </w:r>
      <w:r w:rsidRPr="000D09AA">
        <w:rPr>
          <w:lang w:val="it-IT"/>
        </w:rPr>
        <w:br/>
        <w:t>- Migliorare la comprensione dei contenuti tramite la valutazione dei compiti dei compagni.</w:t>
      </w:r>
    </w:p>
    <w:p w14:paraId="3E3A4D1E" w14:textId="77777777" w:rsidR="002F1B1A" w:rsidRPr="000D09AA" w:rsidRDefault="00000000">
      <w:pPr>
        <w:pStyle w:val="Heading1"/>
        <w:rPr>
          <w:lang w:val="it-IT"/>
        </w:rPr>
      </w:pPr>
      <w:r w:rsidRPr="000D09AA">
        <w:rPr>
          <w:lang w:val="it-IT"/>
        </w:rPr>
        <w:t>2. Modalità di Funzionamento</w:t>
      </w:r>
    </w:p>
    <w:p w14:paraId="5DAD56E8" w14:textId="77777777" w:rsidR="002F1B1A" w:rsidRPr="000D09AA" w:rsidRDefault="00000000">
      <w:pPr>
        <w:rPr>
          <w:lang w:val="it-IT"/>
        </w:rPr>
      </w:pPr>
      <w:r w:rsidRPr="000D09AA">
        <w:rPr>
          <w:lang w:val="it-IT"/>
        </w:rPr>
        <w:t>- Ogni studente parteciperà a un processo di peer review, ovvero una revisione tra pari, sui compiti dei propri compagni.</w:t>
      </w:r>
      <w:r w:rsidRPr="000D09AA">
        <w:rPr>
          <w:lang w:val="it-IT"/>
        </w:rPr>
        <w:br/>
        <w:t>- Gli studenti dovranno valutare i compiti seguendo i criteri stabiliti dal docente e fornire feedback costruttivi.</w:t>
      </w:r>
      <w:r w:rsidRPr="000D09AA">
        <w:rPr>
          <w:lang w:val="it-IT"/>
        </w:rPr>
        <w:br/>
        <w:t>- Il voto finale sarà assegnato esclusivamente dal docente, sulla base della valutazione dei compiti e dei feedback forniti dagli studenti.</w:t>
      </w:r>
    </w:p>
    <w:p w14:paraId="5DEBE868" w14:textId="77777777" w:rsidR="002F1B1A" w:rsidRPr="000D09AA" w:rsidRDefault="00000000">
      <w:pPr>
        <w:pStyle w:val="Heading1"/>
        <w:rPr>
          <w:lang w:val="it-IT"/>
        </w:rPr>
      </w:pPr>
      <w:r w:rsidRPr="000D09AA">
        <w:rPr>
          <w:lang w:val="it-IT"/>
        </w:rPr>
        <w:t>3. Criteri di Valutazione</w:t>
      </w:r>
    </w:p>
    <w:p w14:paraId="21AEE37A" w14:textId="16014257" w:rsidR="000D09AA" w:rsidRPr="000D09AA" w:rsidRDefault="00000000" w:rsidP="000D09AA">
      <w:pPr>
        <w:rPr>
          <w:lang w:val="it-IT"/>
        </w:rPr>
      </w:pPr>
      <w:r w:rsidRPr="000D09AA">
        <w:rPr>
          <w:lang w:val="it-IT"/>
        </w:rPr>
        <w:t>La valutazione finale terrà conto di due aspetti principali, valutati direttamente</w:t>
      </w:r>
      <w:r w:rsidR="000D09AA" w:rsidRPr="000D09AA">
        <w:rPr>
          <w:lang w:val="it-IT"/>
        </w:rPr>
        <w:t xml:space="preserve"> </w:t>
      </w:r>
      <w:r w:rsidR="000D09AA" w:rsidRPr="000D09AA">
        <w:rPr>
          <w:b/>
          <w:bCs/>
          <w:lang w:val="it-IT"/>
        </w:rPr>
        <w:t>solo</w:t>
      </w:r>
      <w:r w:rsidRPr="000D09AA">
        <w:rPr>
          <w:lang w:val="it-IT"/>
        </w:rPr>
        <w:t xml:space="preserve"> dal docente:</w:t>
      </w:r>
    </w:p>
    <w:p w14:paraId="6C47036D" w14:textId="4AE7131F" w:rsidR="000D09AA" w:rsidRPr="000D09AA" w:rsidRDefault="00000000" w:rsidP="000D09AA">
      <w:pPr>
        <w:pStyle w:val="ListParagraph"/>
        <w:numPr>
          <w:ilvl w:val="0"/>
          <w:numId w:val="10"/>
        </w:numPr>
        <w:rPr>
          <w:lang w:val="it-IT"/>
        </w:rPr>
      </w:pPr>
      <w:r w:rsidRPr="000D09AA">
        <w:rPr>
          <w:lang w:val="it-IT"/>
        </w:rPr>
        <w:t>Qualità del compito: Il docente valuterà i compiti degli studenti seguendo i criteri prestabiliti:</w:t>
      </w:r>
      <w:r w:rsidRPr="000D09AA">
        <w:rPr>
          <w:lang w:val="it-IT"/>
        </w:rPr>
        <w:br/>
        <w:t>- Chiarezza espositiva.</w:t>
      </w:r>
      <w:r w:rsidRPr="000D09AA">
        <w:rPr>
          <w:lang w:val="it-IT"/>
        </w:rPr>
        <w:br/>
        <w:t>- Correttezza dei contenuti.</w:t>
      </w:r>
      <w:r w:rsidRPr="000D09AA">
        <w:rPr>
          <w:lang w:val="it-IT"/>
        </w:rPr>
        <w:br/>
        <w:t>- Rispetto delle linee guida del compito.</w:t>
      </w:r>
    </w:p>
    <w:p w14:paraId="3E3FCDB9" w14:textId="22F6101D" w:rsidR="002F1B1A" w:rsidRPr="000D09AA" w:rsidRDefault="00000000" w:rsidP="000D09AA">
      <w:pPr>
        <w:pStyle w:val="ListParagraph"/>
        <w:numPr>
          <w:ilvl w:val="0"/>
          <w:numId w:val="10"/>
        </w:numPr>
        <w:rPr>
          <w:lang w:val="it-IT"/>
        </w:rPr>
      </w:pPr>
      <w:r w:rsidRPr="000D09AA">
        <w:rPr>
          <w:lang w:val="it-IT"/>
        </w:rPr>
        <w:t>Qualità del feedback: Il docente valuterà anche il feedback fornito dagli studenti ai compagni, in base a:</w:t>
      </w:r>
      <w:r w:rsidRPr="000D09AA">
        <w:rPr>
          <w:lang w:val="it-IT"/>
        </w:rPr>
        <w:br/>
        <w:t>- Precisione e puntualità.</w:t>
      </w:r>
      <w:r w:rsidRPr="000D09AA">
        <w:rPr>
          <w:lang w:val="it-IT"/>
        </w:rPr>
        <w:br/>
        <w:t>- Costruttività e capacità di indicare miglioramenti.</w:t>
      </w:r>
      <w:r w:rsidRPr="000D09AA">
        <w:rPr>
          <w:lang w:val="it-IT"/>
        </w:rPr>
        <w:br/>
        <w:t>- Capacità di argomentare le valutazioni.</w:t>
      </w:r>
    </w:p>
    <w:p w14:paraId="30C41A49" w14:textId="77777777" w:rsidR="002F1B1A" w:rsidRPr="000D09AA" w:rsidRDefault="00000000">
      <w:pPr>
        <w:pStyle w:val="Heading1"/>
        <w:rPr>
          <w:lang w:val="it-IT"/>
        </w:rPr>
      </w:pPr>
      <w:r w:rsidRPr="000D09AA">
        <w:rPr>
          <w:lang w:val="it-IT"/>
        </w:rPr>
        <w:t>4. Correzione dei Compiti da Parte del Docente</w:t>
      </w:r>
    </w:p>
    <w:p w14:paraId="6E312175" w14:textId="063CC2ED" w:rsidR="002F1B1A" w:rsidRPr="000D09AA" w:rsidRDefault="00000000">
      <w:pPr>
        <w:rPr>
          <w:lang w:val="it-IT"/>
        </w:rPr>
      </w:pPr>
      <w:r w:rsidRPr="000D09AA">
        <w:rPr>
          <w:lang w:val="it-IT"/>
        </w:rPr>
        <w:t>- Il docente correggerà 5 compiti a campione per ogni ciclo di valutazione.</w:t>
      </w:r>
      <w:r w:rsidRPr="000D09AA">
        <w:rPr>
          <w:lang w:val="it-IT"/>
        </w:rPr>
        <w:br/>
        <w:t>- Oltre ai compiti, verranno valutati 5 feedback forniti dagli studenti ai loro compagni.</w:t>
      </w:r>
    </w:p>
    <w:p w14:paraId="6DDD7585" w14:textId="77777777" w:rsidR="002F1B1A" w:rsidRPr="000D09AA" w:rsidRDefault="00000000">
      <w:pPr>
        <w:pStyle w:val="Heading1"/>
        <w:rPr>
          <w:lang w:val="it-IT"/>
        </w:rPr>
      </w:pPr>
      <w:r w:rsidRPr="000D09AA">
        <w:rPr>
          <w:lang w:val="it-IT"/>
        </w:rPr>
        <w:lastRenderedPageBreak/>
        <w:t>5. Valutazione Finale</w:t>
      </w:r>
    </w:p>
    <w:p w14:paraId="63F25E6F" w14:textId="77777777" w:rsidR="002F1B1A" w:rsidRPr="000D09AA" w:rsidRDefault="00000000">
      <w:pPr>
        <w:rPr>
          <w:lang w:val="it-IT"/>
        </w:rPr>
      </w:pPr>
      <w:r w:rsidRPr="000D09AA">
        <w:rPr>
          <w:lang w:val="it-IT"/>
        </w:rPr>
        <w:t>- Ogni cinque valutazioni parziali, verrà assegnato un voto complessivo, che sarà inserito nel registro.</w:t>
      </w:r>
      <w:r w:rsidRPr="000D09AA">
        <w:rPr>
          <w:lang w:val="it-IT"/>
        </w:rPr>
        <w:br/>
        <w:t xml:space="preserve">  Questo voto sarà composto da:</w:t>
      </w:r>
      <w:r w:rsidRPr="000D09AA">
        <w:rPr>
          <w:lang w:val="it-IT"/>
        </w:rPr>
        <w:br/>
        <w:t xml:space="preserve">  - La valutazione del docente sui 5 compiti corretti.</w:t>
      </w:r>
      <w:r w:rsidRPr="000D09AA">
        <w:rPr>
          <w:lang w:val="it-IT"/>
        </w:rPr>
        <w:br/>
        <w:t xml:space="preserve">  - La valutazione del docente sui 5 feedback analizzati.</w:t>
      </w:r>
    </w:p>
    <w:p w14:paraId="641DB08C" w14:textId="77777777" w:rsidR="002F1B1A" w:rsidRPr="000D09AA" w:rsidRDefault="00000000">
      <w:pPr>
        <w:pStyle w:val="Heading1"/>
        <w:rPr>
          <w:lang w:val="it-IT"/>
        </w:rPr>
      </w:pPr>
      <w:r w:rsidRPr="000D09AA">
        <w:rPr>
          <w:lang w:val="it-IT"/>
        </w:rPr>
        <w:t>6. Peso della Valutazione</w:t>
      </w:r>
    </w:p>
    <w:p w14:paraId="620ADE19" w14:textId="77777777" w:rsidR="002F1B1A" w:rsidRPr="000D09AA" w:rsidRDefault="00000000">
      <w:pPr>
        <w:rPr>
          <w:lang w:val="it-IT"/>
        </w:rPr>
      </w:pPr>
      <w:r w:rsidRPr="000D09AA">
        <w:rPr>
          <w:lang w:val="it-IT"/>
        </w:rPr>
        <w:t>Il voto finale sarà calcolato tenendo conto di:</w:t>
      </w:r>
      <w:r w:rsidRPr="000D09AA">
        <w:rPr>
          <w:lang w:val="it-IT"/>
        </w:rPr>
        <w:br/>
        <w:t>- 70%: qualità del lavoro svolto.</w:t>
      </w:r>
      <w:r w:rsidRPr="000D09AA">
        <w:rPr>
          <w:lang w:val="it-IT"/>
        </w:rPr>
        <w:br/>
        <w:t>- 30%: qualità del feedback fornito ai compagni.</w:t>
      </w:r>
    </w:p>
    <w:p w14:paraId="55F74CDB" w14:textId="77777777" w:rsidR="002F1B1A" w:rsidRPr="000D09AA" w:rsidRDefault="00000000">
      <w:pPr>
        <w:pStyle w:val="Heading1"/>
        <w:rPr>
          <w:lang w:val="it-IT"/>
        </w:rPr>
      </w:pPr>
      <w:r w:rsidRPr="000D09AA">
        <w:rPr>
          <w:lang w:val="it-IT"/>
        </w:rPr>
        <w:t>7. Regole di Partecipazione</w:t>
      </w:r>
    </w:p>
    <w:p w14:paraId="0B4C5D5B" w14:textId="77777777" w:rsidR="002F1B1A" w:rsidRPr="000D09AA" w:rsidRDefault="00000000">
      <w:pPr>
        <w:rPr>
          <w:lang w:val="it-IT"/>
        </w:rPr>
      </w:pPr>
      <w:r w:rsidRPr="000D09AA">
        <w:rPr>
          <w:lang w:val="it-IT"/>
        </w:rPr>
        <w:t>- Ogni studente è tenuto a partecipare attivamente al processo di peer review.</w:t>
      </w:r>
      <w:r w:rsidRPr="000D09AA">
        <w:rPr>
          <w:lang w:val="it-IT"/>
        </w:rPr>
        <w:br/>
        <w:t>- Il mancato rispetto delle scadenze per la consegna dei feedback o per la partecipazione alla revisione comporterà una penalizzazione nel voto finale.</w:t>
      </w:r>
    </w:p>
    <w:p w14:paraId="0BA61FD6" w14:textId="77777777" w:rsidR="002F1B1A" w:rsidRPr="000D09AA" w:rsidRDefault="00000000">
      <w:pPr>
        <w:pStyle w:val="Heading1"/>
        <w:rPr>
          <w:lang w:val="it-IT"/>
        </w:rPr>
      </w:pPr>
      <w:r w:rsidRPr="000D09AA">
        <w:rPr>
          <w:lang w:val="it-IT"/>
        </w:rPr>
        <w:t>8. Trasparenza e Consapevolezza</w:t>
      </w:r>
    </w:p>
    <w:p w14:paraId="7F201BEC" w14:textId="77777777" w:rsidR="002F1B1A" w:rsidRPr="000D09AA" w:rsidRDefault="00000000">
      <w:pPr>
        <w:rPr>
          <w:lang w:val="it-IT"/>
        </w:rPr>
      </w:pPr>
      <w:r w:rsidRPr="000D09AA">
        <w:rPr>
          <w:lang w:val="it-IT"/>
        </w:rPr>
        <w:t>- Gli studenti avranno accesso ai feedback ricevuti dai compagni e potranno utilizzare questi commenti per migliorare i compiti futuri.</w:t>
      </w:r>
      <w:r w:rsidRPr="000D09AA">
        <w:rPr>
          <w:lang w:val="it-IT"/>
        </w:rPr>
        <w:br/>
        <w:t>- Il processo di valutazione sarà trasparente e basato su criteri condivisi con tutti gli studenti all'inizio del progetto.</w:t>
      </w:r>
    </w:p>
    <w:p w14:paraId="0DDC1C02" w14:textId="77777777" w:rsidR="002F1B1A" w:rsidRPr="000D09AA" w:rsidRDefault="00000000">
      <w:pPr>
        <w:pStyle w:val="Heading1"/>
        <w:rPr>
          <w:lang w:val="it-IT"/>
        </w:rPr>
      </w:pPr>
      <w:r w:rsidRPr="000D09AA">
        <w:rPr>
          <w:lang w:val="it-IT"/>
        </w:rPr>
        <w:t>9. Revisione e Appello</w:t>
      </w:r>
    </w:p>
    <w:p w14:paraId="502B2229" w14:textId="77777777" w:rsidR="002F1B1A" w:rsidRPr="000D09AA" w:rsidRDefault="00000000">
      <w:pPr>
        <w:rPr>
          <w:lang w:val="it-IT"/>
        </w:rPr>
      </w:pPr>
      <w:r w:rsidRPr="000D09AA">
        <w:rPr>
          <w:lang w:val="it-IT"/>
        </w:rPr>
        <w:t>- Se uno studente ritiene che il voto assegnato non sia equo, potrà richiedere una revisione al docente.</w:t>
      </w:r>
    </w:p>
    <w:p w14:paraId="21CA69E5" w14:textId="77777777" w:rsidR="002F1B1A" w:rsidRPr="000D09AA" w:rsidRDefault="00000000">
      <w:pPr>
        <w:pStyle w:val="Heading1"/>
        <w:rPr>
          <w:lang w:val="it-IT"/>
        </w:rPr>
      </w:pPr>
      <w:r w:rsidRPr="000D09AA">
        <w:rPr>
          <w:lang w:val="it-IT"/>
        </w:rPr>
        <w:t>10. Comportamento Etico</w:t>
      </w:r>
    </w:p>
    <w:p w14:paraId="6D4D385A" w14:textId="77777777" w:rsidR="002F1B1A" w:rsidRPr="000D09AA" w:rsidRDefault="00000000">
      <w:pPr>
        <w:rPr>
          <w:lang w:val="it-IT"/>
        </w:rPr>
      </w:pPr>
      <w:r w:rsidRPr="000D09AA">
        <w:rPr>
          <w:lang w:val="it-IT"/>
        </w:rPr>
        <w:t>- Gli studenti sono tenuti a valutare i compiti dei compagni in maniera obiettiva, rispettosa e costruttiva.</w:t>
      </w:r>
      <w:r w:rsidRPr="000D09AA">
        <w:rPr>
          <w:lang w:val="it-IT"/>
        </w:rPr>
        <w:br/>
        <w:t xml:space="preserve">  Qualsiasi forma di favoritismo, punizione o mancanza di obiettività verrà sanzionata.</w:t>
      </w:r>
    </w:p>
    <w:sectPr w:rsidR="002F1B1A" w:rsidRPr="000D09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FCD58C5"/>
    <w:multiLevelType w:val="hybridMultilevel"/>
    <w:tmpl w:val="6D26A6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6194844">
    <w:abstractNumId w:val="8"/>
  </w:num>
  <w:num w:numId="2" w16cid:durableId="696928710">
    <w:abstractNumId w:val="6"/>
  </w:num>
  <w:num w:numId="3" w16cid:durableId="1890409396">
    <w:abstractNumId w:val="5"/>
  </w:num>
  <w:num w:numId="4" w16cid:durableId="1768501914">
    <w:abstractNumId w:val="4"/>
  </w:num>
  <w:num w:numId="5" w16cid:durableId="2019573508">
    <w:abstractNumId w:val="7"/>
  </w:num>
  <w:num w:numId="6" w16cid:durableId="817456301">
    <w:abstractNumId w:val="3"/>
  </w:num>
  <w:num w:numId="7" w16cid:durableId="1392537315">
    <w:abstractNumId w:val="2"/>
  </w:num>
  <w:num w:numId="8" w16cid:durableId="522400129">
    <w:abstractNumId w:val="1"/>
  </w:num>
  <w:num w:numId="9" w16cid:durableId="437063135">
    <w:abstractNumId w:val="0"/>
  </w:num>
  <w:num w:numId="10" w16cid:durableId="2340541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09AA"/>
    <w:rsid w:val="0015074B"/>
    <w:rsid w:val="0029639D"/>
    <w:rsid w:val="002F1B1A"/>
    <w:rsid w:val="00323A6B"/>
    <w:rsid w:val="00326F90"/>
    <w:rsid w:val="008315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A0CB6D"/>
  <w14:defaultImageDpi w14:val="300"/>
  <w15:docId w15:val="{13DA8B17-A306-4CE2-9DCA-A1BB12D4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Francesco Belloni</cp:lastModifiedBy>
  <cp:revision>3</cp:revision>
  <cp:lastPrinted>2024-09-11T20:42:00Z</cp:lastPrinted>
  <dcterms:created xsi:type="dcterms:W3CDTF">2024-09-11T20:42:00Z</dcterms:created>
  <dcterms:modified xsi:type="dcterms:W3CDTF">2024-09-11T20:49:00Z</dcterms:modified>
  <cp:category/>
</cp:coreProperties>
</file>