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A4CC" w14:textId="23BF84D0" w:rsidR="001C1397" w:rsidRPr="002C33A5" w:rsidRDefault="001C1397" w:rsidP="001C1397">
      <w:pPr>
        <w:jc w:val="center"/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i/>
          <w:iCs/>
        </w:rPr>
        <w:t>Prova di ingresso A.S. 2022-2023</w:t>
      </w:r>
      <w:r w:rsidRPr="002C33A5">
        <w:rPr>
          <w:b/>
          <w:bCs/>
          <w:color w:val="943634" w:themeColor="accent2" w:themeShade="BF"/>
          <w:sz w:val="24"/>
          <w:szCs w:val="24"/>
        </w:rPr>
        <w:br/>
        <w:t xml:space="preserve">Analisi </w:t>
      </w:r>
      <w:r>
        <w:rPr>
          <w:b/>
          <w:bCs/>
          <w:color w:val="943634" w:themeColor="accent2" w:themeShade="BF"/>
          <w:sz w:val="24"/>
          <w:szCs w:val="24"/>
        </w:rPr>
        <w:t>funzionale</w:t>
      </w:r>
    </w:p>
    <w:p w14:paraId="5D3BEEF0" w14:textId="77777777" w:rsidR="001C1397" w:rsidRPr="002C33A5" w:rsidRDefault="001C1397" w:rsidP="001C1397">
      <w:pPr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b/>
          <w:bCs/>
          <w:color w:val="943634" w:themeColor="accent2" w:themeShade="BF"/>
        </w:rPr>
        <w:t>Introduzione</w:t>
      </w:r>
    </w:p>
    <w:p w14:paraId="05379F9E" w14:textId="1317F2AB" w:rsidR="005945A2" w:rsidRPr="003771FF" w:rsidRDefault="003771FF">
      <w:pPr>
        <w:rPr>
          <w:sz w:val="20"/>
          <w:szCs w:val="20"/>
        </w:rPr>
      </w:pPr>
      <w:r>
        <w:rPr>
          <w:sz w:val="20"/>
          <w:szCs w:val="20"/>
        </w:rPr>
        <w:t>Dopo aver introdotto lo scopo principale e i requisiti del programma con l’analisi dei requisiti, in questa analisi verranno trattate quella che è la parte funzionale del programma, cioè tutte le funzioni a cui l’utente avrà accesso.</w:t>
      </w:r>
    </w:p>
    <w:p w14:paraId="76FBC9F3" w14:textId="43737E4E" w:rsidR="00366CFE" w:rsidRPr="002C33A5" w:rsidRDefault="00366CFE" w:rsidP="00366CFE">
      <w:pPr>
        <w:rPr>
          <w:b/>
          <w:bCs/>
          <w:color w:val="943634" w:themeColor="accent2" w:themeShade="BF"/>
          <w:sz w:val="24"/>
          <w:szCs w:val="24"/>
        </w:rPr>
      </w:pPr>
      <w:r>
        <w:rPr>
          <w:b/>
          <w:bCs/>
          <w:color w:val="943634" w:themeColor="accent2" w:themeShade="BF"/>
        </w:rPr>
        <w:t>Avvio del software e menu principale</w:t>
      </w:r>
    </w:p>
    <w:p w14:paraId="77EDD6C5" w14:textId="76187762" w:rsidR="00366CFE" w:rsidRDefault="00366CFE">
      <w:pPr>
        <w:rPr>
          <w:sz w:val="20"/>
          <w:szCs w:val="20"/>
        </w:rPr>
      </w:pPr>
      <w:r>
        <w:rPr>
          <w:sz w:val="20"/>
          <w:szCs w:val="20"/>
        </w:rPr>
        <w:t>Una volta avviato il software attraverso apposito comando presso il terminale, oppure cliccando sull’icona, viene visualizzata un’intestazione, che presenterà il logo del programma e una breve descrizione guida per l’utente, e un menu con sette opzioni:</w:t>
      </w:r>
    </w:p>
    <w:p w14:paraId="23A8E0C4" w14:textId="66468F29" w:rsidR="00366CFE" w:rsidRDefault="00366CFE" w:rsidP="00366CFE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Aggiungere un nuovo sistema di riscaldamento;</w:t>
      </w:r>
    </w:p>
    <w:p w14:paraId="3BEEF34F" w14:textId="0AED45C3" w:rsidR="00366CFE" w:rsidRDefault="00366CFE" w:rsidP="00366CFE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Aggiungere una nuova bolletta;</w:t>
      </w:r>
    </w:p>
    <w:p w14:paraId="4B9A03FC" w14:textId="00D970C0" w:rsidR="00366CFE" w:rsidRDefault="00366CFE" w:rsidP="00366CFE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Vedere i sistemi di riscaldamento inseriti;</w:t>
      </w:r>
    </w:p>
    <w:p w14:paraId="30C735E4" w14:textId="5468C845" w:rsidR="00366CFE" w:rsidRDefault="00366CFE" w:rsidP="00366CFE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Vedere le bollette inserite;</w:t>
      </w:r>
    </w:p>
    <w:p w14:paraId="52D7D04A" w14:textId="0B883834" w:rsidR="00366CFE" w:rsidRDefault="00366CFE" w:rsidP="00366CFE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Conoscere qual è il migliore sistema di riscaldamento per la propria casa;</w:t>
      </w:r>
    </w:p>
    <w:p w14:paraId="03E0E103" w14:textId="661983E0" w:rsidR="00366CFE" w:rsidRDefault="00F829DD" w:rsidP="00366CFE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Eliminare tutti i dati </w:t>
      </w:r>
      <w:r w:rsidR="000029F4">
        <w:rPr>
          <w:sz w:val="20"/>
          <w:szCs w:val="20"/>
        </w:rPr>
        <w:t>salvati</w:t>
      </w:r>
      <w:r>
        <w:rPr>
          <w:sz w:val="20"/>
          <w:szCs w:val="20"/>
        </w:rPr>
        <w:t>;</w:t>
      </w:r>
    </w:p>
    <w:p w14:paraId="5D236BBF" w14:textId="029EE424" w:rsidR="00F829DD" w:rsidRDefault="00F829DD" w:rsidP="00366CFE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Uscire dal programma.</w:t>
      </w:r>
    </w:p>
    <w:p w14:paraId="24A2DEC5" w14:textId="152FB653" w:rsidR="003771FF" w:rsidRDefault="003771FF" w:rsidP="003771FF">
      <w:pPr>
        <w:rPr>
          <w:sz w:val="20"/>
          <w:szCs w:val="20"/>
        </w:rPr>
      </w:pPr>
      <w:r>
        <w:rPr>
          <w:sz w:val="20"/>
          <w:szCs w:val="20"/>
        </w:rPr>
        <w:t>L’elenco verrà visualizzato, come qui, numerato, in modo che l’utente, inserendo direttamente il numero dell’opzione e premendo invio possa accedere alla funzione.</w:t>
      </w:r>
    </w:p>
    <w:p w14:paraId="62724872" w14:textId="28C1C8BE" w:rsidR="003771FF" w:rsidRPr="003771FF" w:rsidRDefault="003771FF" w:rsidP="003771FF">
      <w:pPr>
        <w:rPr>
          <w:b/>
          <w:bCs/>
          <w:color w:val="943634" w:themeColor="accent2" w:themeShade="BF"/>
        </w:rPr>
      </w:pPr>
      <w:r w:rsidRPr="003771FF">
        <w:rPr>
          <w:b/>
          <w:bCs/>
          <w:color w:val="943634" w:themeColor="accent2" w:themeShade="BF"/>
        </w:rPr>
        <w:t>Aggiunta d</w:t>
      </w:r>
      <w:r w:rsidR="004F77F0">
        <w:rPr>
          <w:b/>
          <w:bCs/>
          <w:color w:val="943634" w:themeColor="accent2" w:themeShade="BF"/>
        </w:rPr>
        <w:t>i un</w:t>
      </w:r>
      <w:r w:rsidRPr="003771FF">
        <w:rPr>
          <w:b/>
          <w:bCs/>
          <w:color w:val="943634" w:themeColor="accent2" w:themeShade="BF"/>
        </w:rPr>
        <w:t xml:space="preserve"> nuovo sistema di riscaldamento</w:t>
      </w:r>
    </w:p>
    <w:p w14:paraId="1DA1FAAE" w14:textId="6BABDC93" w:rsidR="003771FF" w:rsidRDefault="003771FF" w:rsidP="003771FF">
      <w:pPr>
        <w:rPr>
          <w:sz w:val="20"/>
          <w:szCs w:val="20"/>
        </w:rPr>
      </w:pPr>
      <w:r>
        <w:rPr>
          <w:sz w:val="20"/>
          <w:szCs w:val="20"/>
        </w:rPr>
        <w:t>Attraverso l’opzione numero uno del menu principale, la console viene ripulita e</w:t>
      </w:r>
      <w:r w:rsidR="00FB01F7">
        <w:rPr>
          <w:sz w:val="20"/>
          <w:szCs w:val="20"/>
        </w:rPr>
        <w:t xml:space="preserve"> il programma comincia a richiedere le varie caratteristiche che definiranno il sistema di riscaldamento: le caratteristiche verranno chieste una alla volta, con del testo guida sul tipo di caratteristica e sul formato nella quale deve essere scritta da parte dell’utente, </w:t>
      </w:r>
      <w:r w:rsidR="004F77F0">
        <w:rPr>
          <w:sz w:val="20"/>
          <w:szCs w:val="20"/>
        </w:rPr>
        <w:t>e verranno confermate premendo invio. Una volta esaurite le richieste da parte del software, quest’ultimo procederà autonomamente ad eseguire il salvataggio.</w:t>
      </w:r>
      <w:r w:rsidR="00FB01F7">
        <w:rPr>
          <w:sz w:val="20"/>
          <w:szCs w:val="20"/>
        </w:rPr>
        <w:t xml:space="preserve"> </w:t>
      </w:r>
      <w:r w:rsidR="00F50176">
        <w:rPr>
          <w:sz w:val="20"/>
          <w:szCs w:val="20"/>
        </w:rPr>
        <w:t>Terminato il salvataggio, il programma attenderà che l’utente prema una tasto qualsiasi per tornare al menu principale.</w:t>
      </w:r>
    </w:p>
    <w:p w14:paraId="5C17AAFF" w14:textId="0395722D" w:rsidR="004F77F0" w:rsidRPr="003771FF" w:rsidRDefault="004F77F0" w:rsidP="004F77F0">
      <w:pPr>
        <w:rPr>
          <w:b/>
          <w:bCs/>
          <w:color w:val="943634" w:themeColor="accent2" w:themeShade="BF"/>
        </w:rPr>
      </w:pPr>
      <w:r w:rsidRPr="003771FF">
        <w:rPr>
          <w:b/>
          <w:bCs/>
          <w:color w:val="943634" w:themeColor="accent2" w:themeShade="BF"/>
        </w:rPr>
        <w:t xml:space="preserve">Aggiunta </w:t>
      </w:r>
      <w:r>
        <w:rPr>
          <w:b/>
          <w:bCs/>
          <w:color w:val="943634" w:themeColor="accent2" w:themeShade="BF"/>
        </w:rPr>
        <w:t>di una nuova bolletta</w:t>
      </w:r>
    </w:p>
    <w:p w14:paraId="1307D746" w14:textId="0D82F7A5" w:rsidR="004F77F0" w:rsidRPr="003771FF" w:rsidRDefault="004F77F0" w:rsidP="004F77F0">
      <w:pPr>
        <w:rPr>
          <w:sz w:val="20"/>
          <w:szCs w:val="20"/>
        </w:rPr>
      </w:pPr>
      <w:r>
        <w:rPr>
          <w:sz w:val="20"/>
          <w:szCs w:val="20"/>
        </w:rPr>
        <w:t xml:space="preserve">Attraverso l’opzione numero </w:t>
      </w:r>
      <w:r w:rsidR="00C357D7">
        <w:rPr>
          <w:sz w:val="20"/>
          <w:szCs w:val="20"/>
        </w:rPr>
        <w:t>due</w:t>
      </w:r>
      <w:r>
        <w:rPr>
          <w:sz w:val="20"/>
          <w:szCs w:val="20"/>
        </w:rPr>
        <w:t xml:space="preserve"> del menu principale, la console viene ripulita e il programma comincia a richiedere le varie caratteristiche che definiranno </w:t>
      </w:r>
      <w:r w:rsidR="00C357D7">
        <w:rPr>
          <w:sz w:val="20"/>
          <w:szCs w:val="20"/>
        </w:rPr>
        <w:t>la nuova bolletta</w:t>
      </w:r>
      <w:r>
        <w:rPr>
          <w:sz w:val="20"/>
          <w:szCs w:val="20"/>
        </w:rPr>
        <w:t xml:space="preserve">: le caratteristiche verranno chieste una alla volta, con del testo guida sul tipo di caratteristica e sul formato nella quale deve essere scritta da parte dell’utente, e verranno confermate premendo invio. Una volta esaurite le richieste da parte del software, quest’ultimo procederà autonomamente ad eseguire il salvataggio. </w:t>
      </w:r>
      <w:r w:rsidR="00F50176">
        <w:rPr>
          <w:sz w:val="20"/>
          <w:szCs w:val="20"/>
        </w:rPr>
        <w:t>Terminato il salvataggio, il programma attenderà che l’utente prema una tasto qualsiasi per tornare al menu principale.</w:t>
      </w:r>
    </w:p>
    <w:p w14:paraId="1983C2DA" w14:textId="17F962CE" w:rsidR="00F50176" w:rsidRPr="003771FF" w:rsidRDefault="00F50176" w:rsidP="00F50176">
      <w:pPr>
        <w:rPr>
          <w:b/>
          <w:bCs/>
          <w:color w:val="943634" w:themeColor="accent2" w:themeShade="BF"/>
        </w:rPr>
      </w:pPr>
      <w:r>
        <w:rPr>
          <w:b/>
          <w:bCs/>
          <w:color w:val="943634" w:themeColor="accent2" w:themeShade="BF"/>
        </w:rPr>
        <w:t>Visualizzazione di tutti i sistemi di riscaldamento inseriti</w:t>
      </w:r>
    </w:p>
    <w:p w14:paraId="6ED6DDC3" w14:textId="7B517B17" w:rsidR="00F50176" w:rsidRDefault="00F50176" w:rsidP="00F50176">
      <w:pPr>
        <w:rPr>
          <w:sz w:val="20"/>
          <w:szCs w:val="20"/>
        </w:rPr>
      </w:pPr>
      <w:r>
        <w:rPr>
          <w:sz w:val="20"/>
          <w:szCs w:val="20"/>
        </w:rPr>
        <w:t xml:space="preserve">Attraverso l’opzione numero </w:t>
      </w:r>
      <w:r>
        <w:rPr>
          <w:sz w:val="20"/>
          <w:szCs w:val="20"/>
        </w:rPr>
        <w:t>tre</w:t>
      </w:r>
      <w:r>
        <w:rPr>
          <w:sz w:val="20"/>
          <w:szCs w:val="20"/>
        </w:rPr>
        <w:t xml:space="preserve"> del menu principale, la console viene ripulita e il programma </w:t>
      </w:r>
      <w:r w:rsidR="00596C83">
        <w:rPr>
          <w:sz w:val="20"/>
          <w:szCs w:val="20"/>
        </w:rPr>
        <w:t>mostra, in un elenco numerato, tutti i sistemi di riscaldamento inseriti in quel momento. Il</w:t>
      </w:r>
      <w:r w:rsidR="00596C83">
        <w:rPr>
          <w:sz w:val="20"/>
          <w:szCs w:val="20"/>
        </w:rPr>
        <w:t xml:space="preserve"> programma attenderà che l’utente prema una tasto qualsiasi per tornare al menu principale.</w:t>
      </w:r>
    </w:p>
    <w:p w14:paraId="21DC9325" w14:textId="4811CCC1" w:rsidR="00F50176" w:rsidRPr="003771FF" w:rsidRDefault="00F50176" w:rsidP="00F50176">
      <w:pPr>
        <w:rPr>
          <w:b/>
          <w:bCs/>
          <w:color w:val="943634" w:themeColor="accent2" w:themeShade="BF"/>
        </w:rPr>
      </w:pPr>
      <w:r>
        <w:rPr>
          <w:b/>
          <w:bCs/>
          <w:color w:val="943634" w:themeColor="accent2" w:themeShade="BF"/>
        </w:rPr>
        <w:t>Visualizzazione di tutt</w:t>
      </w:r>
      <w:r>
        <w:rPr>
          <w:b/>
          <w:bCs/>
          <w:color w:val="943634" w:themeColor="accent2" w:themeShade="BF"/>
        </w:rPr>
        <w:t>e le bollette inserite</w:t>
      </w:r>
    </w:p>
    <w:p w14:paraId="53DDBD22" w14:textId="09F809B9" w:rsidR="00596C83" w:rsidRDefault="00596C83" w:rsidP="00596C83">
      <w:pPr>
        <w:rPr>
          <w:sz w:val="20"/>
          <w:szCs w:val="20"/>
        </w:rPr>
      </w:pPr>
      <w:r>
        <w:rPr>
          <w:sz w:val="20"/>
          <w:szCs w:val="20"/>
        </w:rPr>
        <w:t xml:space="preserve">Attraverso l’opzione numero </w:t>
      </w:r>
      <w:r>
        <w:rPr>
          <w:sz w:val="20"/>
          <w:szCs w:val="20"/>
        </w:rPr>
        <w:t>quattro</w:t>
      </w:r>
      <w:r>
        <w:rPr>
          <w:sz w:val="20"/>
          <w:szCs w:val="20"/>
        </w:rPr>
        <w:t xml:space="preserve"> del menu principale, la console viene ripulita e il programma mostra, in un elenco numerato, tutt</w:t>
      </w:r>
      <w:r>
        <w:rPr>
          <w:sz w:val="20"/>
          <w:szCs w:val="20"/>
        </w:rPr>
        <w:t xml:space="preserve">e le bollette inserite </w:t>
      </w:r>
      <w:r>
        <w:rPr>
          <w:sz w:val="20"/>
          <w:szCs w:val="20"/>
        </w:rPr>
        <w:t>in quel momento. Il programma attenderà che l’utente prema una tasto qualsiasi per tornare al menu principale.</w:t>
      </w:r>
    </w:p>
    <w:p w14:paraId="1253F585" w14:textId="01FCD6DE" w:rsidR="000029F4" w:rsidRPr="003771FF" w:rsidRDefault="000029F4" w:rsidP="000029F4">
      <w:pPr>
        <w:rPr>
          <w:b/>
          <w:bCs/>
          <w:color w:val="943634" w:themeColor="accent2" w:themeShade="BF"/>
        </w:rPr>
      </w:pPr>
      <w:r>
        <w:rPr>
          <w:b/>
          <w:bCs/>
          <w:color w:val="943634" w:themeColor="accent2" w:themeShade="BF"/>
        </w:rPr>
        <w:lastRenderedPageBreak/>
        <w:t>Calcolo del migliore sistema di riscaldamento per la casa</w:t>
      </w:r>
    </w:p>
    <w:p w14:paraId="39FEB4B3" w14:textId="248CD803" w:rsidR="000029F4" w:rsidRDefault="000029F4" w:rsidP="000029F4">
      <w:pPr>
        <w:rPr>
          <w:sz w:val="20"/>
          <w:szCs w:val="20"/>
        </w:rPr>
      </w:pPr>
      <w:r>
        <w:rPr>
          <w:sz w:val="20"/>
          <w:szCs w:val="20"/>
        </w:rPr>
        <w:t xml:space="preserve">Attraverso l’opzione numero </w:t>
      </w:r>
      <w:r>
        <w:rPr>
          <w:sz w:val="20"/>
          <w:szCs w:val="20"/>
        </w:rPr>
        <w:t>cinque</w:t>
      </w:r>
      <w:r>
        <w:rPr>
          <w:sz w:val="20"/>
          <w:szCs w:val="20"/>
        </w:rPr>
        <w:t xml:space="preserve"> del menu principale, la console viene ripulita e il programma mostra, in un elenco numerato, tutte le bollette inserite in quel momento. Il programma attenderà che l’utente prema una tasto qualsiasi per tornare al menu principale.</w:t>
      </w:r>
    </w:p>
    <w:p w14:paraId="4A47C1EE" w14:textId="7F847DBB" w:rsidR="000029F4" w:rsidRPr="003771FF" w:rsidRDefault="000029F4" w:rsidP="000029F4">
      <w:pPr>
        <w:rPr>
          <w:b/>
          <w:bCs/>
          <w:color w:val="943634" w:themeColor="accent2" w:themeShade="BF"/>
        </w:rPr>
      </w:pPr>
      <w:r>
        <w:rPr>
          <w:b/>
          <w:bCs/>
          <w:color w:val="943634" w:themeColor="accent2" w:themeShade="BF"/>
        </w:rPr>
        <w:t>Eliminazione dei dati salvati</w:t>
      </w:r>
    </w:p>
    <w:p w14:paraId="3DE7B54E" w14:textId="4321A256" w:rsidR="000029F4" w:rsidRDefault="000029F4" w:rsidP="000029F4">
      <w:pPr>
        <w:rPr>
          <w:sz w:val="20"/>
          <w:szCs w:val="20"/>
        </w:rPr>
      </w:pPr>
      <w:r>
        <w:rPr>
          <w:sz w:val="20"/>
          <w:szCs w:val="20"/>
        </w:rPr>
        <w:t xml:space="preserve">Attraverso l’opzione numero </w:t>
      </w:r>
      <w:r w:rsidR="000D1C4F">
        <w:rPr>
          <w:sz w:val="20"/>
          <w:szCs w:val="20"/>
        </w:rPr>
        <w:t>sei</w:t>
      </w:r>
      <w:r>
        <w:rPr>
          <w:sz w:val="20"/>
          <w:szCs w:val="20"/>
        </w:rPr>
        <w:t xml:space="preserve"> del menu principale, la console viene ripulita e il programma </w:t>
      </w:r>
      <w:r w:rsidR="006861C3">
        <w:rPr>
          <w:sz w:val="20"/>
          <w:szCs w:val="20"/>
        </w:rPr>
        <w:t>chiede se l’utente è sicuro di voler eliminare tutti i dati salvati: questi può rispondere con “S” se vuole procedere, oppure “N” se non vuole procedere con l’eliminazione.</w:t>
      </w:r>
      <w:r w:rsidR="000D1C4F">
        <w:rPr>
          <w:sz w:val="20"/>
          <w:szCs w:val="20"/>
        </w:rPr>
        <w:t xml:space="preserve"> In ogni caso, dopo l’eliminazione dei salvataggi o dopo la risposta negativa dell’utente alla richiesta del programma, i</w:t>
      </w:r>
      <w:r w:rsidR="000D1C4F">
        <w:rPr>
          <w:sz w:val="20"/>
          <w:szCs w:val="20"/>
        </w:rPr>
        <w:t>l programma attenderà che l’utente prema una tasto qualsiasi per tornare al menu principale.</w:t>
      </w:r>
    </w:p>
    <w:p w14:paraId="2A9CD348" w14:textId="7D087797" w:rsidR="004D705E" w:rsidRPr="003771FF" w:rsidRDefault="004D705E" w:rsidP="004D705E">
      <w:pPr>
        <w:rPr>
          <w:b/>
          <w:bCs/>
          <w:color w:val="943634" w:themeColor="accent2" w:themeShade="BF"/>
        </w:rPr>
      </w:pPr>
      <w:r>
        <w:rPr>
          <w:b/>
          <w:bCs/>
          <w:color w:val="943634" w:themeColor="accent2" w:themeShade="BF"/>
        </w:rPr>
        <w:t>Uscire dal programma</w:t>
      </w:r>
    </w:p>
    <w:p w14:paraId="7C5D83F9" w14:textId="56A9AA54" w:rsidR="004D705E" w:rsidRDefault="004D705E" w:rsidP="000029F4">
      <w:pPr>
        <w:rPr>
          <w:sz w:val="20"/>
          <w:szCs w:val="20"/>
        </w:rPr>
      </w:pPr>
      <w:r>
        <w:rPr>
          <w:sz w:val="20"/>
          <w:szCs w:val="20"/>
        </w:rPr>
        <w:t xml:space="preserve">Attraverso l’opzione numero </w:t>
      </w:r>
      <w:r>
        <w:rPr>
          <w:sz w:val="20"/>
          <w:szCs w:val="20"/>
        </w:rPr>
        <w:t>sette</w:t>
      </w:r>
      <w:r>
        <w:rPr>
          <w:sz w:val="20"/>
          <w:szCs w:val="20"/>
        </w:rPr>
        <w:t xml:space="preserve"> del menu principale, la console viene ripulita e il programma attenderà che l’utente prema una tasto qualsiasi per </w:t>
      </w:r>
      <w:r>
        <w:rPr>
          <w:sz w:val="20"/>
          <w:szCs w:val="20"/>
        </w:rPr>
        <w:t>uscire dal programma</w:t>
      </w:r>
      <w:r>
        <w:rPr>
          <w:sz w:val="20"/>
          <w:szCs w:val="20"/>
        </w:rPr>
        <w:t>.</w:t>
      </w:r>
    </w:p>
    <w:p w14:paraId="256984C8" w14:textId="77777777" w:rsidR="004F77F0" w:rsidRPr="003771FF" w:rsidRDefault="004F77F0" w:rsidP="003771FF">
      <w:pPr>
        <w:rPr>
          <w:sz w:val="20"/>
          <w:szCs w:val="20"/>
        </w:rPr>
      </w:pPr>
    </w:p>
    <w:sectPr w:rsidR="004F77F0" w:rsidRPr="003771F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18A8" w14:textId="77777777" w:rsidR="00556121" w:rsidRDefault="00556121" w:rsidP="001C1397">
      <w:pPr>
        <w:spacing w:after="0" w:line="240" w:lineRule="auto"/>
      </w:pPr>
      <w:r>
        <w:separator/>
      </w:r>
    </w:p>
  </w:endnote>
  <w:endnote w:type="continuationSeparator" w:id="0">
    <w:p w14:paraId="1ABEAE74" w14:textId="77777777" w:rsidR="00556121" w:rsidRDefault="00556121" w:rsidP="001C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E6EE" w14:textId="77777777" w:rsidR="00556121" w:rsidRDefault="00556121" w:rsidP="001C1397">
      <w:pPr>
        <w:spacing w:after="0" w:line="240" w:lineRule="auto"/>
      </w:pPr>
      <w:r>
        <w:separator/>
      </w:r>
    </w:p>
  </w:footnote>
  <w:footnote w:type="continuationSeparator" w:id="0">
    <w:p w14:paraId="170BCF18" w14:textId="77777777" w:rsidR="00556121" w:rsidRDefault="00556121" w:rsidP="001C1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0342" w14:textId="4DB29261" w:rsidR="001C1397" w:rsidRDefault="001C1397">
    <w:pPr>
      <w:pStyle w:val="Intestazione"/>
    </w:pPr>
    <w:r>
      <w:t>Francesco Di Lena</w:t>
    </w:r>
    <w:r>
      <w:tab/>
    </w:r>
    <w:r>
      <w:tab/>
      <w:t>Classe 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84F8F"/>
    <w:multiLevelType w:val="hybridMultilevel"/>
    <w:tmpl w:val="83D26D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6A"/>
    <w:rsid w:val="000029F4"/>
    <w:rsid w:val="000D1C4F"/>
    <w:rsid w:val="001C1397"/>
    <w:rsid w:val="0023486A"/>
    <w:rsid w:val="00366CFE"/>
    <w:rsid w:val="003771FF"/>
    <w:rsid w:val="004D705E"/>
    <w:rsid w:val="004F77F0"/>
    <w:rsid w:val="00556121"/>
    <w:rsid w:val="005945A2"/>
    <w:rsid w:val="00596C83"/>
    <w:rsid w:val="006861C3"/>
    <w:rsid w:val="008B2DDB"/>
    <w:rsid w:val="00BB28B2"/>
    <w:rsid w:val="00C357D7"/>
    <w:rsid w:val="00D3106F"/>
    <w:rsid w:val="00F03F48"/>
    <w:rsid w:val="00F50176"/>
    <w:rsid w:val="00F829DD"/>
    <w:rsid w:val="00F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BE51"/>
  <w15:chartTrackingRefBased/>
  <w15:docId w15:val="{45DBD99C-DE8D-4FA5-B1C7-708E4F35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6C8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1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1397"/>
  </w:style>
  <w:style w:type="paragraph" w:styleId="Pidipagina">
    <w:name w:val="footer"/>
    <w:basedOn w:val="Normale"/>
    <w:link w:val="PidipaginaCarattere"/>
    <w:uiPriority w:val="99"/>
    <w:unhideWhenUsed/>
    <w:rsid w:val="001C1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1397"/>
  </w:style>
  <w:style w:type="paragraph" w:styleId="Paragrafoelenco">
    <w:name w:val="List Paragraph"/>
    <w:basedOn w:val="Normale"/>
    <w:uiPriority w:val="34"/>
    <w:qFormat/>
    <w:rsid w:val="0036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13</cp:revision>
  <dcterms:created xsi:type="dcterms:W3CDTF">2022-09-22T15:32:00Z</dcterms:created>
  <dcterms:modified xsi:type="dcterms:W3CDTF">2022-09-25T14:14:00Z</dcterms:modified>
</cp:coreProperties>
</file>