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73A7" w14:textId="1C9DD07E" w:rsidR="006D7ED4" w:rsidRDefault="006D7ED4" w:rsidP="00870C34">
      <w:pPr>
        <w:shd w:val="clear" w:color="auto" w:fill="FFFFFF"/>
        <w:spacing w:before="90" w:after="90" w:line="540" w:lineRule="atLeast"/>
        <w:outlineLvl w:val="1"/>
        <w:rPr>
          <w:rFonts w:ascii="Georgia" w:eastAsia="Times New Roman" w:hAnsi="Georgia" w:cs="Times New Roman"/>
          <w:b/>
          <w:bCs/>
          <w:color w:val="131313"/>
          <w:sz w:val="54"/>
          <w:szCs w:val="54"/>
        </w:rPr>
      </w:pPr>
      <w:r>
        <w:rPr>
          <w:rFonts w:ascii="Georgia" w:eastAsia="Times New Roman" w:hAnsi="Georgia" w:cs="Times New Roman"/>
          <w:b/>
          <w:bCs/>
          <w:color w:val="131313"/>
          <w:sz w:val="54"/>
          <w:szCs w:val="54"/>
        </w:rPr>
        <w:t>The Flight is Right!</w:t>
      </w:r>
    </w:p>
    <w:p w14:paraId="0B2ADD0F" w14:textId="3F4D0706" w:rsidR="00870C34" w:rsidRPr="003B19C4" w:rsidRDefault="006D7ED4" w:rsidP="003B19C4">
      <w:pPr>
        <w:pStyle w:val="Heading1"/>
        <w:rPr>
          <w:rFonts w:ascii="Georgia" w:hAnsi="Georgia"/>
          <w:color w:val="000000" w:themeColor="text1"/>
          <w:sz w:val="44"/>
          <w:szCs w:val="44"/>
        </w:rPr>
      </w:pPr>
      <w:r w:rsidRPr="003B19C4">
        <w:rPr>
          <w:rFonts w:ascii="Georgia" w:hAnsi="Georgia"/>
          <w:color w:val="000000" w:themeColor="text1"/>
          <w:sz w:val="44"/>
          <w:szCs w:val="44"/>
        </w:rPr>
        <w:t>Predicting</w:t>
      </w:r>
      <w:r w:rsidR="00D43A4C" w:rsidRPr="003B19C4">
        <w:rPr>
          <w:rFonts w:ascii="Georgia" w:hAnsi="Georgia"/>
          <w:color w:val="000000" w:themeColor="text1"/>
          <w:sz w:val="44"/>
          <w:szCs w:val="44"/>
        </w:rPr>
        <w:t xml:space="preserve"> Future Flight Prices</w:t>
      </w:r>
    </w:p>
    <w:p w14:paraId="54E76C56" w14:textId="523A60E5" w:rsidR="00E6331E" w:rsidRPr="003B19C4" w:rsidRDefault="00F027B5" w:rsidP="003B19C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Abstract</w:t>
      </w:r>
    </w:p>
    <w:p w14:paraId="20775279" w14:textId="14B2E10E" w:rsidR="00D7497F" w:rsidRPr="006476D2" w:rsidRDefault="00D7497F" w:rsidP="00D7497F">
      <w:p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2D3B45"/>
        </w:rPr>
      </w:pPr>
      <w:r>
        <w:rPr>
          <w:rFonts w:ascii="Georgia" w:eastAsia="Times New Roman" w:hAnsi="Georgia" w:cs="Times New Roman"/>
          <w:color w:val="2D3B45"/>
        </w:rPr>
        <w:t>My client</w:t>
      </w:r>
      <w:r w:rsidR="002117ED">
        <w:rPr>
          <w:rFonts w:ascii="Georgia" w:eastAsia="Times New Roman" w:hAnsi="Georgia" w:cs="Times New Roman"/>
          <w:color w:val="2D3B45"/>
        </w:rPr>
        <w:t xml:space="preserve">, </w:t>
      </w:r>
      <w:r w:rsidR="002117ED" w:rsidRPr="002117ED">
        <w:rPr>
          <w:rFonts w:ascii="Georgia" w:eastAsia="Times New Roman" w:hAnsi="Georgia" w:cs="Times New Roman"/>
          <w:i/>
          <w:iCs/>
          <w:color w:val="2D3B45"/>
        </w:rPr>
        <w:t>Findia</w:t>
      </w:r>
      <w:r w:rsidR="002117ED">
        <w:rPr>
          <w:rFonts w:ascii="Georgia" w:eastAsia="Times New Roman" w:hAnsi="Georgia" w:cs="Times New Roman"/>
          <w:color w:val="2D3B45"/>
        </w:rPr>
        <w:t xml:space="preserve">, </w:t>
      </w:r>
      <w:r>
        <w:rPr>
          <w:rFonts w:ascii="Georgia" w:eastAsia="Times New Roman" w:hAnsi="Georgia" w:cs="Times New Roman"/>
          <w:color w:val="2D3B45"/>
        </w:rPr>
        <w:t xml:space="preserve">is seeking to gain 15% more of the </w:t>
      </w:r>
      <w:r>
        <w:rPr>
          <w:rFonts w:ascii="Georgia" w:eastAsia="Times New Roman" w:hAnsi="Georgia" w:cs="Times New Roman"/>
          <w:color w:val="2D3B45"/>
        </w:rPr>
        <w:t xml:space="preserve">digital financial planning </w:t>
      </w:r>
      <w:r>
        <w:rPr>
          <w:rFonts w:ascii="Georgia" w:eastAsia="Times New Roman" w:hAnsi="Georgia" w:cs="Times New Roman"/>
          <w:color w:val="2D3B45"/>
        </w:rPr>
        <w:t xml:space="preserve">market </w:t>
      </w:r>
      <w:r>
        <w:rPr>
          <w:rFonts w:ascii="Georgia" w:eastAsia="Times New Roman" w:hAnsi="Georgia" w:cs="Times New Roman"/>
          <w:color w:val="2D3B45"/>
        </w:rPr>
        <w:t>by incorporating new tools &amp; features into its app.</w:t>
      </w:r>
      <w:r w:rsidR="002117ED">
        <w:rPr>
          <w:rFonts w:ascii="Georgia" w:eastAsia="Times New Roman" w:hAnsi="Georgia" w:cs="Times New Roman"/>
          <w:color w:val="2D3B45"/>
        </w:rPr>
        <w:t xml:space="preserve"> </w:t>
      </w:r>
      <w:r w:rsidR="002117ED" w:rsidRPr="00DE3293">
        <w:rPr>
          <w:rFonts w:ascii="Georgia" w:eastAsia="Times New Roman" w:hAnsi="Georgia" w:cs="Times New Roman"/>
          <w:color w:val="2D3B45"/>
        </w:rPr>
        <w:t xml:space="preserve">The goal of this project is to </w:t>
      </w:r>
      <w:r w:rsidR="002117ED">
        <w:rPr>
          <w:rFonts w:ascii="Georgia" w:eastAsia="Times New Roman" w:hAnsi="Georgia" w:cs="Times New Roman"/>
          <w:color w:val="2D3B45"/>
        </w:rPr>
        <w:t xml:space="preserve">first scope out the data and </w:t>
      </w:r>
      <w:r w:rsidR="002117ED" w:rsidRPr="00DE3293">
        <w:rPr>
          <w:rFonts w:ascii="Georgia" w:eastAsia="Times New Roman" w:hAnsi="Georgia" w:cs="Times New Roman"/>
          <w:color w:val="2D3B45"/>
        </w:rPr>
        <w:t xml:space="preserve">explore </w:t>
      </w:r>
      <w:r w:rsidR="002117ED">
        <w:rPr>
          <w:rFonts w:ascii="Georgia" w:eastAsia="Times New Roman" w:hAnsi="Georgia" w:cs="Times New Roman"/>
          <w:color w:val="2D3B45"/>
        </w:rPr>
        <w:t xml:space="preserve">if there any patterns in airline </w:t>
      </w:r>
      <w:r w:rsidR="002117ED">
        <w:rPr>
          <w:rFonts w:ascii="Georgia" w:eastAsia="Times New Roman" w:hAnsi="Georgia" w:cs="Times New Roman"/>
          <w:color w:val="2D3B45"/>
        </w:rPr>
        <w:t>prices</w:t>
      </w:r>
      <w:r w:rsidR="002117ED">
        <w:rPr>
          <w:rFonts w:ascii="Georgia" w:eastAsia="Times New Roman" w:hAnsi="Georgia" w:cs="Times New Roman"/>
          <w:color w:val="2D3B45"/>
        </w:rPr>
        <w:t xml:space="preserve"> that can</w:t>
      </w:r>
      <w:r w:rsidR="002117ED">
        <w:rPr>
          <w:rFonts w:ascii="Georgia" w:eastAsia="Times New Roman" w:hAnsi="Georgia" w:cs="Times New Roman"/>
          <w:color w:val="2D3B45"/>
        </w:rPr>
        <w:t xml:space="preserve"> potentially</w:t>
      </w:r>
      <w:r w:rsidR="002117ED">
        <w:rPr>
          <w:rFonts w:ascii="Georgia" w:eastAsia="Times New Roman" w:hAnsi="Georgia" w:cs="Times New Roman"/>
          <w:color w:val="2D3B45"/>
        </w:rPr>
        <w:t xml:space="preserve"> be exploited to our customers’ advantage.</w:t>
      </w:r>
      <w:r w:rsidR="002117ED" w:rsidRPr="00D7497F">
        <w:rPr>
          <w:rFonts w:ascii="Georgia" w:eastAsia="Times New Roman" w:hAnsi="Georgia" w:cs="Times New Roman"/>
          <w:color w:val="2D3B45"/>
        </w:rPr>
        <w:t xml:space="preserve"> </w:t>
      </w:r>
      <w:r w:rsidR="002117ED">
        <w:rPr>
          <w:rFonts w:ascii="Georgia" w:eastAsia="Times New Roman" w:hAnsi="Georgia" w:cs="Times New Roman"/>
          <w:color w:val="2D3B45"/>
        </w:rPr>
        <w:t xml:space="preserve"> If so, Findia would like to invest in developing a sliding scale tool for future price predictions.</w:t>
      </w:r>
    </w:p>
    <w:p w14:paraId="6D02E37F" w14:textId="6CDF18CE" w:rsidR="00F027B5" w:rsidRDefault="00F027B5" w:rsidP="00870C3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Design</w:t>
      </w:r>
    </w:p>
    <w:p w14:paraId="45C78F8C" w14:textId="1A60C547" w:rsidR="00F027B5" w:rsidRPr="00F027B5" w:rsidRDefault="002117ED" w:rsidP="00F027B5">
      <w:p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 xml:space="preserve">The database </w:t>
      </w:r>
      <w:r w:rsidR="00FB7FEC">
        <w:rPr>
          <w:rFonts w:ascii="Georgia" w:eastAsia="Times New Roman" w:hAnsi="Georgia" w:cs="Times New Roman"/>
          <w:color w:val="000000" w:themeColor="text1"/>
        </w:rPr>
        <w:t xml:space="preserve">provided by </w:t>
      </w:r>
      <w:r>
        <w:rPr>
          <w:rFonts w:ascii="Georgia" w:eastAsia="Times New Roman" w:hAnsi="Georgia" w:cs="Times New Roman"/>
          <w:color w:val="000000" w:themeColor="text1"/>
        </w:rPr>
        <w:t xml:space="preserve">Kaggle </w:t>
      </w:r>
      <w:r w:rsidR="00FB7FEC">
        <w:rPr>
          <w:rFonts w:ascii="Georgia" w:eastAsia="Times New Roman" w:hAnsi="Georgia" w:cs="Times New Roman"/>
          <w:color w:val="000000" w:themeColor="text1"/>
        </w:rPr>
        <w:t>was downloaded, cleaned, and massaged to create a basis file for the rest of the analysis</w:t>
      </w:r>
      <w:r>
        <w:rPr>
          <w:rFonts w:ascii="Georgia" w:eastAsia="Times New Roman" w:hAnsi="Georgia" w:cs="Times New Roman"/>
          <w:color w:val="000000" w:themeColor="text1"/>
        </w:rPr>
        <w:t>.  Pivot tables were used to</w:t>
      </w:r>
      <w:r w:rsidR="00F027B5">
        <w:rPr>
          <w:rFonts w:ascii="Georgia" w:eastAsia="Times New Roman" w:hAnsi="Georgia" w:cs="Times New Roman"/>
          <w:color w:val="000000" w:themeColor="text1"/>
        </w:rPr>
        <w:t xml:space="preserve"> </w:t>
      </w:r>
      <w:r w:rsidR="00FB7FEC">
        <w:rPr>
          <w:rFonts w:ascii="Georgia" w:eastAsia="Times New Roman" w:hAnsi="Georgia" w:cs="Times New Roman"/>
          <w:color w:val="000000" w:themeColor="text1"/>
        </w:rPr>
        <w:t xml:space="preserve">quickly group different features that could be charted and inspected </w:t>
      </w:r>
      <w:proofErr w:type="spellStart"/>
      <w:r w:rsidR="00F97071">
        <w:rPr>
          <w:rFonts w:ascii="Georgia" w:eastAsia="Times New Roman" w:hAnsi="Georgia" w:cs="Times New Roman"/>
          <w:color w:val="000000" w:themeColor="text1"/>
        </w:rPr>
        <w:t>g</w:t>
      </w:r>
      <w:r w:rsidR="00FB7FEC">
        <w:rPr>
          <w:rFonts w:ascii="Georgia" w:eastAsia="Times New Roman" w:hAnsi="Georgia" w:cs="Times New Roman"/>
          <w:color w:val="000000" w:themeColor="text1"/>
        </w:rPr>
        <w:t>or</w:t>
      </w:r>
      <w:proofErr w:type="spellEnd"/>
      <w:r w:rsidR="00FB7FEC">
        <w:rPr>
          <w:rFonts w:ascii="Georgia" w:eastAsia="Times New Roman" w:hAnsi="Georgia" w:cs="Times New Roman"/>
          <w:color w:val="000000" w:themeColor="text1"/>
        </w:rPr>
        <w:t xml:space="preserve"> anomalies.  Outliers and items </w:t>
      </w:r>
      <w:r w:rsidR="00F97071">
        <w:rPr>
          <w:rFonts w:ascii="Georgia" w:eastAsia="Times New Roman" w:hAnsi="Georgia" w:cs="Times New Roman"/>
          <w:color w:val="000000" w:themeColor="text1"/>
        </w:rPr>
        <w:t>of interest were visualized in Tableau.</w:t>
      </w:r>
    </w:p>
    <w:p w14:paraId="5D2E1791" w14:textId="06E69980" w:rsidR="00AA736C" w:rsidRPr="00870C34" w:rsidRDefault="00F027B5" w:rsidP="00870C3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Data</w:t>
      </w:r>
    </w:p>
    <w:p w14:paraId="51A76FD9" w14:textId="1787A2C5" w:rsidR="00AA736C" w:rsidRDefault="00FB7FEC" w:rsidP="00870C34">
      <w:p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This has</w:t>
      </w:r>
      <w:r w:rsidR="00F027B5">
        <w:rPr>
          <w:rFonts w:ascii="Georgia" w:eastAsia="Times New Roman" w:hAnsi="Georgia" w:cs="Times New Roman"/>
          <w:color w:val="000000" w:themeColor="text1"/>
        </w:rPr>
        <w:t xml:space="preserve"> </w:t>
      </w:r>
      <w:r w:rsidR="00D277DF" w:rsidRPr="00D277DF">
        <w:rPr>
          <w:rFonts w:ascii="Georgia" w:eastAsia="Times New Roman" w:hAnsi="Georgia" w:cs="Times New Roman"/>
          <w:color w:val="000000" w:themeColor="text1"/>
        </w:rPr>
        <w:t>300</w:t>
      </w:r>
      <w:r w:rsidR="00A171E1">
        <w:rPr>
          <w:rFonts w:ascii="Georgia" w:eastAsia="Times New Roman" w:hAnsi="Georgia" w:cs="Times New Roman"/>
          <w:color w:val="000000" w:themeColor="text1"/>
        </w:rPr>
        <w:t>,</w:t>
      </w:r>
      <w:r w:rsidR="00D277DF" w:rsidRPr="00D277DF">
        <w:rPr>
          <w:rFonts w:ascii="Georgia" w:eastAsia="Times New Roman" w:hAnsi="Georgia" w:cs="Times New Roman"/>
          <w:color w:val="000000" w:themeColor="text1"/>
        </w:rPr>
        <w:t xml:space="preserve">261 </w:t>
      </w:r>
      <w:r w:rsidR="00F027B5">
        <w:rPr>
          <w:rFonts w:ascii="Georgia" w:eastAsia="Times New Roman" w:hAnsi="Georgia" w:cs="Times New Roman"/>
          <w:color w:val="000000" w:themeColor="text1"/>
        </w:rPr>
        <w:t>rows of data (over 17,000 unique flights)</w:t>
      </w:r>
      <w:r w:rsidR="00D277DF" w:rsidRPr="00D277DF">
        <w:rPr>
          <w:rFonts w:ascii="Georgia" w:eastAsia="Times New Roman" w:hAnsi="Georgia" w:cs="Times New Roman"/>
          <w:color w:val="000000" w:themeColor="text1"/>
        </w:rPr>
        <w:t xml:space="preserve"> </w:t>
      </w:r>
      <w:r w:rsidR="00A171E1">
        <w:rPr>
          <w:rFonts w:ascii="Georgia" w:eastAsia="Times New Roman" w:hAnsi="Georgia" w:cs="Times New Roman"/>
          <w:color w:val="000000" w:themeColor="text1"/>
        </w:rPr>
        <w:t xml:space="preserve">scraped from a booking </w:t>
      </w:r>
      <w:r w:rsidR="00F027B5">
        <w:rPr>
          <w:rFonts w:ascii="Georgia" w:eastAsia="Times New Roman" w:hAnsi="Georgia" w:cs="Times New Roman"/>
          <w:color w:val="000000" w:themeColor="text1"/>
        </w:rPr>
        <w:t xml:space="preserve">site called </w:t>
      </w:r>
      <w:r w:rsidR="00A171E1">
        <w:rPr>
          <w:rFonts w:ascii="Georgia" w:eastAsia="Times New Roman" w:hAnsi="Georgia" w:cs="Times New Roman"/>
          <w:color w:val="000000" w:themeColor="text1"/>
        </w:rPr>
        <w:t xml:space="preserve">“Ease My Trip”. </w:t>
      </w:r>
      <w:r w:rsidR="00D277DF" w:rsidRPr="00D277DF">
        <w:rPr>
          <w:rFonts w:ascii="Georgia" w:eastAsia="Times New Roman" w:hAnsi="Georgia" w:cs="Times New Roman"/>
          <w:color w:val="000000" w:themeColor="text1"/>
        </w:rPr>
        <w:t xml:space="preserve"> </w:t>
      </w:r>
      <w:r w:rsidR="00A171E1">
        <w:rPr>
          <w:rFonts w:ascii="Georgia" w:eastAsia="Times New Roman" w:hAnsi="Georgia" w:cs="Times New Roman"/>
          <w:color w:val="000000" w:themeColor="text1"/>
        </w:rPr>
        <w:t>The d</w:t>
      </w:r>
      <w:r w:rsidR="00D277DF" w:rsidRPr="00D277DF">
        <w:rPr>
          <w:rFonts w:ascii="Georgia" w:eastAsia="Times New Roman" w:hAnsi="Georgia" w:cs="Times New Roman"/>
          <w:color w:val="000000" w:themeColor="text1"/>
        </w:rPr>
        <w:t>ata was collected for 50 days</w:t>
      </w:r>
      <w:r w:rsidR="00A171E1">
        <w:rPr>
          <w:rFonts w:ascii="Georgia" w:eastAsia="Times New Roman" w:hAnsi="Georgia" w:cs="Times New Roman"/>
          <w:color w:val="000000" w:themeColor="text1"/>
        </w:rPr>
        <w:t xml:space="preserve"> (</w:t>
      </w:r>
      <w:r w:rsidR="00D277DF" w:rsidRPr="00D277DF">
        <w:rPr>
          <w:rFonts w:ascii="Georgia" w:eastAsia="Times New Roman" w:hAnsi="Georgia" w:cs="Times New Roman"/>
          <w:color w:val="000000" w:themeColor="text1"/>
        </w:rPr>
        <w:t xml:space="preserve">February 11th </w:t>
      </w:r>
      <w:r w:rsidR="00A171E1">
        <w:rPr>
          <w:rFonts w:ascii="Georgia" w:eastAsia="Times New Roman" w:hAnsi="Georgia" w:cs="Times New Roman"/>
          <w:color w:val="000000" w:themeColor="text1"/>
        </w:rPr>
        <w:t>-</w:t>
      </w:r>
      <w:r w:rsidR="00D277DF" w:rsidRPr="00D277DF">
        <w:rPr>
          <w:rFonts w:ascii="Georgia" w:eastAsia="Times New Roman" w:hAnsi="Georgia" w:cs="Times New Roman"/>
          <w:color w:val="000000" w:themeColor="text1"/>
        </w:rPr>
        <w:t xml:space="preserve"> March 31st, 2022</w:t>
      </w:r>
      <w:r w:rsidR="00A171E1">
        <w:rPr>
          <w:rFonts w:ascii="Georgia" w:eastAsia="Times New Roman" w:hAnsi="Georgia" w:cs="Times New Roman"/>
          <w:color w:val="000000" w:themeColor="text1"/>
        </w:rPr>
        <w:t>)</w:t>
      </w:r>
      <w:r w:rsidR="00EC3194">
        <w:rPr>
          <w:rFonts w:ascii="Georgia" w:eastAsia="Times New Roman" w:hAnsi="Georgia" w:cs="Times New Roman"/>
          <w:color w:val="000000" w:themeColor="text1"/>
        </w:rPr>
        <w:t xml:space="preserve"> and has 11 features:</w:t>
      </w:r>
    </w:p>
    <w:p w14:paraId="3DAF7192" w14:textId="6EDAC08B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Airline company</w:t>
      </w:r>
    </w:p>
    <w:p w14:paraId="5919966C" w14:textId="09C92976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Flight Code</w:t>
      </w:r>
    </w:p>
    <w:p w14:paraId="0548506A" w14:textId="1C5A6702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Source City</w:t>
      </w:r>
    </w:p>
    <w:p w14:paraId="532E72B2" w14:textId="39A78E87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Destination City</w:t>
      </w:r>
    </w:p>
    <w:p w14:paraId="6C13A39D" w14:textId="0FF17B1A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Departure Time</w:t>
      </w:r>
    </w:p>
    <w:p w14:paraId="3E0C3E08" w14:textId="542FA370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Arrival Time</w:t>
      </w:r>
    </w:p>
    <w:p w14:paraId="429DE1EB" w14:textId="15702817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Stops</w:t>
      </w:r>
    </w:p>
    <w:p w14:paraId="0ABEBD0C" w14:textId="0CA2521B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Class</w:t>
      </w:r>
    </w:p>
    <w:p w14:paraId="4A348C48" w14:textId="5A247FB4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Duration</w:t>
      </w:r>
    </w:p>
    <w:p w14:paraId="45440FEE" w14:textId="1442F04E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Days Left until Departure</w:t>
      </w:r>
    </w:p>
    <w:p w14:paraId="670992D6" w14:textId="4EDDB58D" w:rsidR="00EC3194" w:rsidRDefault="00EC3194" w:rsidP="00EC3194">
      <w:pPr>
        <w:pStyle w:val="ListParagraph"/>
        <w:numPr>
          <w:ilvl w:val="0"/>
          <w:numId w:val="1"/>
        </w:numPr>
        <w:shd w:val="clear" w:color="auto" w:fill="FFFFFF"/>
        <w:spacing w:before="180" w:after="180" w:line="360" w:lineRule="atLeast"/>
        <w:rPr>
          <w:rFonts w:ascii="Georgia" w:eastAsia="Times New Roman" w:hAnsi="Georgia" w:cs="Times New Roman"/>
          <w:color w:val="000000" w:themeColor="text1"/>
        </w:rPr>
      </w:pPr>
      <w:r>
        <w:rPr>
          <w:rFonts w:ascii="Georgia" w:eastAsia="Times New Roman" w:hAnsi="Georgia" w:cs="Times New Roman"/>
          <w:color w:val="000000" w:themeColor="text1"/>
        </w:rPr>
        <w:t>Price</w:t>
      </w:r>
    </w:p>
    <w:p w14:paraId="0A5C368E" w14:textId="43BA9B25" w:rsidR="00F027B5" w:rsidRDefault="00F027B5" w:rsidP="00870C3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Tools</w:t>
      </w:r>
    </w:p>
    <w:p w14:paraId="68DEB853" w14:textId="403518D9" w:rsidR="00F027B5" w:rsidRPr="00F027B5" w:rsidRDefault="00F027B5" w:rsidP="00F027B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F027B5">
        <w:rPr>
          <w:rFonts w:ascii="Georgia" w:hAnsi="Georgia"/>
        </w:rPr>
        <w:t>Excel</w:t>
      </w:r>
      <w:r>
        <w:rPr>
          <w:rFonts w:ascii="Georgia" w:hAnsi="Georgia"/>
        </w:rPr>
        <w:t xml:space="preserve"> – pivot table analysis</w:t>
      </w:r>
    </w:p>
    <w:p w14:paraId="1B195493" w14:textId="328EE138" w:rsidR="00F027B5" w:rsidRPr="00F027B5" w:rsidRDefault="00F027B5" w:rsidP="00F027B5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F027B5">
        <w:rPr>
          <w:rFonts w:ascii="Georgia" w:hAnsi="Georgia"/>
        </w:rPr>
        <w:t>Tableau</w:t>
      </w:r>
      <w:r>
        <w:rPr>
          <w:rFonts w:ascii="Georgia" w:hAnsi="Georgia"/>
        </w:rPr>
        <w:t xml:space="preserve"> - visualizations</w:t>
      </w:r>
    </w:p>
    <w:p w14:paraId="7AF2D95D" w14:textId="77777777" w:rsidR="00F027B5" w:rsidRDefault="00F027B5" w:rsidP="00870C34">
      <w:pPr>
        <w:shd w:val="clear" w:color="auto" w:fill="FFFFFF"/>
        <w:spacing w:before="90" w:after="90" w:line="480" w:lineRule="atLeast"/>
        <w:outlineLvl w:val="2"/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131313"/>
          <w:sz w:val="36"/>
          <w:szCs w:val="36"/>
        </w:rPr>
        <w:t>Communication</w:t>
      </w:r>
    </w:p>
    <w:p w14:paraId="7828CA0E" w14:textId="65C278A8" w:rsidR="00764416" w:rsidRPr="00DE3293" w:rsidRDefault="00F027B5" w:rsidP="00F027B5">
      <w:pPr>
        <w:rPr>
          <w:rFonts w:ascii="Georgia" w:hAnsi="Georgia"/>
        </w:rPr>
      </w:pPr>
      <w:r w:rsidRPr="00F027B5">
        <w:rPr>
          <w:rFonts w:ascii="Georgia" w:hAnsi="Georgia"/>
        </w:rPr>
        <w:t xml:space="preserve">Slides will be available on my </w:t>
      </w:r>
      <w:proofErr w:type="spellStart"/>
      <w:r>
        <w:rPr>
          <w:rFonts w:ascii="Georgia" w:hAnsi="Georgia"/>
        </w:rPr>
        <w:t>G</w:t>
      </w:r>
      <w:r w:rsidRPr="00F027B5">
        <w:rPr>
          <w:rFonts w:ascii="Georgia" w:hAnsi="Georgia"/>
        </w:rPr>
        <w:t>ithub</w:t>
      </w:r>
      <w:proofErr w:type="spellEnd"/>
      <w:r w:rsidRPr="00F027B5">
        <w:rPr>
          <w:rFonts w:ascii="Georgia" w:hAnsi="Georgia"/>
        </w:rPr>
        <w:t>.</w:t>
      </w:r>
    </w:p>
    <w:sectPr w:rsidR="00764416" w:rsidRPr="00DE3293" w:rsidSect="00870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43"/>
    <w:multiLevelType w:val="hybridMultilevel"/>
    <w:tmpl w:val="38EC4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37D7"/>
    <w:multiLevelType w:val="hybridMultilevel"/>
    <w:tmpl w:val="CAA4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5705">
    <w:abstractNumId w:val="0"/>
  </w:num>
  <w:num w:numId="2" w16cid:durableId="797995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34"/>
    <w:rsid w:val="00024404"/>
    <w:rsid w:val="00062981"/>
    <w:rsid w:val="001D3F08"/>
    <w:rsid w:val="002117ED"/>
    <w:rsid w:val="00323D53"/>
    <w:rsid w:val="00376A93"/>
    <w:rsid w:val="003B19C4"/>
    <w:rsid w:val="003C2450"/>
    <w:rsid w:val="006476D2"/>
    <w:rsid w:val="006A3BBB"/>
    <w:rsid w:val="006B2A78"/>
    <w:rsid w:val="006D7ED4"/>
    <w:rsid w:val="00764416"/>
    <w:rsid w:val="00766D29"/>
    <w:rsid w:val="00870C34"/>
    <w:rsid w:val="008718C8"/>
    <w:rsid w:val="008F4C24"/>
    <w:rsid w:val="009356D9"/>
    <w:rsid w:val="00940FF9"/>
    <w:rsid w:val="00987E89"/>
    <w:rsid w:val="009D6EC0"/>
    <w:rsid w:val="00A171E1"/>
    <w:rsid w:val="00AA736C"/>
    <w:rsid w:val="00AB00D1"/>
    <w:rsid w:val="00AE4FFE"/>
    <w:rsid w:val="00BD2EA7"/>
    <w:rsid w:val="00C7029B"/>
    <w:rsid w:val="00CF453F"/>
    <w:rsid w:val="00D277DF"/>
    <w:rsid w:val="00D43A4C"/>
    <w:rsid w:val="00D60019"/>
    <w:rsid w:val="00D7497F"/>
    <w:rsid w:val="00DE3293"/>
    <w:rsid w:val="00E50FA3"/>
    <w:rsid w:val="00E6331E"/>
    <w:rsid w:val="00E9288D"/>
    <w:rsid w:val="00EA4A41"/>
    <w:rsid w:val="00EC3194"/>
    <w:rsid w:val="00ED0883"/>
    <w:rsid w:val="00F027B5"/>
    <w:rsid w:val="00F97071"/>
    <w:rsid w:val="00F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3C13"/>
  <w15:chartTrackingRefBased/>
  <w15:docId w15:val="{CE658DB1-29DD-F744-9073-C7B9F78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C3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0C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C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0C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0C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B19C4"/>
  </w:style>
  <w:style w:type="character" w:customStyle="1" w:styleId="Heading1Char">
    <w:name w:val="Heading 1 Char"/>
    <w:basedOn w:val="DefaultParagraphFont"/>
    <w:link w:val="Heading1"/>
    <w:uiPriority w:val="9"/>
    <w:rsid w:val="003B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frescathompson@gmail.com</dc:creator>
  <cp:keywords/>
  <dc:description/>
  <cp:lastModifiedBy>Francesca Piccorelli</cp:lastModifiedBy>
  <cp:revision>12</cp:revision>
  <dcterms:created xsi:type="dcterms:W3CDTF">2022-04-08T01:01:00Z</dcterms:created>
  <dcterms:modified xsi:type="dcterms:W3CDTF">2022-04-20T06:51:00Z</dcterms:modified>
</cp:coreProperties>
</file>