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CDF3E9" w14:textId="2D475424" w:rsidR="00BA042D" w:rsidRDefault="00BA042D" w:rsidP="00BA042D">
      <w:pPr>
        <w:pStyle w:val="Ttulo2"/>
        <w:rPr>
          <w:sz w:val="32"/>
          <w:szCs w:val="32"/>
        </w:rPr>
      </w:pPr>
      <w:r w:rsidRPr="00717EE5">
        <w:rPr>
          <w:sz w:val="32"/>
          <w:szCs w:val="32"/>
        </w:rPr>
        <w:t>U</w:t>
      </w:r>
      <w:r>
        <w:rPr>
          <w:sz w:val="32"/>
          <w:szCs w:val="32"/>
        </w:rPr>
        <w:t>D</w:t>
      </w:r>
      <w:r w:rsidRPr="00717EE5">
        <w:rPr>
          <w:sz w:val="32"/>
          <w:szCs w:val="32"/>
        </w:rPr>
        <w:t xml:space="preserve">1 – Examen (Modelo </w:t>
      </w:r>
      <w:r w:rsidR="00F5508A">
        <w:rPr>
          <w:sz w:val="32"/>
          <w:szCs w:val="32"/>
        </w:rPr>
        <w:t>B</w:t>
      </w:r>
      <w:r w:rsidRPr="00717EE5">
        <w:rPr>
          <w:sz w:val="32"/>
          <w:szCs w:val="32"/>
        </w:rPr>
        <w:t>)</w:t>
      </w:r>
    </w:p>
    <w:p w14:paraId="2473A89F" w14:textId="2394D3EC" w:rsidR="00C81157" w:rsidRPr="00C81157" w:rsidRDefault="00C81157" w:rsidP="00C81157">
      <w:pPr>
        <w:pStyle w:val="Ttulo1"/>
      </w:pPr>
      <w:r>
        <w:t>SONIA FRANCELLA ROJAS CASTILLO</w:t>
      </w:r>
    </w:p>
    <w:p w14:paraId="5E12E69E" w14:textId="77777777" w:rsidR="00BA042D" w:rsidRPr="000446B7" w:rsidRDefault="00BA042D" w:rsidP="00BA042D"/>
    <w:p w14:paraId="1626255A" w14:textId="77777777" w:rsidR="00BA042D" w:rsidRDefault="00BA042D" w:rsidP="00BA042D">
      <w:pPr>
        <w:spacing w:line="360" w:lineRule="auto"/>
      </w:pPr>
      <w:r w:rsidRPr="00717EE5">
        <w:t>POR FAVOR, LEE LAS INSTRUCCIONES ATENTAMENTE. DEBERÁS ENTREGAR ESTE MISMO DOCUMENTO EN FORMATO PDF (</w:t>
      </w:r>
      <w:r w:rsidRPr="00BC5B24">
        <w:rPr>
          <w:b/>
          <w:bCs/>
          <w:highlight w:val="yellow"/>
        </w:rPr>
        <w:t>CUALQUIER OTRO FORMATO DISTINTO DE PDF NO SERÁ CORREGIDO</w:t>
      </w:r>
      <w:r w:rsidRPr="00717EE5">
        <w:t>). SE ESPERA QUE PUEDAS RESOLVER ESTAS ACTIVIDADES EMPLEANDO EXCLUSIVAMENTE TUS CONOCIMIEN</w:t>
      </w:r>
      <w:r>
        <w:t>TOS Y LOS MATERIALES QUE HA</w:t>
      </w:r>
      <w:r w:rsidRPr="00717EE5">
        <w:t>Y</w:t>
      </w:r>
      <w:r>
        <w:t>AS DESCARGADO PREVIAMENTE.</w:t>
      </w:r>
      <w:r w:rsidRPr="00717EE5">
        <w:t xml:space="preserve"> </w:t>
      </w:r>
      <w:r w:rsidRPr="0070279B">
        <w:t>EN CASO DE CUALQUIER EVIDENCIA DE COPIA, EL EXAMEN SE EVALUARÁ COMO SUSPENSO (0).</w:t>
      </w:r>
    </w:p>
    <w:p w14:paraId="3A4524E4" w14:textId="77777777" w:rsidR="00F50A8E" w:rsidRPr="00B9331D" w:rsidRDefault="00F50A8E" w:rsidP="00F50A8E"/>
    <w:p w14:paraId="75B1B843" w14:textId="1A1568A7" w:rsidR="00315EAD" w:rsidRPr="00B9331D" w:rsidRDefault="00E24644" w:rsidP="00527401">
      <w:r w:rsidRPr="00DF4365">
        <w:rPr>
          <w:b/>
          <w:bCs/>
        </w:rPr>
        <w:t>Pregunta</w:t>
      </w:r>
      <w:r w:rsidR="00527401" w:rsidRPr="00DF4365">
        <w:rPr>
          <w:b/>
          <w:bCs/>
        </w:rPr>
        <w:t xml:space="preserve"> 1. </w:t>
      </w:r>
      <w:r w:rsidR="00BA042D" w:rsidRPr="00DF4365">
        <w:t>Crea un modelo E/R para u</w:t>
      </w:r>
      <w:r w:rsidR="00304894">
        <w:t>na cafetería</w:t>
      </w:r>
      <w:r w:rsidR="00BA042D" w:rsidRPr="00DF4365">
        <w:t>, considerando las siguientes especificaciones:</w:t>
      </w:r>
      <w:r w:rsidR="00315EAD" w:rsidRPr="00B9331D">
        <w:t xml:space="preserve"> </w:t>
      </w:r>
      <w:r w:rsidR="00B758FF">
        <w:t>(5 puntos)</w:t>
      </w:r>
    </w:p>
    <w:p w14:paraId="245A8BEA" w14:textId="77777777" w:rsidR="00DF72F4" w:rsidRPr="00B9331D" w:rsidRDefault="00DF72F4" w:rsidP="00527401"/>
    <w:p w14:paraId="01D54D55" w14:textId="6F456B32" w:rsidR="00313BCE" w:rsidRDefault="00313BCE" w:rsidP="00313BCE">
      <w:pPr>
        <w:pStyle w:val="Prrafodelista"/>
        <w:numPr>
          <w:ilvl w:val="0"/>
          <w:numId w:val="15"/>
        </w:numPr>
        <w:spacing w:line="360" w:lineRule="auto"/>
      </w:pPr>
      <w:r>
        <w:t>Los usuarios de</w:t>
      </w:r>
      <w:r w:rsidR="00EC3323">
        <w:t xml:space="preserve"> </w:t>
      </w:r>
      <w:r>
        <w:t>l</w:t>
      </w:r>
      <w:r w:rsidR="00EC3323">
        <w:t>a cafetería</w:t>
      </w:r>
      <w:r>
        <w:t xml:space="preserve"> </w:t>
      </w:r>
      <w:r w:rsidRPr="00557744">
        <w:rPr>
          <w:highlight w:val="red"/>
        </w:rPr>
        <w:t>gimnasio</w:t>
      </w:r>
      <w:r>
        <w:t xml:space="preserve"> se</w:t>
      </w:r>
      <w:r w:rsidR="001C50AC">
        <w:t xml:space="preserve"> identifican por su</w:t>
      </w:r>
      <w:r>
        <w:t xml:space="preserve"> nombre, apellidos y cu</w:t>
      </w:r>
      <w:bookmarkStart w:id="0" w:name="_GoBack"/>
      <w:bookmarkEnd w:id="0"/>
      <w:r>
        <w:t xml:space="preserve">enta bancaria. Además, se controlará que entidad bancaria utiliza cada </w:t>
      </w:r>
      <w:r w:rsidR="00030166">
        <w:t>usuario</w:t>
      </w:r>
      <w:r>
        <w:t>. Cada banco está identificado de forma única y se registra con información como nombre, dirección y persona de contacto.</w:t>
      </w:r>
    </w:p>
    <w:p w14:paraId="3249BC7E" w14:textId="77777777" w:rsidR="00030166" w:rsidRDefault="00030166" w:rsidP="00030166">
      <w:pPr>
        <w:pStyle w:val="Prrafodelista"/>
        <w:numPr>
          <w:ilvl w:val="0"/>
          <w:numId w:val="15"/>
        </w:numPr>
        <w:spacing w:line="360" w:lineRule="auto"/>
      </w:pPr>
      <w:r>
        <w:t>La cafetería organiza periódicamente catas de café, las cuales se distinguen por una descripción, máximo de participantes y fecha. Los usuarios se pueden inscribir en cuantas catas deseen.</w:t>
      </w:r>
    </w:p>
    <w:p w14:paraId="61C10CBC" w14:textId="29EFCD46" w:rsidR="00304894" w:rsidRPr="00B9331D" w:rsidRDefault="00304894" w:rsidP="00304894">
      <w:pPr>
        <w:pStyle w:val="Prrafodelista"/>
        <w:numPr>
          <w:ilvl w:val="0"/>
          <w:numId w:val="15"/>
        </w:numPr>
        <w:spacing w:line="360" w:lineRule="auto"/>
      </w:pPr>
      <w:r>
        <w:t>Finalmente, se mantiene un registro detallado de los proveedores del negocio. Cada registro de proveedor incluye el nombre, persona de contacto</w:t>
      </w:r>
      <w:r w:rsidR="00616B6D">
        <w:t xml:space="preserve"> y</w:t>
      </w:r>
      <w:r>
        <w:t xml:space="preserve"> teléfono. </w:t>
      </w:r>
    </w:p>
    <w:p w14:paraId="2EC5CC81" w14:textId="77777777" w:rsidR="00DF72F4" w:rsidRPr="00B9331D" w:rsidRDefault="00DF72F4" w:rsidP="00DF72F4">
      <w:pPr>
        <w:pStyle w:val="Prrafodelista"/>
      </w:pPr>
    </w:p>
    <w:p w14:paraId="4588FBFC" w14:textId="77777777" w:rsidR="00B07FFD" w:rsidRDefault="00B07FFD" w:rsidP="00B07FFD">
      <w:pPr>
        <w:rPr>
          <w:lang w:val="en-US"/>
        </w:rPr>
      </w:pPr>
      <w:r>
        <w:rPr>
          <w:lang w:val="en-US"/>
        </w:rPr>
        <w:t>Se pide:</w:t>
      </w:r>
    </w:p>
    <w:p w14:paraId="3337C1E6" w14:textId="77777777" w:rsidR="00B07FFD" w:rsidRPr="00E16418" w:rsidRDefault="00B07FFD" w:rsidP="00B07FFD">
      <w:pPr>
        <w:rPr>
          <w:lang w:val="en-US"/>
        </w:rPr>
      </w:pPr>
    </w:p>
    <w:p w14:paraId="7D1655BD" w14:textId="1C04597C" w:rsidR="00B07FFD" w:rsidRDefault="00B07FFD" w:rsidP="00B07FFD">
      <w:pPr>
        <w:pStyle w:val="Prrafodelista"/>
        <w:numPr>
          <w:ilvl w:val="0"/>
          <w:numId w:val="19"/>
        </w:numPr>
        <w:rPr>
          <w:lang w:val="en-US"/>
        </w:rPr>
      </w:pPr>
      <w:r w:rsidRPr="00315EAD">
        <w:t>El diagrama</w:t>
      </w:r>
      <w:r>
        <w:t>, el cual</w:t>
      </w:r>
      <w:r w:rsidRPr="00315EAD">
        <w:t xml:space="preserve"> debe incluir todas las entidades, atributos, relaciones y cardinalidades</w:t>
      </w:r>
      <w:r w:rsidRPr="007075FE">
        <w:t xml:space="preserve">. </w:t>
      </w:r>
      <w:r w:rsidRPr="00557744">
        <w:rPr>
          <w:highlight w:val="yellow"/>
        </w:rPr>
        <w:t>Todas las entidades han de contar con al menos 4 atributos</w:t>
      </w:r>
      <w:r w:rsidRPr="007075FE">
        <w:t xml:space="preserve">. </w:t>
      </w:r>
      <w:r w:rsidRPr="00557744">
        <w:rPr>
          <w:highlight w:val="yellow"/>
        </w:rPr>
        <w:t>Se debe justificar adecuadamente todas aquellas decisiones de diseño que afecten al planteamiento del ejercicio.</w:t>
      </w:r>
      <w:r w:rsidRPr="007075FE">
        <w:t xml:space="preserve"> </w:t>
      </w:r>
      <w:r w:rsidRPr="00E16418">
        <w:rPr>
          <w:lang w:val="en-US"/>
        </w:rPr>
        <w:t>(</w:t>
      </w:r>
      <w:r w:rsidR="00EB6743">
        <w:rPr>
          <w:lang w:val="en-US"/>
        </w:rPr>
        <w:t>3,5</w:t>
      </w:r>
      <w:r w:rsidRPr="00E16418">
        <w:rPr>
          <w:lang w:val="en-US"/>
        </w:rPr>
        <w:t xml:space="preserve"> puntos)</w:t>
      </w:r>
    </w:p>
    <w:p w14:paraId="5CE434E9" w14:textId="2D7A18F7" w:rsidR="00B07FFD" w:rsidRDefault="00B07FFD" w:rsidP="00B07FFD">
      <w:pPr>
        <w:pStyle w:val="Prrafodelista"/>
        <w:numPr>
          <w:ilvl w:val="0"/>
          <w:numId w:val="19"/>
        </w:numPr>
      </w:pPr>
      <w:r>
        <w:t xml:space="preserve">Nos informan de que cada </w:t>
      </w:r>
      <w:r w:rsidR="002759CD">
        <w:t>cliente</w:t>
      </w:r>
      <w:r w:rsidR="00E236C9">
        <w:t xml:space="preserve"> está </w:t>
      </w:r>
      <w:r w:rsidR="002759CD">
        <w:t>atendido</w:t>
      </w:r>
      <w:r>
        <w:t xml:space="preserve"> por un </w:t>
      </w:r>
      <w:r w:rsidR="002759CD">
        <w:t>camarero</w:t>
      </w:r>
      <w:r w:rsidR="00AA490D">
        <w:t>.</w:t>
      </w:r>
      <w:r>
        <w:t xml:space="preserve"> </w:t>
      </w:r>
      <w:r w:rsidRPr="008159A5">
        <w:rPr>
          <w:highlight w:val="magenta"/>
        </w:rPr>
        <w:t xml:space="preserve">Se desea incluir un registro histórico de los </w:t>
      </w:r>
      <w:r w:rsidR="002759CD" w:rsidRPr="008159A5">
        <w:rPr>
          <w:highlight w:val="magenta"/>
        </w:rPr>
        <w:t>camareros</w:t>
      </w:r>
      <w:r w:rsidR="00AA490D" w:rsidRPr="008159A5">
        <w:rPr>
          <w:highlight w:val="magenta"/>
        </w:rPr>
        <w:t xml:space="preserve"> que han </w:t>
      </w:r>
      <w:r w:rsidR="002759CD" w:rsidRPr="008159A5">
        <w:rPr>
          <w:highlight w:val="magenta"/>
        </w:rPr>
        <w:t>atendido a</w:t>
      </w:r>
      <w:r w:rsidR="00AA490D" w:rsidRPr="008159A5">
        <w:rPr>
          <w:highlight w:val="magenta"/>
        </w:rPr>
        <w:t xml:space="preserve"> cada </w:t>
      </w:r>
      <w:r w:rsidR="002759CD" w:rsidRPr="008159A5">
        <w:rPr>
          <w:highlight w:val="magenta"/>
        </w:rPr>
        <w:t>cliente</w:t>
      </w:r>
      <w:r w:rsidR="00AA490D">
        <w:t>.</w:t>
      </w:r>
      <w:r w:rsidRPr="007075FE">
        <w:t xml:space="preserve"> </w:t>
      </w:r>
      <w:r w:rsidRPr="00BC5B24">
        <w:rPr>
          <w:highlight w:val="yellow"/>
        </w:rPr>
        <w:t>Explica que modificaciones deben realizarse e impleméntalas en tu modelo</w:t>
      </w:r>
      <w:r w:rsidR="00AA490D" w:rsidRPr="00BC5B24">
        <w:rPr>
          <w:highlight w:val="yellow"/>
        </w:rPr>
        <w:t xml:space="preserve">, considerando que un </w:t>
      </w:r>
      <w:r w:rsidR="0033169B" w:rsidRPr="00BC5B24">
        <w:rPr>
          <w:highlight w:val="yellow"/>
        </w:rPr>
        <w:t>camarero</w:t>
      </w:r>
      <w:r w:rsidR="00AA490D" w:rsidRPr="00BC5B24">
        <w:rPr>
          <w:highlight w:val="yellow"/>
        </w:rPr>
        <w:t xml:space="preserve"> se define por su nombre, apellido y </w:t>
      </w:r>
      <w:r w:rsidR="0033169B" w:rsidRPr="00BC5B24">
        <w:rPr>
          <w:highlight w:val="yellow"/>
        </w:rPr>
        <w:t>experiencia</w:t>
      </w:r>
      <w:r w:rsidRPr="00BC5B24">
        <w:rPr>
          <w:highlight w:val="yellow"/>
        </w:rPr>
        <w:t>.</w:t>
      </w:r>
      <w:r w:rsidRPr="007075FE">
        <w:t xml:space="preserve"> </w:t>
      </w:r>
      <w:r w:rsidRPr="00AA490D">
        <w:t>(1</w:t>
      </w:r>
      <w:r w:rsidR="00EB6743">
        <w:t>,5</w:t>
      </w:r>
      <w:r w:rsidRPr="00AA490D">
        <w:t xml:space="preserve"> punto</w:t>
      </w:r>
      <w:r w:rsidR="00EB6743">
        <w:t>s</w:t>
      </w:r>
      <w:r w:rsidRPr="00AA490D">
        <w:t>)</w:t>
      </w:r>
    </w:p>
    <w:p w14:paraId="401C7E6B" w14:textId="11A9964F" w:rsidR="00811122" w:rsidRDefault="00811122">
      <w:pPr>
        <w:spacing w:after="160" w:line="259" w:lineRule="auto"/>
        <w:jc w:val="left"/>
      </w:pPr>
      <w:r>
        <w:br w:type="page"/>
      </w:r>
    </w:p>
    <w:p w14:paraId="3AFD63EB" w14:textId="687C0F7E" w:rsidR="00811122" w:rsidRDefault="00811122" w:rsidP="00811122">
      <w:pPr>
        <w:pStyle w:val="Prrafodelista"/>
        <w:numPr>
          <w:ilvl w:val="0"/>
          <w:numId w:val="19"/>
        </w:numPr>
        <w:spacing w:after="160" w:line="259" w:lineRule="auto"/>
        <w:jc w:val="left"/>
      </w:pPr>
      <w:r>
        <w:lastRenderedPageBreak/>
        <w:t>Lo primero que hice fue definir las ENTIDADES:</w:t>
      </w:r>
      <w:r>
        <w:br/>
        <w:t>CAFETERIA</w:t>
      </w:r>
    </w:p>
    <w:p w14:paraId="25EF0A89" w14:textId="77777777" w:rsidR="00811122" w:rsidRDefault="00811122" w:rsidP="00811122">
      <w:pPr>
        <w:spacing w:after="160" w:line="259" w:lineRule="auto"/>
        <w:jc w:val="left"/>
      </w:pPr>
      <w:r>
        <w:t xml:space="preserve">CLIENTES: DNI/NIE, nombre, apellidos, cuenta bancaria. </w:t>
      </w:r>
    </w:p>
    <w:p w14:paraId="5E73ED47" w14:textId="77777777" w:rsidR="00811122" w:rsidRDefault="00811122" w:rsidP="00811122">
      <w:pPr>
        <w:spacing w:after="160" w:line="259" w:lineRule="auto"/>
        <w:jc w:val="left"/>
      </w:pPr>
      <w:r>
        <w:t>BANCO: id_banco,  nombre, dirección, persona de contacto.</w:t>
      </w:r>
    </w:p>
    <w:p w14:paraId="2062AFE3" w14:textId="77777777" w:rsidR="00811122" w:rsidRDefault="00811122" w:rsidP="00811122">
      <w:pPr>
        <w:spacing w:after="160" w:line="259" w:lineRule="auto"/>
        <w:jc w:val="left"/>
      </w:pPr>
      <w:r>
        <w:t>CATAS: id_cata, descripción, máximo_participantes, fecha.</w:t>
      </w:r>
    </w:p>
    <w:p w14:paraId="05024AF2" w14:textId="77777777" w:rsidR="00811122" w:rsidRDefault="00811122" w:rsidP="00811122">
      <w:pPr>
        <w:spacing w:after="160" w:line="259" w:lineRule="auto"/>
        <w:jc w:val="left"/>
      </w:pPr>
      <w:r>
        <w:t>PROVEEDORES: id_proveedor, nombre, persona_contacto, teléfono.</w:t>
      </w:r>
    </w:p>
    <w:p w14:paraId="0C320489" w14:textId="77777777" w:rsidR="00811122" w:rsidRDefault="00811122" w:rsidP="00811122">
      <w:pPr>
        <w:spacing w:after="160" w:line="259" w:lineRule="auto"/>
        <w:jc w:val="left"/>
      </w:pPr>
      <w:r>
        <w:t>CAMAREROS: DNI/NIE, nombre, apellidos, experiencia.</w:t>
      </w:r>
    </w:p>
    <w:p w14:paraId="42E4F6BC" w14:textId="77777777" w:rsidR="00811122" w:rsidRDefault="00811122" w:rsidP="00811122">
      <w:pPr>
        <w:pStyle w:val="Prrafodelista"/>
        <w:numPr>
          <w:ilvl w:val="0"/>
          <w:numId w:val="20"/>
        </w:numPr>
        <w:spacing w:after="160" w:line="259" w:lineRule="auto"/>
        <w:jc w:val="left"/>
      </w:pPr>
      <w:r>
        <w:br/>
        <w:t>Lo segundo pues intentar definir como se relacionan:</w:t>
      </w:r>
      <w:r>
        <w:br/>
        <w:t>CLIENTES ATENDIDOS POR CAMAREROS</w:t>
      </w:r>
    </w:p>
    <w:p w14:paraId="64DA52D3" w14:textId="77777777" w:rsidR="00811122" w:rsidRDefault="00811122" w:rsidP="00811122">
      <w:pPr>
        <w:spacing w:after="160" w:line="259" w:lineRule="auto"/>
        <w:jc w:val="left"/>
      </w:pPr>
      <w:r>
        <w:t>CLIENTES INSCRITOS  EN CATAS</w:t>
      </w:r>
    </w:p>
    <w:p w14:paraId="26A86243" w14:textId="77777777" w:rsidR="00811122" w:rsidRDefault="00811122" w:rsidP="00811122">
      <w:pPr>
        <w:spacing w:after="160" w:line="259" w:lineRule="auto"/>
        <w:jc w:val="left"/>
      </w:pPr>
      <w:r>
        <w:t>CLIENTES POSEEN CUENTA BANCARIA</w:t>
      </w:r>
    </w:p>
    <w:p w14:paraId="24CE769D" w14:textId="2B4B5BAF" w:rsidR="00811122" w:rsidRDefault="00811122" w:rsidP="00811122">
      <w:pPr>
        <w:spacing w:after="160" w:line="259" w:lineRule="auto"/>
        <w:jc w:val="left"/>
      </w:pPr>
      <w:r>
        <w:t>PROVEEDORES SUMINISTRAN LA CAFETERIA (Y POR LO TANTO SUS CATAS Y EVENTOS)</w:t>
      </w:r>
    </w:p>
    <w:p w14:paraId="60BC2130" w14:textId="77777777" w:rsidR="00811122" w:rsidRDefault="00811122" w:rsidP="00811122">
      <w:pPr>
        <w:spacing w:after="160" w:line="259" w:lineRule="auto"/>
        <w:jc w:val="left"/>
      </w:pPr>
      <w:r>
        <w:t>CAMAREROS ATIENDEN CLIENTES</w:t>
      </w:r>
    </w:p>
    <w:p w14:paraId="79EE46BA" w14:textId="77777777" w:rsidR="00811122" w:rsidRDefault="00811122" w:rsidP="00811122">
      <w:pPr>
        <w:spacing w:after="160" w:line="259" w:lineRule="auto"/>
        <w:jc w:val="left"/>
      </w:pPr>
    </w:p>
    <w:p w14:paraId="7E3F3C9E" w14:textId="77777777" w:rsidR="00811122" w:rsidRDefault="00811122" w:rsidP="00811122">
      <w:pPr>
        <w:pStyle w:val="Prrafodelista"/>
        <w:numPr>
          <w:ilvl w:val="0"/>
          <w:numId w:val="20"/>
        </w:numPr>
        <w:spacing w:after="160" w:line="259" w:lineRule="auto"/>
        <w:jc w:val="left"/>
      </w:pPr>
      <w:r>
        <w:t>Luego analice, los pros y contras a ver como relacionar todo, sobre todo los proveedores.</w:t>
      </w:r>
    </w:p>
    <w:p w14:paraId="133C95F8" w14:textId="71091792" w:rsidR="00811122" w:rsidRDefault="00811122" w:rsidP="00811122">
      <w:pPr>
        <w:spacing w:after="160" w:line="259" w:lineRule="auto"/>
        <w:jc w:val="left"/>
      </w:pPr>
      <w:r>
        <w:t>Ya que los proveedores en realidad son un agente directo de la cafetería y en clase nunca vimos un ejemplo en el que se usase el caso como entidad es decir tomar la Cafetería como una entidad, aunque la lógica me dice que lo haga así, porque entiendo cómo funciona el mundo de la proveeduría, pues a nivel del E/R trate de no inventar, y de dejar proveedores, como un proveedor de las catas directamente. (aunque insisto quería poner cafetería como una entidad), me abstuve</w:t>
      </w:r>
      <w:r w:rsidR="00381C08">
        <w:t>, y pienso hubiera sido más lógico tomar la cafetería, para que fuese suministrada por proveedores, y ella a su vez organizara las catas, y tuviera relacionados a los camareros.</w:t>
      </w:r>
    </w:p>
    <w:p w14:paraId="04DA265E" w14:textId="154195C8" w:rsidR="00381C08" w:rsidRDefault="00381C08" w:rsidP="00811122">
      <w:pPr>
        <w:spacing w:after="160" w:line="259" w:lineRule="auto"/>
        <w:jc w:val="left"/>
      </w:pPr>
      <w:r>
        <w:t>Pero el problema como tal, la presenta como el Caso, y nunca en clase utilizamos el caso como una entidad.</w:t>
      </w:r>
    </w:p>
    <w:p w14:paraId="1D4538BB" w14:textId="77777777" w:rsidR="00811122" w:rsidRDefault="00811122" w:rsidP="00811122">
      <w:pPr>
        <w:pStyle w:val="Prrafodelista"/>
        <w:numPr>
          <w:ilvl w:val="0"/>
          <w:numId w:val="20"/>
        </w:numPr>
        <w:spacing w:after="160" w:line="259" w:lineRule="auto"/>
        <w:jc w:val="left"/>
      </w:pPr>
      <w:r>
        <w:t>Luego defini las cardinalidades que me daba el ejercicio inicialmente:</w:t>
      </w:r>
    </w:p>
    <w:p w14:paraId="68A13D61" w14:textId="494580B1" w:rsidR="00811122" w:rsidRDefault="00811122" w:rsidP="00811122">
      <w:pPr>
        <w:spacing w:after="160" w:line="259" w:lineRule="auto"/>
        <w:jc w:val="left"/>
      </w:pPr>
      <w:r>
        <w:t>Cardinalidades incluidas en el problema:</w:t>
      </w:r>
    </w:p>
    <w:p w14:paraId="0CBCAA80" w14:textId="77777777" w:rsidR="00811122" w:rsidRDefault="00811122" w:rsidP="00811122">
      <w:pPr>
        <w:spacing w:after="160" w:line="259" w:lineRule="auto"/>
        <w:jc w:val="left"/>
      </w:pPr>
      <w:r>
        <w:t>Los CLIENTES pueden inscribirse de 1 a N catas.</w:t>
      </w:r>
    </w:p>
    <w:p w14:paraId="4A09B61D" w14:textId="77777777" w:rsidR="00811122" w:rsidRDefault="00811122" w:rsidP="00811122">
      <w:pPr>
        <w:spacing w:after="160" w:line="259" w:lineRule="auto"/>
        <w:jc w:val="left"/>
      </w:pPr>
      <w:r>
        <w:t>Los CLIENTES son atendidos por 1 camarero.</w:t>
      </w:r>
    </w:p>
    <w:p w14:paraId="615CC540" w14:textId="44A81901" w:rsidR="00811122" w:rsidRPr="00AA490D" w:rsidRDefault="00811122" w:rsidP="001331CB">
      <w:pPr>
        <w:spacing w:after="160" w:line="259" w:lineRule="auto"/>
        <w:jc w:val="left"/>
      </w:pPr>
      <w:r>
        <w:rPr>
          <w:noProof/>
          <w:lang w:eastAsia="es-ES"/>
        </w:rPr>
        <w:lastRenderedPageBreak/>
        <w:drawing>
          <wp:anchor distT="0" distB="0" distL="114300" distR="114300" simplePos="0" relativeHeight="251658240" behindDoc="0" locked="0" layoutInCell="1" allowOverlap="1" wp14:anchorId="417B7A1A" wp14:editId="3DF4F71F">
            <wp:simplePos x="0" y="0"/>
            <wp:positionH relativeFrom="margin">
              <wp:posOffset>-758825</wp:posOffset>
            </wp:positionH>
            <wp:positionV relativeFrom="margin">
              <wp:posOffset>-435610</wp:posOffset>
            </wp:positionV>
            <wp:extent cx="7101840" cy="3247390"/>
            <wp:effectExtent l="0" t="0" r="381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feteria.jpg"/>
                    <pic:cNvPicPr/>
                  </pic:nvPicPr>
                  <pic:blipFill>
                    <a:blip r:embed="rId11">
                      <a:extLst>
                        <a:ext uri="{28A0092B-C50C-407E-A947-70E740481C1C}">
                          <a14:useLocalDpi xmlns:a14="http://schemas.microsoft.com/office/drawing/2010/main" val="0"/>
                        </a:ext>
                      </a:extLst>
                    </a:blip>
                    <a:stretch>
                      <a:fillRect/>
                    </a:stretch>
                  </pic:blipFill>
                  <pic:spPr>
                    <a:xfrm>
                      <a:off x="0" y="0"/>
                      <a:ext cx="7101840" cy="3247390"/>
                    </a:xfrm>
                    <a:prstGeom prst="rect">
                      <a:avLst/>
                    </a:prstGeom>
                  </pic:spPr>
                </pic:pic>
              </a:graphicData>
            </a:graphic>
            <wp14:sizeRelH relativeFrom="margin">
              <wp14:pctWidth>0</wp14:pctWidth>
            </wp14:sizeRelH>
            <wp14:sizeRelV relativeFrom="margin">
              <wp14:pctHeight>0</wp14:pctHeight>
            </wp14:sizeRelV>
          </wp:anchor>
        </w:drawing>
      </w:r>
    </w:p>
    <w:p w14:paraId="0438CC41" w14:textId="77777777" w:rsidR="00B07FFD" w:rsidRPr="00AA490D" w:rsidRDefault="00B07FFD" w:rsidP="00B07FFD">
      <w:pPr>
        <w:pStyle w:val="Prrafodelista"/>
      </w:pPr>
    </w:p>
    <w:p w14:paraId="2D363E05" w14:textId="0C1C8ACD" w:rsidR="009E512F" w:rsidRPr="00B9331D" w:rsidRDefault="00E24644" w:rsidP="00527401">
      <w:r w:rsidRPr="00BC236B">
        <w:rPr>
          <w:b/>
          <w:bCs/>
        </w:rPr>
        <w:t>Pregunta</w:t>
      </w:r>
      <w:r w:rsidR="00527401" w:rsidRPr="00BC236B">
        <w:rPr>
          <w:b/>
          <w:bCs/>
        </w:rPr>
        <w:t xml:space="preserve"> 2. </w:t>
      </w:r>
      <w:r w:rsidR="00292F79" w:rsidRPr="00BC236B">
        <w:t xml:space="preserve">Crea </w:t>
      </w:r>
      <w:r w:rsidRPr="00BC236B">
        <w:t xml:space="preserve">un diagrama </w:t>
      </w:r>
      <w:r w:rsidR="00292F79" w:rsidRPr="00BC236B">
        <w:t>rela</w:t>
      </w:r>
      <w:r w:rsidRPr="00BC236B">
        <w:t>c</w:t>
      </w:r>
      <w:r w:rsidR="00292F79" w:rsidRPr="00BC236B">
        <w:t xml:space="preserve">ional </w:t>
      </w:r>
      <w:r w:rsidRPr="00BC236B">
        <w:t xml:space="preserve">para una </w:t>
      </w:r>
      <w:r w:rsidR="00B71422">
        <w:t>promotora</w:t>
      </w:r>
      <w:r w:rsidRPr="00BC236B">
        <w:t xml:space="preserve"> de </w:t>
      </w:r>
      <w:r w:rsidR="00B71422">
        <w:t>conciertos</w:t>
      </w:r>
      <w:r w:rsidRPr="00BC236B">
        <w:t xml:space="preserve"> considerando las siguientes especificaciones</w:t>
      </w:r>
      <w:r w:rsidR="009E512F" w:rsidRPr="00BC236B">
        <w:t>:</w:t>
      </w:r>
      <w:r w:rsidR="00B758FF" w:rsidRPr="00BC236B">
        <w:t xml:space="preserve"> (4 puntos)</w:t>
      </w:r>
    </w:p>
    <w:p w14:paraId="2DCFD884" w14:textId="77777777" w:rsidR="00DF72F4" w:rsidRPr="00B9331D" w:rsidRDefault="00DF72F4" w:rsidP="00527401"/>
    <w:p w14:paraId="4A8CD38D" w14:textId="548CA6CB" w:rsidR="00B71422" w:rsidRDefault="000C77D9" w:rsidP="00B71422">
      <w:pPr>
        <w:pStyle w:val="Prrafodelista"/>
        <w:numPr>
          <w:ilvl w:val="0"/>
          <w:numId w:val="14"/>
        </w:numPr>
      </w:pPr>
      <w:r>
        <w:t>La promotora organiza varios conciertos.</w:t>
      </w:r>
    </w:p>
    <w:p w14:paraId="003BBFF3" w14:textId="59A0434C" w:rsidR="00B71422" w:rsidRDefault="00B71422" w:rsidP="00B71422">
      <w:pPr>
        <w:pStyle w:val="Prrafodelista"/>
        <w:numPr>
          <w:ilvl w:val="0"/>
          <w:numId w:val="14"/>
        </w:numPr>
      </w:pPr>
      <w:r>
        <w:t>Cada concierto puede incluir vari</w:t>
      </w:r>
      <w:r w:rsidR="00CA27EE">
        <w:t xml:space="preserve">os artistas </w:t>
      </w:r>
      <w:r>
        <w:t>y un</w:t>
      </w:r>
      <w:r w:rsidR="00CA27EE">
        <w:t xml:space="preserve"> artista puede actuar en varios conciertos.</w:t>
      </w:r>
    </w:p>
    <w:p w14:paraId="40E2EFE3" w14:textId="1982114A" w:rsidR="00C65AC3" w:rsidRDefault="00C65AC3" w:rsidP="00B71422">
      <w:pPr>
        <w:pStyle w:val="Prrafodelista"/>
        <w:numPr>
          <w:ilvl w:val="0"/>
          <w:numId w:val="14"/>
        </w:numPr>
      </w:pPr>
      <w:r>
        <w:t xml:space="preserve">Un </w:t>
      </w:r>
      <w:r w:rsidR="00F955B8">
        <w:t>artista puede</w:t>
      </w:r>
      <w:r w:rsidR="004B1911">
        <w:t xml:space="preserve"> interpretar varias canciones</w:t>
      </w:r>
      <w:r w:rsidR="00F955B8">
        <w:t xml:space="preserve"> y una canción puede ser interpretada por varios artistas</w:t>
      </w:r>
      <w:r w:rsidR="004B1911">
        <w:t>.</w:t>
      </w:r>
    </w:p>
    <w:p w14:paraId="3AF5097C" w14:textId="40C37827" w:rsidR="00942020" w:rsidRDefault="00942020" w:rsidP="00B71422">
      <w:pPr>
        <w:pStyle w:val="Prrafodelista"/>
        <w:numPr>
          <w:ilvl w:val="0"/>
          <w:numId w:val="14"/>
        </w:numPr>
      </w:pPr>
      <w:r>
        <w:t>Un concierto se desarrolla en una ubicación, pero en una misma ubicación pueden desarrollarse varios conciertos.</w:t>
      </w:r>
    </w:p>
    <w:p w14:paraId="65135589" w14:textId="77777777" w:rsidR="00942020" w:rsidRDefault="00942020" w:rsidP="00B758FF">
      <w:pPr>
        <w:rPr>
          <w:lang w:val="en-US"/>
        </w:rPr>
      </w:pPr>
      <w:bookmarkStart w:id="1" w:name="_Hlk182555988"/>
    </w:p>
    <w:p w14:paraId="5639F002" w14:textId="6F27CDE9" w:rsidR="00B758FF" w:rsidRDefault="00B758FF" w:rsidP="00B758FF">
      <w:pPr>
        <w:rPr>
          <w:lang w:val="en-US"/>
        </w:rPr>
      </w:pPr>
      <w:r>
        <w:rPr>
          <w:lang w:val="en-US"/>
        </w:rPr>
        <w:t>Se pide:</w:t>
      </w:r>
    </w:p>
    <w:p w14:paraId="07B96601" w14:textId="77777777" w:rsidR="00B758FF" w:rsidRPr="00E16418" w:rsidRDefault="00B758FF" w:rsidP="00B758FF">
      <w:pPr>
        <w:rPr>
          <w:lang w:val="en-US"/>
        </w:rPr>
      </w:pPr>
    </w:p>
    <w:p w14:paraId="6E8AEFB4" w14:textId="36007F68" w:rsidR="00B758FF" w:rsidRDefault="00B758FF" w:rsidP="00B758FF">
      <w:pPr>
        <w:pStyle w:val="Prrafodelista"/>
        <w:numPr>
          <w:ilvl w:val="0"/>
          <w:numId w:val="17"/>
        </w:numPr>
        <w:rPr>
          <w:lang w:val="en-US"/>
        </w:rPr>
      </w:pPr>
      <w:r w:rsidRPr="007075FE">
        <w:t>Crea el diagrama incluyendo</w:t>
      </w:r>
      <w:r>
        <w:t xml:space="preserve"> al menos</w:t>
      </w:r>
      <w:r w:rsidRPr="007075FE">
        <w:t xml:space="preserve"> 4 </w:t>
      </w:r>
      <w:r>
        <w:t>columnas</w:t>
      </w:r>
      <w:r w:rsidRPr="007075FE">
        <w:t xml:space="preserve"> para cada tabla. No olvides relacionar adecuadamente las tablas y mostrar las cardinalidades. </w:t>
      </w:r>
      <w:r w:rsidRPr="008B5CE9">
        <w:rPr>
          <w:lang w:val="en-US"/>
        </w:rPr>
        <w:t>(4 puntos)</w:t>
      </w:r>
    </w:p>
    <w:p w14:paraId="4C2492FF" w14:textId="7007617D" w:rsidR="00381C08" w:rsidRDefault="00381C08" w:rsidP="00381C08">
      <w:pPr>
        <w:rPr>
          <w:lang w:val="en-US"/>
        </w:rPr>
      </w:pPr>
    </w:p>
    <w:p w14:paraId="6633FC5B" w14:textId="024E22E4" w:rsidR="00381C08" w:rsidRDefault="00381C08" w:rsidP="00381C08">
      <w:pPr>
        <w:rPr>
          <w:lang w:val="en-US"/>
        </w:rPr>
      </w:pPr>
      <w:r>
        <w:rPr>
          <w:lang w:val="en-US"/>
        </w:rPr>
        <w:t>Entidades: UBICACION, ARTISTAS, CANCIONES, CONCIERTOS</w:t>
      </w:r>
    </w:p>
    <w:p w14:paraId="616A1CDE" w14:textId="111DE4B6" w:rsidR="00381C08" w:rsidRDefault="00381C08" w:rsidP="00381C08">
      <w:pPr>
        <w:rPr>
          <w:lang w:val="en-US"/>
        </w:rPr>
      </w:pPr>
      <w:r>
        <w:rPr>
          <w:lang w:val="en-US"/>
        </w:rPr>
        <w:t>Cardinalidades:</w:t>
      </w:r>
    </w:p>
    <w:p w14:paraId="42DBD8FB" w14:textId="644D24E8" w:rsidR="00381C08" w:rsidRPr="007644EF" w:rsidRDefault="00381C08" w:rsidP="00381C08">
      <w:pPr>
        <w:rPr>
          <w:lang w:val="en-US"/>
        </w:rPr>
      </w:pPr>
      <w:r>
        <w:rPr>
          <w:lang w:val="en-US"/>
        </w:rPr>
        <w:t xml:space="preserve">1 promotora puede organizer N conciertos. (promotora como tal no la veo como entidad pero </w:t>
      </w:r>
      <w:r w:rsidRPr="007644EF">
        <w:rPr>
          <w:lang w:val="en-US"/>
        </w:rPr>
        <w:t>el problema menciona esta cardinalidad), dudo…</w:t>
      </w:r>
    </w:p>
    <w:p w14:paraId="05A1C74B" w14:textId="354537DB" w:rsidR="00381C08" w:rsidRPr="007644EF" w:rsidRDefault="00381C08" w:rsidP="00381C08">
      <w:pPr>
        <w:rPr>
          <w:lang w:val="en-US"/>
        </w:rPr>
      </w:pPr>
      <w:r w:rsidRPr="007644EF">
        <w:rPr>
          <w:lang w:val="en-US"/>
        </w:rPr>
        <w:t>1 concierto puede tener N artistas.</w:t>
      </w:r>
    </w:p>
    <w:p w14:paraId="7C387019" w14:textId="1F72E9F1" w:rsidR="00381C08" w:rsidRPr="007644EF" w:rsidRDefault="00381C08" w:rsidP="00381C08">
      <w:pPr>
        <w:rPr>
          <w:lang w:val="en-US"/>
        </w:rPr>
      </w:pPr>
      <w:r w:rsidRPr="007644EF">
        <w:rPr>
          <w:lang w:val="en-US"/>
        </w:rPr>
        <w:t>1 artista puede actuar en N conciertos.</w:t>
      </w:r>
    </w:p>
    <w:p w14:paraId="16859054" w14:textId="2216FB43" w:rsidR="00381C08" w:rsidRPr="007644EF" w:rsidRDefault="00381C08" w:rsidP="00381C08">
      <w:pPr>
        <w:rPr>
          <w:lang w:val="en-US"/>
        </w:rPr>
      </w:pPr>
      <w:r w:rsidRPr="007644EF">
        <w:rPr>
          <w:lang w:val="en-US"/>
        </w:rPr>
        <w:lastRenderedPageBreak/>
        <w:t>1 artista puede interpreter N canciones.</w:t>
      </w:r>
    </w:p>
    <w:p w14:paraId="66B1EE50" w14:textId="52BEE2E9" w:rsidR="00381C08" w:rsidRDefault="00381C08" w:rsidP="00381C08">
      <w:pPr>
        <w:rPr>
          <w:lang w:val="en-US"/>
        </w:rPr>
      </w:pPr>
      <w:r w:rsidRPr="007644EF">
        <w:rPr>
          <w:lang w:val="en-US"/>
        </w:rPr>
        <w:t>1 cancion puede ser interpretada por N artistas.</w:t>
      </w:r>
    </w:p>
    <w:p w14:paraId="0013F14B" w14:textId="4016D8D8" w:rsidR="00381C08" w:rsidRDefault="00381C08" w:rsidP="00381C08">
      <w:pPr>
        <w:rPr>
          <w:lang w:val="en-US"/>
        </w:rPr>
      </w:pPr>
      <w:r>
        <w:rPr>
          <w:lang w:val="en-US"/>
        </w:rPr>
        <w:t>1 concierto se desarrolla en 1 ubicacion a la vez.</w:t>
      </w:r>
    </w:p>
    <w:p w14:paraId="4789AF8F" w14:textId="067F5CCA" w:rsidR="00381C08" w:rsidRDefault="007644EF" w:rsidP="00381C08">
      <w:pPr>
        <w:rPr>
          <w:lang w:val="en-US"/>
        </w:rPr>
      </w:pPr>
      <w:r>
        <w:rPr>
          <w:noProof/>
          <w:lang w:eastAsia="es-ES"/>
        </w:rPr>
        <w:drawing>
          <wp:anchor distT="0" distB="0" distL="114300" distR="114300" simplePos="0" relativeHeight="251659264" behindDoc="0" locked="0" layoutInCell="1" allowOverlap="1" wp14:anchorId="14A88B26" wp14:editId="5811060E">
            <wp:simplePos x="0" y="0"/>
            <wp:positionH relativeFrom="margin">
              <wp:posOffset>-882650</wp:posOffset>
            </wp:positionH>
            <wp:positionV relativeFrom="margin">
              <wp:posOffset>1056640</wp:posOffset>
            </wp:positionV>
            <wp:extent cx="7219315" cy="3986530"/>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sin título-Página-2.jpg"/>
                    <pic:cNvPicPr/>
                  </pic:nvPicPr>
                  <pic:blipFill>
                    <a:blip r:embed="rId12">
                      <a:extLst>
                        <a:ext uri="{28A0092B-C50C-407E-A947-70E740481C1C}">
                          <a14:useLocalDpi xmlns:a14="http://schemas.microsoft.com/office/drawing/2010/main" val="0"/>
                        </a:ext>
                      </a:extLst>
                    </a:blip>
                    <a:stretch>
                      <a:fillRect/>
                    </a:stretch>
                  </pic:blipFill>
                  <pic:spPr>
                    <a:xfrm>
                      <a:off x="0" y="0"/>
                      <a:ext cx="7219315" cy="3986530"/>
                    </a:xfrm>
                    <a:prstGeom prst="rect">
                      <a:avLst/>
                    </a:prstGeom>
                  </pic:spPr>
                </pic:pic>
              </a:graphicData>
            </a:graphic>
            <wp14:sizeRelH relativeFrom="margin">
              <wp14:pctWidth>0</wp14:pctWidth>
            </wp14:sizeRelH>
            <wp14:sizeRelV relativeFrom="margin">
              <wp14:pctHeight>0</wp14:pctHeight>
            </wp14:sizeRelV>
          </wp:anchor>
        </w:drawing>
      </w:r>
      <w:r w:rsidR="00381C08">
        <w:rPr>
          <w:lang w:val="en-US"/>
        </w:rPr>
        <w:t>Pero 1 ubicacion puede tener N conciertos.</w:t>
      </w:r>
    </w:p>
    <w:p w14:paraId="3A67DAC7" w14:textId="77154830" w:rsidR="00381C08" w:rsidRPr="00381C08" w:rsidRDefault="00381C08" w:rsidP="00381C08">
      <w:pPr>
        <w:rPr>
          <w:lang w:val="en-US"/>
        </w:rPr>
      </w:pPr>
    </w:p>
    <w:p w14:paraId="3282B005" w14:textId="402CDF00" w:rsidR="001331CB" w:rsidRDefault="001331CB" w:rsidP="001331CB">
      <w:pPr>
        <w:rPr>
          <w:lang w:val="en-US"/>
        </w:rPr>
      </w:pPr>
    </w:p>
    <w:p w14:paraId="23D8B38A" w14:textId="2624A2D1" w:rsidR="001331CB" w:rsidRDefault="001331CB" w:rsidP="001331CB">
      <w:pPr>
        <w:rPr>
          <w:lang w:val="en-US"/>
        </w:rPr>
      </w:pPr>
    </w:p>
    <w:bookmarkEnd w:id="1"/>
    <w:p w14:paraId="6EFA5BA8" w14:textId="764680A3" w:rsidR="00527401" w:rsidRDefault="00527401" w:rsidP="00527401">
      <w:pPr>
        <w:rPr>
          <w:lang w:val="en-US"/>
        </w:rPr>
      </w:pPr>
    </w:p>
    <w:p w14:paraId="09C1D37F" w14:textId="14C18F17" w:rsidR="007644EF" w:rsidRDefault="007644EF" w:rsidP="00527401">
      <w:pPr>
        <w:rPr>
          <w:lang w:val="en-US"/>
        </w:rPr>
      </w:pPr>
    </w:p>
    <w:p w14:paraId="609B31EE" w14:textId="21F0DBEC" w:rsidR="007644EF" w:rsidRDefault="007644EF" w:rsidP="00527401">
      <w:pPr>
        <w:rPr>
          <w:lang w:val="en-US"/>
        </w:rPr>
      </w:pPr>
    </w:p>
    <w:p w14:paraId="3031C440" w14:textId="70E9CB04" w:rsidR="007644EF" w:rsidRDefault="007644EF" w:rsidP="00527401">
      <w:pPr>
        <w:rPr>
          <w:lang w:val="en-US"/>
        </w:rPr>
      </w:pPr>
    </w:p>
    <w:p w14:paraId="541E4F5D" w14:textId="4261F550" w:rsidR="007644EF" w:rsidRDefault="007644EF" w:rsidP="00527401">
      <w:pPr>
        <w:rPr>
          <w:lang w:val="en-US"/>
        </w:rPr>
      </w:pPr>
    </w:p>
    <w:p w14:paraId="430CE3D1" w14:textId="466D2D12" w:rsidR="007644EF" w:rsidRDefault="007644EF" w:rsidP="00527401">
      <w:pPr>
        <w:rPr>
          <w:lang w:val="en-US"/>
        </w:rPr>
      </w:pPr>
    </w:p>
    <w:p w14:paraId="6566E9F2" w14:textId="215748B7" w:rsidR="007644EF" w:rsidRDefault="007644EF" w:rsidP="00527401">
      <w:pPr>
        <w:rPr>
          <w:lang w:val="en-US"/>
        </w:rPr>
      </w:pPr>
    </w:p>
    <w:p w14:paraId="2C8D52BF" w14:textId="52FA573E" w:rsidR="007644EF" w:rsidRDefault="007644EF" w:rsidP="00527401">
      <w:pPr>
        <w:rPr>
          <w:lang w:val="en-US"/>
        </w:rPr>
      </w:pPr>
    </w:p>
    <w:p w14:paraId="68F1C32E" w14:textId="717ACDEF" w:rsidR="007644EF" w:rsidRDefault="007644EF" w:rsidP="00527401">
      <w:pPr>
        <w:rPr>
          <w:lang w:val="en-US"/>
        </w:rPr>
      </w:pPr>
    </w:p>
    <w:p w14:paraId="0F3B44DC" w14:textId="741DE80B" w:rsidR="007644EF" w:rsidRDefault="007644EF" w:rsidP="00527401">
      <w:pPr>
        <w:rPr>
          <w:lang w:val="en-US"/>
        </w:rPr>
      </w:pPr>
    </w:p>
    <w:p w14:paraId="3A5BF4CB" w14:textId="77777777" w:rsidR="007644EF" w:rsidRPr="00B9331D" w:rsidRDefault="007644EF" w:rsidP="00527401">
      <w:pPr>
        <w:rPr>
          <w:b/>
          <w:bCs/>
        </w:rPr>
      </w:pPr>
    </w:p>
    <w:p w14:paraId="50C97132" w14:textId="3EA61982" w:rsidR="00527401" w:rsidRPr="003C5556" w:rsidRDefault="00E24644" w:rsidP="00527401">
      <w:pPr>
        <w:rPr>
          <w:b/>
          <w:bCs/>
        </w:rPr>
      </w:pPr>
      <w:r w:rsidRPr="00B9331D">
        <w:rPr>
          <w:b/>
          <w:bCs/>
        </w:rPr>
        <w:lastRenderedPageBreak/>
        <w:t>Pregunta</w:t>
      </w:r>
      <w:r w:rsidR="00527401" w:rsidRPr="00B9331D">
        <w:rPr>
          <w:b/>
          <w:bCs/>
        </w:rPr>
        <w:t xml:space="preserve"> </w:t>
      </w:r>
      <w:r w:rsidR="00292F79" w:rsidRPr="00B9331D">
        <w:rPr>
          <w:b/>
          <w:bCs/>
        </w:rPr>
        <w:t>3</w:t>
      </w:r>
      <w:r w:rsidR="00527401" w:rsidRPr="00B9331D">
        <w:rPr>
          <w:b/>
          <w:bCs/>
        </w:rPr>
        <w:t xml:space="preserve">. </w:t>
      </w:r>
      <w:r w:rsidR="00B9331D">
        <w:t xml:space="preserve">Estamos creando una base de datos para </w:t>
      </w:r>
      <w:r w:rsidR="003C5556">
        <w:t>la gestión de Decroly. En nuestro modelo entidad/relación, hay una</w:t>
      </w:r>
      <w:r w:rsidR="00732FFE">
        <w:t xml:space="preserve"> relación de herencia (figura 1) formada por una</w:t>
      </w:r>
      <w:r w:rsidR="003C5556">
        <w:t xml:space="preserve"> superentidad llama</w:t>
      </w:r>
      <w:r w:rsidR="000B0C50">
        <w:t xml:space="preserve"> trabajador y tres subentidades</w:t>
      </w:r>
      <w:r w:rsidR="00364ED9">
        <w:t xml:space="preserve"> llamadas profesor, administrativo y personal de limpieza</w:t>
      </w:r>
      <w:r w:rsidR="00527401" w:rsidRPr="00B9331D">
        <w:t xml:space="preserve">. </w:t>
      </w:r>
      <w:r w:rsidR="00527401" w:rsidRPr="003C5556">
        <w:t>(</w:t>
      </w:r>
      <w:r w:rsidR="00732FFE">
        <w:t>1</w:t>
      </w:r>
      <w:r w:rsidR="00527401" w:rsidRPr="003C5556">
        <w:t xml:space="preserve"> p</w:t>
      </w:r>
      <w:r w:rsidR="00DF72F4" w:rsidRPr="003C5556">
        <w:t>unto</w:t>
      </w:r>
      <w:r w:rsidR="00527401" w:rsidRPr="003C5556">
        <w:t>)</w:t>
      </w:r>
    </w:p>
    <w:p w14:paraId="58CCC17C" w14:textId="77777777" w:rsidR="00527401" w:rsidRPr="003C5556" w:rsidRDefault="00527401" w:rsidP="00527401">
      <w:pPr>
        <w:rPr>
          <w:b/>
          <w:bCs/>
        </w:rPr>
      </w:pPr>
    </w:p>
    <w:p w14:paraId="5C46A696" w14:textId="338E1A6A" w:rsidR="00583427" w:rsidRPr="00A7244D" w:rsidRDefault="000B0C50" w:rsidP="00292F79">
      <w:pPr>
        <w:spacing w:line="360" w:lineRule="auto"/>
        <w:jc w:val="center"/>
        <w:rPr>
          <w:lang w:val="en-US"/>
        </w:rPr>
      </w:pPr>
      <w:r>
        <w:rPr>
          <w:noProof/>
          <w:lang w:eastAsia="es-ES"/>
        </w:rPr>
        <w:drawing>
          <wp:inline distT="0" distB="0" distL="0" distR="0" wp14:anchorId="427E9C9C" wp14:editId="74726608">
            <wp:extent cx="3683000" cy="1802504"/>
            <wp:effectExtent l="0" t="0" r="0" b="7620"/>
            <wp:docPr id="521857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4949" cy="1808352"/>
                    </a:xfrm>
                    <a:prstGeom prst="rect">
                      <a:avLst/>
                    </a:prstGeom>
                    <a:noFill/>
                    <a:ln>
                      <a:noFill/>
                    </a:ln>
                  </pic:spPr>
                </pic:pic>
              </a:graphicData>
            </a:graphic>
          </wp:inline>
        </w:drawing>
      </w:r>
    </w:p>
    <w:p w14:paraId="3BA3DD5B" w14:textId="7A36C56D" w:rsidR="00583427" w:rsidRPr="00313BCE" w:rsidRDefault="00583427" w:rsidP="00583427">
      <w:pPr>
        <w:pStyle w:val="Descripcin"/>
        <w:jc w:val="center"/>
      </w:pPr>
      <w:r w:rsidRPr="00313BCE">
        <w:t>Figur</w:t>
      </w:r>
      <w:r w:rsidR="00DF72F4" w:rsidRPr="00313BCE">
        <w:t>a</w:t>
      </w:r>
      <w:r w:rsidRPr="00313BCE">
        <w:t xml:space="preserve"> </w:t>
      </w:r>
      <w:r w:rsidR="00DF72F4" w:rsidRPr="00313BCE">
        <w:t>1</w:t>
      </w:r>
      <w:r w:rsidRPr="00313BCE">
        <w:t xml:space="preserve">. </w:t>
      </w:r>
      <w:r w:rsidR="00DF72F4" w:rsidRPr="00313BCE">
        <w:t>Tipos de empleado</w:t>
      </w:r>
    </w:p>
    <w:p w14:paraId="5481E5CB" w14:textId="3AA468B1" w:rsidR="00364ED9" w:rsidRPr="00313BCE" w:rsidRDefault="00364ED9" w:rsidP="00364ED9">
      <w:r w:rsidRPr="00313BCE">
        <w:t>Se pide:</w:t>
      </w:r>
    </w:p>
    <w:p w14:paraId="55A8B14D" w14:textId="77777777" w:rsidR="00364ED9" w:rsidRPr="00313BCE" w:rsidRDefault="00364ED9" w:rsidP="00364ED9"/>
    <w:p w14:paraId="6BCBB963" w14:textId="063B2BD1" w:rsidR="00364ED9" w:rsidRDefault="00364ED9" w:rsidP="00180F7F">
      <w:pPr>
        <w:pStyle w:val="Prrafodelista"/>
        <w:numPr>
          <w:ilvl w:val="0"/>
          <w:numId w:val="18"/>
        </w:numPr>
      </w:pPr>
      <w:r w:rsidRPr="00364ED9">
        <w:t>Considerando que a la hora d</w:t>
      </w:r>
      <w:r>
        <w:t xml:space="preserve">e pasar </w:t>
      </w:r>
      <w:r w:rsidR="00C30C5C">
        <w:t xml:space="preserve">al modelo relacional se ha optado por deshacer la herencia y únicamente crear </w:t>
      </w:r>
      <w:r w:rsidR="0033169B">
        <w:t>una</w:t>
      </w:r>
      <w:r w:rsidR="00C30C5C">
        <w:t xml:space="preserve"> tabla (</w:t>
      </w:r>
      <w:r w:rsidR="0033169B">
        <w:t>trabajador</w:t>
      </w:r>
      <w:r w:rsidR="00C30C5C">
        <w:t xml:space="preserve">), </w:t>
      </w:r>
      <w:r w:rsidR="00C20E20">
        <w:t>explica una ventaja y un inconveniente de la solución adoptada.</w:t>
      </w:r>
      <w:r w:rsidR="00180F7F">
        <w:t xml:space="preserve"> (1 punto)</w:t>
      </w:r>
    </w:p>
    <w:p w14:paraId="1E6930AC" w14:textId="661B9732" w:rsidR="00180F7F" w:rsidRDefault="00180F7F" w:rsidP="00180F7F">
      <w:pPr>
        <w:rPr>
          <w:b/>
          <w:bCs/>
        </w:rPr>
      </w:pPr>
    </w:p>
    <w:p w14:paraId="4B844C2E" w14:textId="7ADB29B7" w:rsidR="00907F8D" w:rsidRDefault="00907F8D" w:rsidP="00180F7F">
      <w:pPr>
        <w:rPr>
          <w:b/>
          <w:bCs/>
        </w:rPr>
      </w:pPr>
      <w:r>
        <w:rPr>
          <w:b/>
          <w:bCs/>
        </w:rPr>
        <w:t>Desventaja:</w:t>
      </w:r>
    </w:p>
    <w:p w14:paraId="44DC501C" w14:textId="773FF0A2" w:rsidR="00907F8D" w:rsidRDefault="00907F8D" w:rsidP="00180F7F">
      <w:pPr>
        <w:rPr>
          <w:bCs/>
        </w:rPr>
      </w:pPr>
      <w:r>
        <w:rPr>
          <w:bCs/>
        </w:rPr>
        <w:t xml:space="preserve">Bueno de desventaja veo que los atributos se cuadruplicarían. Y que al </w:t>
      </w:r>
      <w:r w:rsidR="00C81157">
        <w:rPr>
          <w:bCs/>
        </w:rPr>
        <w:t>personal no formar parte de un grupo, pues andarán un poco perdidos los datos (cada entidad por su lado</w:t>
      </w:r>
      <w:r w:rsidR="00383F49">
        <w:rPr>
          <w:bCs/>
        </w:rPr>
        <w:t>).</w:t>
      </w:r>
    </w:p>
    <w:p w14:paraId="6AFF6BAA" w14:textId="366AC1C6" w:rsidR="00383F49" w:rsidRDefault="00383F49" w:rsidP="00180F7F">
      <w:pPr>
        <w:rPr>
          <w:bCs/>
        </w:rPr>
      </w:pPr>
      <w:r>
        <w:rPr>
          <w:bCs/>
        </w:rPr>
        <w:t>Yo en lo personal preferiría conservar la ISA.</w:t>
      </w:r>
    </w:p>
    <w:p w14:paraId="3BA5A807" w14:textId="0590CF23" w:rsidR="00C81157" w:rsidRDefault="00C81157" w:rsidP="00180F7F">
      <w:pPr>
        <w:rPr>
          <w:b/>
          <w:bCs/>
        </w:rPr>
      </w:pPr>
      <w:r>
        <w:rPr>
          <w:b/>
          <w:bCs/>
        </w:rPr>
        <w:t>Ventaja</w:t>
      </w:r>
      <w:r>
        <w:rPr>
          <w:b/>
          <w:bCs/>
        </w:rPr>
        <w:t>:</w:t>
      </w:r>
    </w:p>
    <w:p w14:paraId="47B98B37" w14:textId="4F75C278" w:rsidR="00383F49" w:rsidRDefault="00383F49" w:rsidP="00180F7F">
      <w:pPr>
        <w:rPr>
          <w:bCs/>
        </w:rPr>
      </w:pPr>
      <w:r w:rsidRPr="00383F49">
        <w:rPr>
          <w:bCs/>
        </w:rPr>
        <w:t xml:space="preserve">Pues ventaja </w:t>
      </w:r>
      <w:r>
        <w:rPr>
          <w:bCs/>
        </w:rPr>
        <w:t xml:space="preserve">de separarla </w:t>
      </w:r>
      <w:r w:rsidRPr="00383F49">
        <w:rPr>
          <w:bCs/>
        </w:rPr>
        <w:t>veo pocas realmente</w:t>
      </w:r>
      <w:r>
        <w:rPr>
          <w:bCs/>
        </w:rPr>
        <w:t xml:space="preserve"> a lo mejor el hecho de que a futuro haya otro tipo de trabajadores, que no puedan ser encajados, en la ISA, </w:t>
      </w:r>
      <w:r>
        <w:rPr>
          <w:bCs/>
        </w:rPr>
        <w:t>a lo mejor no se “ASESORES”</w:t>
      </w:r>
      <w:r>
        <w:rPr>
          <w:bCs/>
        </w:rPr>
        <w:t>, “PROFESIONALES DE OTRAS AREAS” no solo profesores,</w:t>
      </w:r>
      <w:r>
        <w:rPr>
          <w:bCs/>
        </w:rPr>
        <w:t>u otro tipo de apoyo que a futuro algunos institutos grandes tienen.</w:t>
      </w:r>
    </w:p>
    <w:p w14:paraId="6DFB9C7D" w14:textId="6FB9BBE4" w:rsidR="00383F49" w:rsidRDefault="00383F49" w:rsidP="00180F7F">
      <w:pPr>
        <w:rPr>
          <w:bCs/>
        </w:rPr>
      </w:pPr>
      <w:r>
        <w:rPr>
          <w:bCs/>
        </w:rPr>
        <w:t>Que no necesariamente pueden ser considerados trabajadores.</w:t>
      </w:r>
    </w:p>
    <w:p w14:paraId="436A037A" w14:textId="77777777" w:rsidR="00383F49" w:rsidRPr="00383F49" w:rsidRDefault="00383F49" w:rsidP="00180F7F">
      <w:pPr>
        <w:rPr>
          <w:bCs/>
        </w:rPr>
      </w:pPr>
    </w:p>
    <w:p w14:paraId="6C501548" w14:textId="77777777" w:rsidR="00C81157" w:rsidRDefault="00C81157" w:rsidP="00180F7F">
      <w:pPr>
        <w:rPr>
          <w:bCs/>
        </w:rPr>
      </w:pPr>
    </w:p>
    <w:p w14:paraId="183BD648" w14:textId="77777777" w:rsidR="00C81157" w:rsidRPr="00907F8D" w:rsidRDefault="00C81157" w:rsidP="00180F7F">
      <w:pPr>
        <w:rPr>
          <w:bCs/>
        </w:rPr>
      </w:pPr>
    </w:p>
    <w:sectPr w:rsidR="00C81157" w:rsidRPr="00907F8D" w:rsidSect="00F50A8E">
      <w:headerReference w:type="default" r:id="rId14"/>
      <w:footerReference w:type="default" r:id="rId15"/>
      <w:pgSz w:w="11906" w:h="16838"/>
      <w:pgMar w:top="2126" w:right="1701" w:bottom="1418" w:left="1701" w:header="709" w:footer="3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821F7" w14:textId="77777777" w:rsidR="00CB63EF" w:rsidRDefault="00CB63EF" w:rsidP="00DB777B">
      <w:r>
        <w:separator/>
      </w:r>
    </w:p>
  </w:endnote>
  <w:endnote w:type="continuationSeparator" w:id="0">
    <w:p w14:paraId="49FABD48" w14:textId="77777777" w:rsidR="00CB63EF" w:rsidRDefault="00CB63EF" w:rsidP="00DB777B">
      <w:r>
        <w:continuationSeparator/>
      </w:r>
    </w:p>
  </w:endnote>
  <w:endnote w:type="continuationNotice" w:id="1">
    <w:p w14:paraId="2DAD09ED" w14:textId="77777777" w:rsidR="00CB63EF" w:rsidRDefault="00CB63EF" w:rsidP="00DB7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venir Next LT Pro Demi">
    <w:altName w:val="Arial"/>
    <w:charset w:val="00"/>
    <w:family w:val="swiss"/>
    <w:pitch w:val="variable"/>
    <w:sig w:usb0="00000001" w:usb1="5000204A" w:usb2="00000000" w:usb3="00000000" w:csb0="0000009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912331"/>
      <w:docPartObj>
        <w:docPartGallery w:val="Page Numbers (Bottom of Page)"/>
        <w:docPartUnique/>
      </w:docPartObj>
    </w:sdtPr>
    <w:sdtContent>
      <w:p w14:paraId="74AF05F8" w14:textId="64FB1CB1" w:rsidR="00381C08" w:rsidRDefault="00381C08" w:rsidP="00BC7355">
        <w:pPr>
          <w:pStyle w:val="Piedepgina"/>
          <w:tabs>
            <w:tab w:val="clear" w:pos="8504"/>
          </w:tabs>
          <w:ind w:right="-1"/>
          <w:jc w:val="center"/>
        </w:pPr>
        <w:r>
          <w:rPr>
            <w:rFonts w:ascii="Calibri" w:eastAsiaTheme="majorEastAsia" w:hAnsi="Calibri" w:cstheme="majorBidi"/>
            <w:noProof/>
            <w:color w:val="2F5496" w:themeColor="accent1" w:themeShade="BF"/>
            <w:sz w:val="32"/>
            <w:lang w:eastAsia="es-ES"/>
          </w:rPr>
          <mc:AlternateContent>
            <mc:Choice Requires="wps">
              <w:drawing>
                <wp:anchor distT="0" distB="0" distL="114300" distR="114300" simplePos="0" relativeHeight="251658247" behindDoc="0" locked="0" layoutInCell="1" allowOverlap="1" wp14:anchorId="11A83164" wp14:editId="7C7B8C9C">
                  <wp:simplePos x="0" y="0"/>
                  <wp:positionH relativeFrom="page">
                    <wp:align>right</wp:align>
                  </wp:positionH>
                  <wp:positionV relativeFrom="page">
                    <wp:align>bottom</wp:align>
                  </wp:positionV>
                  <wp:extent cx="540000" cy="540000"/>
                  <wp:effectExtent l="0" t="0" r="0" b="0"/>
                  <wp:wrapNone/>
                  <wp:docPr id="33" name="Triángulo rectángulo 19"/>
                  <wp:cNvGraphicFramePr/>
                  <a:graphic xmlns:a="http://schemas.openxmlformats.org/drawingml/2006/main">
                    <a:graphicData uri="http://schemas.microsoft.com/office/word/2010/wordprocessingShape">
                      <wps:wsp>
                        <wps:cNvSpPr/>
                        <wps:spPr>
                          <a:xfrm flipH="1">
                            <a:off x="0" y="0"/>
                            <a:ext cx="540000" cy="540000"/>
                          </a:xfrm>
                          <a:prstGeom prst="rtTriangle">
                            <a:avLst/>
                          </a:prstGeom>
                          <a:solidFill>
                            <a:srgbClr val="467F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6EC50B6" id="_x0000_t6" coordsize="21600,21600" o:spt="6" path="m,l,21600r21600,xe">
                  <v:stroke joinstyle="miter"/>
                  <v:path gradientshapeok="t" o:connecttype="custom" o:connectlocs="0,0;0,10800;0,21600;10800,21600;21600,21600;10800,10800" textboxrect="1800,12600,12600,19800"/>
                </v:shapetype>
                <v:shape id="Triángulo rectángulo 19" o:spid="_x0000_s1026" type="#_x0000_t6" style="position:absolute;margin-left:-8.7pt;margin-top:0;width:42.5pt;height:42.5pt;flip:x;z-index:251667463;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" fillcolor="#467fbc" stroked="f" strokeweight="1pt">
                  <w10:wrap anchorx="page" anchory="page"/>
                </v:shape>
              </w:pict>
            </mc:Fallback>
          </mc:AlternateContent>
        </w:r>
        <w:r w:rsidRPr="000843FF">
          <w:rPr>
            <w:rStyle w:val="Ttulo1Car"/>
          </w:rPr>
          <w:fldChar w:fldCharType="begin"/>
        </w:r>
        <w:r w:rsidRPr="000843FF">
          <w:rPr>
            <w:rStyle w:val="Ttulo1Car"/>
          </w:rPr>
          <w:instrText>PAGE   \* MERGEFORMAT</w:instrText>
        </w:r>
        <w:r w:rsidRPr="000843FF">
          <w:rPr>
            <w:rStyle w:val="Ttulo1Car"/>
          </w:rPr>
          <w:fldChar w:fldCharType="separate"/>
        </w:r>
        <w:r w:rsidR="00383F49">
          <w:rPr>
            <w:rStyle w:val="Ttulo1Car"/>
            <w:noProof/>
          </w:rPr>
          <w:t>1</w:t>
        </w:r>
        <w:r w:rsidRPr="000843FF">
          <w:rPr>
            <w:rStyle w:val="Ttulo1Car"/>
          </w:rPr>
          <w:fldChar w:fldCharType="end"/>
        </w:r>
      </w:p>
    </w:sdtContent>
  </w:sdt>
  <w:p w14:paraId="7984F2AD" w14:textId="77777777" w:rsidR="00381C08" w:rsidRDefault="00381C0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54DC94" w14:textId="77777777" w:rsidR="00CB63EF" w:rsidRDefault="00CB63EF" w:rsidP="00DB777B">
      <w:r>
        <w:separator/>
      </w:r>
    </w:p>
  </w:footnote>
  <w:footnote w:type="continuationSeparator" w:id="0">
    <w:p w14:paraId="2D9650CD" w14:textId="77777777" w:rsidR="00CB63EF" w:rsidRDefault="00CB63EF" w:rsidP="00DB777B">
      <w:r>
        <w:continuationSeparator/>
      </w:r>
    </w:p>
  </w:footnote>
  <w:footnote w:type="continuationNotice" w:id="1">
    <w:p w14:paraId="61DC54B4" w14:textId="77777777" w:rsidR="00CB63EF" w:rsidRDefault="00CB63EF" w:rsidP="00DB777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634B" w14:textId="77777777" w:rsidR="00381C08" w:rsidRDefault="00381C08" w:rsidP="00DB777B">
    <w:pPr>
      <w:pStyle w:val="Encabezado"/>
    </w:pPr>
    <w:r>
      <w:rPr>
        <w:noProof/>
        <w:lang w:eastAsia="es-ES"/>
      </w:rPr>
      <mc:AlternateContent>
        <mc:Choice Requires="wps">
          <w:drawing>
            <wp:anchor distT="0" distB="0" distL="114300" distR="114300" simplePos="0" relativeHeight="251658245" behindDoc="0" locked="0" layoutInCell="1" allowOverlap="1" wp14:anchorId="4E785CB6" wp14:editId="7A899611">
              <wp:simplePos x="0" y="0"/>
              <wp:positionH relativeFrom="page">
                <wp:posOffset>5118100</wp:posOffset>
              </wp:positionH>
              <wp:positionV relativeFrom="paragraph">
                <wp:posOffset>-507365</wp:posOffset>
              </wp:positionV>
              <wp:extent cx="3018790" cy="777875"/>
              <wp:effectExtent l="0" t="0" r="0" b="3175"/>
              <wp:wrapNone/>
              <wp:docPr id="29" name="Paralelogramo 12"/>
              <wp:cNvGraphicFramePr/>
              <a:graphic xmlns:a="http://schemas.openxmlformats.org/drawingml/2006/main">
                <a:graphicData uri="http://schemas.microsoft.com/office/word/2010/wordprocessingShape">
                  <wps:wsp>
                    <wps:cNvSpPr/>
                    <wps:spPr>
                      <a:xfrm>
                        <a:off x="0" y="0"/>
                        <a:ext cx="3018790" cy="777875"/>
                      </a:xfrm>
                      <a:prstGeom prst="parallelogram">
                        <a:avLst>
                          <a:gd name="adj" fmla="val 9956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8C6367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12" o:spid="_x0000_s1026" type="#_x0000_t7" style="position:absolute;margin-left:403pt;margin-top:-39.95pt;width:237.7pt;height:61.25pt;z-index:25165619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" adj="5542" fillcolor="white [3212]" stroked="f" strokeweight="1pt">
              <w10:wrap anchorx="page"/>
            </v:shape>
          </w:pict>
        </mc:Fallback>
      </mc:AlternateContent>
    </w:r>
    <w:r>
      <w:rPr>
        <w:noProof/>
        <w:lang w:eastAsia="es-ES"/>
      </w:rPr>
      <w:drawing>
        <wp:anchor distT="0" distB="0" distL="114300" distR="114300" simplePos="0" relativeHeight="251658246" behindDoc="0" locked="0" layoutInCell="1" allowOverlap="1" wp14:anchorId="0B4F1638" wp14:editId="7414288C">
          <wp:simplePos x="0" y="0"/>
          <wp:positionH relativeFrom="column">
            <wp:posOffset>5177790</wp:posOffset>
          </wp:positionH>
          <wp:positionV relativeFrom="paragraph">
            <wp:posOffset>-297815</wp:posOffset>
          </wp:positionV>
          <wp:extent cx="1146810" cy="962025"/>
          <wp:effectExtent l="0" t="0" r="0" b="9525"/>
          <wp:wrapSquare wrapText="bothSides"/>
          <wp:docPr id="40" name="Imagen 1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146810" cy="962025"/>
                  </a:xfrm>
                  <a:prstGeom prst="rect">
                    <a:avLst/>
                  </a:prstGeom>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658241" behindDoc="0" locked="0" layoutInCell="1" allowOverlap="1" wp14:anchorId="44648AA1" wp14:editId="6027216C">
              <wp:simplePos x="0" y="0"/>
              <wp:positionH relativeFrom="page">
                <wp:align>left</wp:align>
              </wp:positionH>
              <wp:positionV relativeFrom="paragraph">
                <wp:posOffset>-450215</wp:posOffset>
              </wp:positionV>
              <wp:extent cx="7908878" cy="467995"/>
              <wp:effectExtent l="0" t="0" r="0" b="8255"/>
              <wp:wrapNone/>
              <wp:docPr id="14" name="Flecha: pentágono 14"/>
              <wp:cNvGraphicFramePr/>
              <a:graphic xmlns:a="http://schemas.openxmlformats.org/drawingml/2006/main">
                <a:graphicData uri="http://schemas.microsoft.com/office/word/2010/wordprocessingShape">
                  <wps:wsp>
                    <wps:cNvSpPr/>
                    <wps:spPr>
                      <a:xfrm>
                        <a:off x="0" y="0"/>
                        <a:ext cx="7908878" cy="467995"/>
                      </a:xfrm>
                      <a:prstGeom prst="homePlate">
                        <a:avLst/>
                      </a:prstGeom>
                      <a:solidFill>
                        <a:srgbClr val="467F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224781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4" o:spid="_x0000_s1026" type="#_x0000_t15" style="position:absolute;margin-left:0;margin-top:-35.45pt;width:622.75pt;height:36.85pt;z-index:251651079;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" adj="20961" fillcolor="#467fbc" stroked="f" strokeweight="1pt">
              <w10:wrap anchorx="page"/>
            </v:shape>
          </w:pict>
        </mc:Fallback>
      </mc:AlternateContent>
    </w:r>
    <w:r>
      <w:rPr>
        <w:noProof/>
        <w:lang w:eastAsia="es-ES"/>
      </w:rPr>
      <mc:AlternateContent>
        <mc:Choice Requires="wps">
          <w:drawing>
            <wp:anchor distT="0" distB="0" distL="114300" distR="114300" simplePos="0" relativeHeight="251658242" behindDoc="0" locked="0" layoutInCell="1" allowOverlap="1" wp14:anchorId="583A0B64" wp14:editId="45D3EF64">
              <wp:simplePos x="0" y="0"/>
              <wp:positionH relativeFrom="column">
                <wp:posOffset>-1233388</wp:posOffset>
              </wp:positionH>
              <wp:positionV relativeFrom="paragraph">
                <wp:posOffset>-767241</wp:posOffset>
              </wp:positionV>
              <wp:extent cx="634266" cy="618409"/>
              <wp:effectExtent l="133350" t="133350" r="52070" b="144145"/>
              <wp:wrapNone/>
              <wp:docPr id="15" name="Rectángulo 15"/>
              <wp:cNvGraphicFramePr/>
              <a:graphic xmlns:a="http://schemas.openxmlformats.org/drawingml/2006/main">
                <a:graphicData uri="http://schemas.microsoft.com/office/word/2010/wordprocessingShape">
                  <wps:wsp>
                    <wps:cNvSpPr/>
                    <wps:spPr>
                      <a:xfrm rot="19050795">
                        <a:off x="0" y="0"/>
                        <a:ext cx="634266" cy="61840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E99605" id="Rectángulo 15" o:spid="_x0000_s1026" style="position:absolute;margin-left:-97.1pt;margin-top:-60.4pt;width:49.95pt;height:48.7pt;rotation:-2784412fd;z-index:2516521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" fillcolor="white [3212]" stroked="f" strokeweight="1pt"/>
          </w:pict>
        </mc:Fallback>
      </mc:AlternateContent>
    </w:r>
    <w:r>
      <w:rPr>
        <w:noProof/>
        <w:lang w:eastAsia="es-ES"/>
      </w:rPr>
      <mc:AlternateContent>
        <mc:Choice Requires="wps">
          <w:drawing>
            <wp:anchor distT="0" distB="0" distL="114300" distR="114300" simplePos="0" relativeHeight="251658243" behindDoc="0" locked="0" layoutInCell="1" allowOverlap="1" wp14:anchorId="6E93B707" wp14:editId="33E1705E">
              <wp:simplePos x="0" y="0"/>
              <wp:positionH relativeFrom="column">
                <wp:posOffset>-1080491</wp:posOffset>
              </wp:positionH>
              <wp:positionV relativeFrom="paragraph">
                <wp:posOffset>-340024</wp:posOffset>
              </wp:positionV>
              <wp:extent cx="360000" cy="360000"/>
              <wp:effectExtent l="0" t="0" r="2540" b="2540"/>
              <wp:wrapNone/>
              <wp:docPr id="11" name="Triángulo rectángulo 16"/>
              <wp:cNvGraphicFramePr/>
              <a:graphic xmlns:a="http://schemas.openxmlformats.org/drawingml/2006/main">
                <a:graphicData uri="http://schemas.microsoft.com/office/word/2010/wordprocessingShape">
                  <wps:wsp>
                    <wps:cNvSpPr/>
                    <wps:spPr>
                      <a:xfrm>
                        <a:off x="0" y="0"/>
                        <a:ext cx="360000" cy="360000"/>
                      </a:xfrm>
                      <a:prstGeom prst="rtTriangle">
                        <a:avLst/>
                      </a:prstGeom>
                      <a:solidFill>
                        <a:srgbClr val="1F4E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4220C8A" id="_x0000_t6" coordsize="21600,21600" o:spt="6" path="m,l,21600r21600,xe">
              <v:stroke joinstyle="miter"/>
              <v:path gradientshapeok="t" o:connecttype="custom" o:connectlocs="0,0;0,10800;0,21600;10800,21600;21600,21600;10800,10800" textboxrect="1800,12600,12600,19800"/>
            </v:shapetype>
            <v:shape id="Triángulo rectángulo 16" o:spid="_x0000_s1026" type="#_x0000_t6" style="position:absolute;margin-left:-85.1pt;margin-top:-26.75pt;width:28.35pt;height:28.35pt;z-index:2516531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" fillcolor="#1f4e79" stroked="f" strokeweight="1pt"/>
          </w:pict>
        </mc:Fallback>
      </mc:AlternateContent>
    </w:r>
    <w:r>
      <w:rPr>
        <w:noProof/>
        <w:lang w:eastAsia="es-ES"/>
      </w:rPr>
      <mc:AlternateContent>
        <mc:Choice Requires="wps">
          <w:drawing>
            <wp:anchor distT="0" distB="0" distL="114300" distR="114300" simplePos="0" relativeHeight="251658244" behindDoc="0" locked="0" layoutInCell="1" allowOverlap="1" wp14:anchorId="6AA0A47B" wp14:editId="2FD2F6D3">
              <wp:simplePos x="0" y="0"/>
              <wp:positionH relativeFrom="column">
                <wp:posOffset>-493281</wp:posOffset>
              </wp:positionH>
              <wp:positionV relativeFrom="paragraph">
                <wp:posOffset>-354681</wp:posOffset>
              </wp:positionV>
              <wp:extent cx="5063319" cy="308610"/>
              <wp:effectExtent l="0" t="0" r="0" b="0"/>
              <wp:wrapNone/>
              <wp:docPr id="8" name="Cuadro de texto 17"/>
              <wp:cNvGraphicFramePr/>
              <a:graphic xmlns:a="http://schemas.openxmlformats.org/drawingml/2006/main">
                <a:graphicData uri="http://schemas.microsoft.com/office/word/2010/wordprocessingShape">
                  <wps:wsp>
                    <wps:cNvSpPr txBox="1"/>
                    <wps:spPr>
                      <a:xfrm>
                        <a:off x="0" y="0"/>
                        <a:ext cx="5063319" cy="308610"/>
                      </a:xfrm>
                      <a:prstGeom prst="rect">
                        <a:avLst/>
                      </a:prstGeom>
                      <a:noFill/>
                      <a:ln w="6350">
                        <a:noFill/>
                      </a:ln>
                    </wps:spPr>
                    <wps:txbx>
                      <w:txbxContent>
                        <w:p w14:paraId="2ACE4139" w14:textId="34055C54" w:rsidR="00381C08" w:rsidRPr="0092206F" w:rsidRDefault="00381C08" w:rsidP="00DB777B">
                          <w:pPr>
                            <w:rPr>
                              <w:color w:val="FFFFFF" w:themeColor="background1"/>
                            </w:rPr>
                          </w:pPr>
                          <w:r>
                            <w:rPr>
                              <w:color w:val="FFFFFF" w:themeColor="background1"/>
                            </w:rPr>
                            <w:t>MP_0484 – BASES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A0A47B" id="_x0000_t202" coordsize="21600,21600" o:spt="202" path="m,l,21600r21600,l21600,xe">
              <v:stroke joinstyle="miter"/>
              <v:path gradientshapeok="t" o:connecttype="rect"/>
            </v:shapetype>
            <v:shape id="Cuadro de texto 17" o:spid="_x0000_s1026" type="#_x0000_t202" style="position:absolute;left:0;text-align:left;margin-left:-38.85pt;margin-top:-27.95pt;width:398.7pt;height:24.3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" filled="f" stroked="f" strokeweight=".5pt">
              <v:textbox>
                <w:txbxContent>
                  <w:p w14:paraId="2ACE4139" w14:textId="34055C54" w:rsidR="00381C08" w:rsidRPr="0092206F" w:rsidRDefault="00381C08" w:rsidP="00DB777B">
                    <w:pPr>
                      <w:rPr>
                        <w:color w:val="FFFFFF" w:themeColor="background1"/>
                      </w:rPr>
                    </w:pPr>
                    <w:r>
                      <w:rPr>
                        <w:color w:val="FFFFFF" w:themeColor="background1"/>
                      </w:rPr>
                      <w:t>MP_0484 – BASES DE DATOS</w:t>
                    </w:r>
                  </w:p>
                </w:txbxContent>
              </v:textbox>
            </v:shape>
          </w:pict>
        </mc:Fallback>
      </mc:AlternateContent>
    </w:r>
    <w:r>
      <w:tab/>
    </w:r>
    <w:r w:rsidRPr="00C42B38">
      <w:rPr>
        <w:noProof/>
        <w:lang w:eastAsia="es-ES"/>
      </w:rPr>
      <w:drawing>
        <wp:anchor distT="0" distB="0" distL="114300" distR="114300" simplePos="0" relativeHeight="251658240" behindDoc="0" locked="0" layoutInCell="1" allowOverlap="1" wp14:anchorId="4B53C4F5" wp14:editId="67B7CFB5">
          <wp:simplePos x="0" y="0"/>
          <wp:positionH relativeFrom="column">
            <wp:posOffset>9897110</wp:posOffset>
          </wp:positionH>
          <wp:positionV relativeFrom="paragraph">
            <wp:posOffset>301625</wp:posOffset>
          </wp:positionV>
          <wp:extent cx="1998885" cy="1679063"/>
          <wp:effectExtent l="0" t="0" r="1905" b="0"/>
          <wp:wrapNone/>
          <wp:docPr id="41" name="Imagen 18" descr="Logotipo, nombre de la empresa&#10;&#10;Descripción generada automáticamente">
            <a:extLst xmlns:a="http://schemas.openxmlformats.org/drawingml/2006/main">
              <a:ext uri="{FF2B5EF4-FFF2-40B4-BE49-F238E27FC236}">
                <a16:creationId xmlns:a16="http://schemas.microsoft.com/office/drawing/2014/main" id="{E5513079-EA6A-B182-DE5E-87C2496FF3A6}"/>
              </a:ext>
            </a:extLst>
          </wp:docPr>
          <wp:cNvGraphicFramePr/>
          <a:graphic xmlns:a="http://schemas.openxmlformats.org/drawingml/2006/main">
            <a:graphicData uri="http://schemas.openxmlformats.org/drawingml/2006/picture">
              <pic:pic xmlns:pic="http://schemas.openxmlformats.org/drawingml/2006/picture">
                <pic:nvPicPr>
                  <pic:cNvPr id="24" name="Imagen 23" descr="Logotipo, nombre de la empresa&#10;&#10;Descripción generada automáticamente">
                    <a:extLst>
                      <a:ext uri="{FF2B5EF4-FFF2-40B4-BE49-F238E27FC236}">
                        <a16:creationId xmlns:a16="http://schemas.microsoft.com/office/drawing/2014/main" id="{E5513079-EA6A-B182-DE5E-87C2496FF3A6}"/>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998885" cy="167906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838D7"/>
    <w:multiLevelType w:val="hybridMultilevel"/>
    <w:tmpl w:val="7C96E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BF4287"/>
    <w:multiLevelType w:val="multilevel"/>
    <w:tmpl w:val="FEF80978"/>
    <w:lvl w:ilvl="0">
      <w:start w:val="1"/>
      <w:numFmt w:val="decimal"/>
      <w:lvlText w:val="%1"/>
      <w:lvlJc w:val="left"/>
      <w:pPr>
        <w:ind w:left="975" w:hanging="975"/>
      </w:pPr>
      <w:rPr>
        <w:rFonts w:hint="default"/>
      </w:rPr>
    </w:lvl>
    <w:lvl w:ilvl="1">
      <w:start w:val="1"/>
      <w:numFmt w:val="decimal"/>
      <w:lvlText w:val="%1.%2"/>
      <w:lvlJc w:val="left"/>
      <w:pPr>
        <w:ind w:left="7638" w:hanging="975"/>
      </w:pPr>
      <w:rPr>
        <w:rFonts w:hint="default"/>
      </w:rPr>
    </w:lvl>
    <w:lvl w:ilvl="2">
      <w:start w:val="1"/>
      <w:numFmt w:val="decimal"/>
      <w:lvlText w:val="%1.%2.%3"/>
      <w:lvlJc w:val="left"/>
      <w:pPr>
        <w:ind w:left="975" w:hanging="975"/>
      </w:pPr>
      <w:rPr>
        <w:rFonts w:hint="default"/>
      </w:rPr>
    </w:lvl>
    <w:lvl w:ilvl="3">
      <w:start w:val="1"/>
      <w:numFmt w:val="decimal"/>
      <w:lvlText w:val="%1.%2.%3.%4"/>
      <w:lvlJc w:val="left"/>
      <w:pPr>
        <w:ind w:left="975" w:hanging="97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2B14D9"/>
    <w:multiLevelType w:val="hybridMultilevel"/>
    <w:tmpl w:val="EF0C31F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327867"/>
    <w:multiLevelType w:val="hybridMultilevel"/>
    <w:tmpl w:val="AA46D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621BC6"/>
    <w:multiLevelType w:val="hybridMultilevel"/>
    <w:tmpl w:val="6C0433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A17E22"/>
    <w:multiLevelType w:val="hybridMultilevel"/>
    <w:tmpl w:val="575E1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8A417A"/>
    <w:multiLevelType w:val="hybridMultilevel"/>
    <w:tmpl w:val="6C10F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BD5879"/>
    <w:multiLevelType w:val="hybridMultilevel"/>
    <w:tmpl w:val="DB5E524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2CCA0A09"/>
    <w:multiLevelType w:val="hybridMultilevel"/>
    <w:tmpl w:val="52AE5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B946EE"/>
    <w:multiLevelType w:val="hybridMultilevel"/>
    <w:tmpl w:val="925A00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FE355D"/>
    <w:multiLevelType w:val="hybridMultilevel"/>
    <w:tmpl w:val="F9CE1C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146EC5"/>
    <w:multiLevelType w:val="hybridMultilevel"/>
    <w:tmpl w:val="927C188A"/>
    <w:lvl w:ilvl="0" w:tplc="36524CC0">
      <w:start w:val="1"/>
      <w:numFmt w:val="bullet"/>
      <w:lvlText w:val=""/>
      <w:lvlJc w:val="left"/>
      <w:pPr>
        <w:ind w:left="720" w:hanging="360"/>
      </w:pPr>
      <w:rPr>
        <w:rFonts w:ascii="Symbol" w:hAnsi="Symbol" w:cs="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2C2B8C"/>
    <w:multiLevelType w:val="hybridMultilevel"/>
    <w:tmpl w:val="43FA33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85C2367"/>
    <w:multiLevelType w:val="hybridMultilevel"/>
    <w:tmpl w:val="AFDCFB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232899"/>
    <w:multiLevelType w:val="hybridMultilevel"/>
    <w:tmpl w:val="3AC2B8D6"/>
    <w:lvl w:ilvl="0" w:tplc="0C0A000F">
      <w:start w:val="1"/>
      <w:numFmt w:val="decimal"/>
      <w:lvlText w:val="%1."/>
      <w:lvlJc w:val="left"/>
      <w:pPr>
        <w:ind w:left="684" w:hanging="360"/>
      </w:pPr>
      <w:rPr>
        <w:rFonts w:cs="Times New Roman"/>
      </w:rPr>
    </w:lvl>
    <w:lvl w:ilvl="1" w:tplc="0C0A0019" w:tentative="1">
      <w:start w:val="1"/>
      <w:numFmt w:val="lowerLetter"/>
      <w:lvlText w:val="%2."/>
      <w:lvlJc w:val="left"/>
      <w:pPr>
        <w:ind w:left="1404" w:hanging="360"/>
      </w:pPr>
      <w:rPr>
        <w:rFonts w:cs="Times New Roman"/>
      </w:rPr>
    </w:lvl>
    <w:lvl w:ilvl="2" w:tplc="0C0A001B" w:tentative="1">
      <w:start w:val="1"/>
      <w:numFmt w:val="lowerRoman"/>
      <w:lvlText w:val="%3."/>
      <w:lvlJc w:val="right"/>
      <w:pPr>
        <w:ind w:left="2124" w:hanging="180"/>
      </w:pPr>
      <w:rPr>
        <w:rFonts w:cs="Times New Roman"/>
      </w:rPr>
    </w:lvl>
    <w:lvl w:ilvl="3" w:tplc="0C0A000F" w:tentative="1">
      <w:start w:val="1"/>
      <w:numFmt w:val="decimal"/>
      <w:lvlText w:val="%4."/>
      <w:lvlJc w:val="left"/>
      <w:pPr>
        <w:ind w:left="2844" w:hanging="360"/>
      </w:pPr>
      <w:rPr>
        <w:rFonts w:cs="Times New Roman"/>
      </w:rPr>
    </w:lvl>
    <w:lvl w:ilvl="4" w:tplc="0C0A0019" w:tentative="1">
      <w:start w:val="1"/>
      <w:numFmt w:val="lowerLetter"/>
      <w:lvlText w:val="%5."/>
      <w:lvlJc w:val="left"/>
      <w:pPr>
        <w:ind w:left="3564" w:hanging="360"/>
      </w:pPr>
      <w:rPr>
        <w:rFonts w:cs="Times New Roman"/>
      </w:rPr>
    </w:lvl>
    <w:lvl w:ilvl="5" w:tplc="0C0A001B" w:tentative="1">
      <w:start w:val="1"/>
      <w:numFmt w:val="lowerRoman"/>
      <w:lvlText w:val="%6."/>
      <w:lvlJc w:val="right"/>
      <w:pPr>
        <w:ind w:left="4284" w:hanging="180"/>
      </w:pPr>
      <w:rPr>
        <w:rFonts w:cs="Times New Roman"/>
      </w:rPr>
    </w:lvl>
    <w:lvl w:ilvl="6" w:tplc="0C0A000F" w:tentative="1">
      <w:start w:val="1"/>
      <w:numFmt w:val="decimal"/>
      <w:lvlText w:val="%7."/>
      <w:lvlJc w:val="left"/>
      <w:pPr>
        <w:ind w:left="5004" w:hanging="360"/>
      </w:pPr>
      <w:rPr>
        <w:rFonts w:cs="Times New Roman"/>
      </w:rPr>
    </w:lvl>
    <w:lvl w:ilvl="7" w:tplc="0C0A0019" w:tentative="1">
      <w:start w:val="1"/>
      <w:numFmt w:val="lowerLetter"/>
      <w:lvlText w:val="%8."/>
      <w:lvlJc w:val="left"/>
      <w:pPr>
        <w:ind w:left="5724" w:hanging="360"/>
      </w:pPr>
      <w:rPr>
        <w:rFonts w:cs="Times New Roman"/>
      </w:rPr>
    </w:lvl>
    <w:lvl w:ilvl="8" w:tplc="0C0A001B" w:tentative="1">
      <w:start w:val="1"/>
      <w:numFmt w:val="lowerRoman"/>
      <w:lvlText w:val="%9."/>
      <w:lvlJc w:val="right"/>
      <w:pPr>
        <w:ind w:left="6444" w:hanging="180"/>
      </w:pPr>
      <w:rPr>
        <w:rFonts w:cs="Times New Roman"/>
      </w:rPr>
    </w:lvl>
  </w:abstractNum>
  <w:abstractNum w:abstractNumId="15" w15:restartNumberingAfterBreak="0">
    <w:nsid w:val="4C744639"/>
    <w:multiLevelType w:val="hybridMultilevel"/>
    <w:tmpl w:val="51ACA5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5C770AB"/>
    <w:multiLevelType w:val="multilevel"/>
    <w:tmpl w:val="3D5C4CEE"/>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7" w15:restartNumberingAfterBreak="0">
    <w:nsid w:val="5B5B6AC5"/>
    <w:multiLevelType w:val="hybridMultilevel"/>
    <w:tmpl w:val="BCE2A838"/>
    <w:lvl w:ilvl="0" w:tplc="36524CC0">
      <w:start w:val="1"/>
      <w:numFmt w:val="bullet"/>
      <w:lvlText w:val=""/>
      <w:lvlJc w:val="left"/>
      <w:pPr>
        <w:ind w:left="720" w:hanging="360"/>
      </w:pPr>
      <w:rPr>
        <w:rFonts w:ascii="Symbol" w:hAnsi="Symbol" w:cs="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0217F6B"/>
    <w:multiLevelType w:val="hybridMultilevel"/>
    <w:tmpl w:val="6504A44C"/>
    <w:lvl w:ilvl="0" w:tplc="5F5CB7A2">
      <w:start w:val="1"/>
      <w:numFmt w:val="bullet"/>
      <w:pStyle w:val="Vieta"/>
      <w:lvlText w:val=""/>
      <w:lvlJc w:val="left"/>
      <w:pPr>
        <w:ind w:left="720" w:hanging="360"/>
      </w:pPr>
      <w:rPr>
        <w:rFonts w:ascii="Wingdings" w:hAnsi="Wingdings" w:hint="default"/>
        <w:color w:val="auto"/>
        <w:sz w:val="24"/>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B64722E"/>
    <w:multiLevelType w:val="hybridMultilevel"/>
    <w:tmpl w:val="500A1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6"/>
  </w:num>
  <w:num w:numId="3">
    <w:abstractNumId w:val="11"/>
  </w:num>
  <w:num w:numId="4">
    <w:abstractNumId w:val="17"/>
  </w:num>
  <w:num w:numId="5">
    <w:abstractNumId w:val="2"/>
  </w:num>
  <w:num w:numId="6">
    <w:abstractNumId w:val="0"/>
  </w:num>
  <w:num w:numId="7">
    <w:abstractNumId w:val="18"/>
  </w:num>
  <w:num w:numId="8">
    <w:abstractNumId w:val="14"/>
  </w:num>
  <w:num w:numId="9">
    <w:abstractNumId w:val="3"/>
  </w:num>
  <w:num w:numId="10">
    <w:abstractNumId w:val="4"/>
  </w:num>
  <w:num w:numId="11">
    <w:abstractNumId w:val="19"/>
  </w:num>
  <w:num w:numId="12">
    <w:abstractNumId w:val="13"/>
  </w:num>
  <w:num w:numId="13">
    <w:abstractNumId w:val="6"/>
  </w:num>
  <w:num w:numId="14">
    <w:abstractNumId w:val="10"/>
  </w:num>
  <w:num w:numId="15">
    <w:abstractNumId w:val="5"/>
  </w:num>
  <w:num w:numId="16">
    <w:abstractNumId w:val="7"/>
  </w:num>
  <w:num w:numId="17">
    <w:abstractNumId w:val="9"/>
  </w:num>
  <w:num w:numId="18">
    <w:abstractNumId w:val="8"/>
  </w:num>
  <w:num w:numId="19">
    <w:abstractNumId w:val="1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7D7"/>
    <w:rsid w:val="00013262"/>
    <w:rsid w:val="00013752"/>
    <w:rsid w:val="00017F4F"/>
    <w:rsid w:val="00030166"/>
    <w:rsid w:val="000521DC"/>
    <w:rsid w:val="00060DCE"/>
    <w:rsid w:val="00073631"/>
    <w:rsid w:val="00080D6E"/>
    <w:rsid w:val="000820D5"/>
    <w:rsid w:val="0008278D"/>
    <w:rsid w:val="000843FF"/>
    <w:rsid w:val="00094AF1"/>
    <w:rsid w:val="000955DC"/>
    <w:rsid w:val="000957CB"/>
    <w:rsid w:val="000B0C50"/>
    <w:rsid w:val="000B4658"/>
    <w:rsid w:val="000C009A"/>
    <w:rsid w:val="000C57A2"/>
    <w:rsid w:val="000C77D9"/>
    <w:rsid w:val="000E439C"/>
    <w:rsid w:val="000E6704"/>
    <w:rsid w:val="000E710D"/>
    <w:rsid w:val="000E7619"/>
    <w:rsid w:val="000F2DDA"/>
    <w:rsid w:val="000F5E86"/>
    <w:rsid w:val="0010442A"/>
    <w:rsid w:val="0011265F"/>
    <w:rsid w:val="00117D51"/>
    <w:rsid w:val="00124DCC"/>
    <w:rsid w:val="00125CD5"/>
    <w:rsid w:val="001265AC"/>
    <w:rsid w:val="00130E3B"/>
    <w:rsid w:val="001331CB"/>
    <w:rsid w:val="001413E6"/>
    <w:rsid w:val="0014143C"/>
    <w:rsid w:val="00154B3D"/>
    <w:rsid w:val="00172A93"/>
    <w:rsid w:val="00180F7F"/>
    <w:rsid w:val="00183BFD"/>
    <w:rsid w:val="00187C2E"/>
    <w:rsid w:val="001A26A2"/>
    <w:rsid w:val="001A2DE4"/>
    <w:rsid w:val="001A79ED"/>
    <w:rsid w:val="001B33F3"/>
    <w:rsid w:val="001B4C94"/>
    <w:rsid w:val="001B5BF5"/>
    <w:rsid w:val="001B6BF5"/>
    <w:rsid w:val="001C20CF"/>
    <w:rsid w:val="001C262E"/>
    <w:rsid w:val="001C50AC"/>
    <w:rsid w:val="001D688C"/>
    <w:rsid w:val="001E0096"/>
    <w:rsid w:val="001E656F"/>
    <w:rsid w:val="001F4844"/>
    <w:rsid w:val="001F627A"/>
    <w:rsid w:val="00201244"/>
    <w:rsid w:val="002060BC"/>
    <w:rsid w:val="002119BE"/>
    <w:rsid w:val="0021329B"/>
    <w:rsid w:val="002405CB"/>
    <w:rsid w:val="0024469E"/>
    <w:rsid w:val="002509ED"/>
    <w:rsid w:val="00253DFF"/>
    <w:rsid w:val="00255B86"/>
    <w:rsid w:val="00262AB3"/>
    <w:rsid w:val="0026384B"/>
    <w:rsid w:val="002759CD"/>
    <w:rsid w:val="002828E9"/>
    <w:rsid w:val="00292F79"/>
    <w:rsid w:val="00295CB9"/>
    <w:rsid w:val="002A1A3C"/>
    <w:rsid w:val="002A2667"/>
    <w:rsid w:val="002A6D84"/>
    <w:rsid w:val="002D53E8"/>
    <w:rsid w:val="002F0FF3"/>
    <w:rsid w:val="002F4297"/>
    <w:rsid w:val="00304894"/>
    <w:rsid w:val="00313BCE"/>
    <w:rsid w:val="0031473F"/>
    <w:rsid w:val="00315EAD"/>
    <w:rsid w:val="00331176"/>
    <w:rsid w:val="0033169B"/>
    <w:rsid w:val="003332D8"/>
    <w:rsid w:val="003345CE"/>
    <w:rsid w:val="00334A68"/>
    <w:rsid w:val="00341265"/>
    <w:rsid w:val="00344824"/>
    <w:rsid w:val="00353790"/>
    <w:rsid w:val="00364ED9"/>
    <w:rsid w:val="00370556"/>
    <w:rsid w:val="003813C8"/>
    <w:rsid w:val="00381C08"/>
    <w:rsid w:val="00383F49"/>
    <w:rsid w:val="003915E6"/>
    <w:rsid w:val="003A26A1"/>
    <w:rsid w:val="003A5DFD"/>
    <w:rsid w:val="003B6DD4"/>
    <w:rsid w:val="003C5556"/>
    <w:rsid w:val="003D2D8F"/>
    <w:rsid w:val="003D609B"/>
    <w:rsid w:val="003F2CB6"/>
    <w:rsid w:val="00405864"/>
    <w:rsid w:val="004333D5"/>
    <w:rsid w:val="00455603"/>
    <w:rsid w:val="004626A6"/>
    <w:rsid w:val="0047122D"/>
    <w:rsid w:val="00472438"/>
    <w:rsid w:val="004A6C72"/>
    <w:rsid w:val="004B1911"/>
    <w:rsid w:val="004D5586"/>
    <w:rsid w:val="004E0CD7"/>
    <w:rsid w:val="005103B3"/>
    <w:rsid w:val="00510B4B"/>
    <w:rsid w:val="00517D3F"/>
    <w:rsid w:val="005229B4"/>
    <w:rsid w:val="00527401"/>
    <w:rsid w:val="0054026E"/>
    <w:rsid w:val="005423ED"/>
    <w:rsid w:val="00546C88"/>
    <w:rsid w:val="00550451"/>
    <w:rsid w:val="00557744"/>
    <w:rsid w:val="005601C7"/>
    <w:rsid w:val="005624AA"/>
    <w:rsid w:val="00580219"/>
    <w:rsid w:val="005829BC"/>
    <w:rsid w:val="00582C3B"/>
    <w:rsid w:val="00583427"/>
    <w:rsid w:val="00585C96"/>
    <w:rsid w:val="005B14DF"/>
    <w:rsid w:val="005B1DA1"/>
    <w:rsid w:val="005B25F4"/>
    <w:rsid w:val="005D1FE9"/>
    <w:rsid w:val="005D2EA6"/>
    <w:rsid w:val="005D6AFC"/>
    <w:rsid w:val="005F670C"/>
    <w:rsid w:val="00600163"/>
    <w:rsid w:val="0061342E"/>
    <w:rsid w:val="00616B6D"/>
    <w:rsid w:val="006201EC"/>
    <w:rsid w:val="00631899"/>
    <w:rsid w:val="00657C9C"/>
    <w:rsid w:val="006769F0"/>
    <w:rsid w:val="00681BEA"/>
    <w:rsid w:val="00682D9E"/>
    <w:rsid w:val="00690239"/>
    <w:rsid w:val="00690351"/>
    <w:rsid w:val="00694F77"/>
    <w:rsid w:val="00695C33"/>
    <w:rsid w:val="006A1B52"/>
    <w:rsid w:val="006A4F05"/>
    <w:rsid w:val="006B14F4"/>
    <w:rsid w:val="006C0D28"/>
    <w:rsid w:val="006F03D4"/>
    <w:rsid w:val="00714567"/>
    <w:rsid w:val="0071594B"/>
    <w:rsid w:val="007164CF"/>
    <w:rsid w:val="007318C8"/>
    <w:rsid w:val="00732FFE"/>
    <w:rsid w:val="00737CAF"/>
    <w:rsid w:val="00746CA1"/>
    <w:rsid w:val="007618B4"/>
    <w:rsid w:val="007644EF"/>
    <w:rsid w:val="007828B6"/>
    <w:rsid w:val="00794FC1"/>
    <w:rsid w:val="007A0D80"/>
    <w:rsid w:val="007A5E56"/>
    <w:rsid w:val="007B2F1E"/>
    <w:rsid w:val="007B42CA"/>
    <w:rsid w:val="007C436A"/>
    <w:rsid w:val="007D58D7"/>
    <w:rsid w:val="007E67D7"/>
    <w:rsid w:val="007F008B"/>
    <w:rsid w:val="007F2232"/>
    <w:rsid w:val="008048D5"/>
    <w:rsid w:val="00804D18"/>
    <w:rsid w:val="00811122"/>
    <w:rsid w:val="00811141"/>
    <w:rsid w:val="008159A5"/>
    <w:rsid w:val="00822673"/>
    <w:rsid w:val="0082431D"/>
    <w:rsid w:val="0082440B"/>
    <w:rsid w:val="0083526F"/>
    <w:rsid w:val="00851AC0"/>
    <w:rsid w:val="00852887"/>
    <w:rsid w:val="00852989"/>
    <w:rsid w:val="00862277"/>
    <w:rsid w:val="008625DB"/>
    <w:rsid w:val="00866B6B"/>
    <w:rsid w:val="00871B4F"/>
    <w:rsid w:val="0088214C"/>
    <w:rsid w:val="008829C4"/>
    <w:rsid w:val="0089168E"/>
    <w:rsid w:val="008936DE"/>
    <w:rsid w:val="008A1E7E"/>
    <w:rsid w:val="008A4FB5"/>
    <w:rsid w:val="008B39C2"/>
    <w:rsid w:val="008B4F41"/>
    <w:rsid w:val="008B5216"/>
    <w:rsid w:val="008E4A2F"/>
    <w:rsid w:val="008E7213"/>
    <w:rsid w:val="008E72D1"/>
    <w:rsid w:val="008F20A4"/>
    <w:rsid w:val="00900F07"/>
    <w:rsid w:val="00901B79"/>
    <w:rsid w:val="00903D0E"/>
    <w:rsid w:val="00907F8D"/>
    <w:rsid w:val="00920888"/>
    <w:rsid w:val="0092206F"/>
    <w:rsid w:val="00930B00"/>
    <w:rsid w:val="0093361C"/>
    <w:rsid w:val="009343F5"/>
    <w:rsid w:val="00941AF4"/>
    <w:rsid w:val="00942020"/>
    <w:rsid w:val="00952612"/>
    <w:rsid w:val="009741B2"/>
    <w:rsid w:val="009A215F"/>
    <w:rsid w:val="009A6B82"/>
    <w:rsid w:val="009B4B2D"/>
    <w:rsid w:val="009B6861"/>
    <w:rsid w:val="009C3F0D"/>
    <w:rsid w:val="009C61D2"/>
    <w:rsid w:val="009E512F"/>
    <w:rsid w:val="009E6C69"/>
    <w:rsid w:val="009F6AA4"/>
    <w:rsid w:val="00A02A78"/>
    <w:rsid w:val="00A14E7D"/>
    <w:rsid w:val="00A1614C"/>
    <w:rsid w:val="00A328A2"/>
    <w:rsid w:val="00A332E7"/>
    <w:rsid w:val="00A613AE"/>
    <w:rsid w:val="00A67C11"/>
    <w:rsid w:val="00A7244D"/>
    <w:rsid w:val="00A74A11"/>
    <w:rsid w:val="00AA017C"/>
    <w:rsid w:val="00AA490D"/>
    <w:rsid w:val="00AE282C"/>
    <w:rsid w:val="00AE4022"/>
    <w:rsid w:val="00AE4782"/>
    <w:rsid w:val="00AF39EE"/>
    <w:rsid w:val="00B07FFD"/>
    <w:rsid w:val="00B127DC"/>
    <w:rsid w:val="00B2162D"/>
    <w:rsid w:val="00B26F11"/>
    <w:rsid w:val="00B31F64"/>
    <w:rsid w:val="00B353B0"/>
    <w:rsid w:val="00B5101D"/>
    <w:rsid w:val="00B57C8B"/>
    <w:rsid w:val="00B71422"/>
    <w:rsid w:val="00B71CE8"/>
    <w:rsid w:val="00B71FB8"/>
    <w:rsid w:val="00B75299"/>
    <w:rsid w:val="00B758FF"/>
    <w:rsid w:val="00B77F6C"/>
    <w:rsid w:val="00B87849"/>
    <w:rsid w:val="00B9331D"/>
    <w:rsid w:val="00BA042D"/>
    <w:rsid w:val="00BA5B6D"/>
    <w:rsid w:val="00BB6D5E"/>
    <w:rsid w:val="00BC236B"/>
    <w:rsid w:val="00BC5B24"/>
    <w:rsid w:val="00BC7355"/>
    <w:rsid w:val="00BD24EC"/>
    <w:rsid w:val="00BE748D"/>
    <w:rsid w:val="00C02078"/>
    <w:rsid w:val="00C05B75"/>
    <w:rsid w:val="00C20E20"/>
    <w:rsid w:val="00C24024"/>
    <w:rsid w:val="00C273C9"/>
    <w:rsid w:val="00C30C5C"/>
    <w:rsid w:val="00C42B38"/>
    <w:rsid w:val="00C44A45"/>
    <w:rsid w:val="00C50B18"/>
    <w:rsid w:val="00C55A81"/>
    <w:rsid w:val="00C611C3"/>
    <w:rsid w:val="00C65AC3"/>
    <w:rsid w:val="00C7155F"/>
    <w:rsid w:val="00C73469"/>
    <w:rsid w:val="00C7715E"/>
    <w:rsid w:val="00C81157"/>
    <w:rsid w:val="00C852EB"/>
    <w:rsid w:val="00C868C7"/>
    <w:rsid w:val="00C965E0"/>
    <w:rsid w:val="00CA27EE"/>
    <w:rsid w:val="00CA3DF0"/>
    <w:rsid w:val="00CA6286"/>
    <w:rsid w:val="00CB3FF5"/>
    <w:rsid w:val="00CB63EF"/>
    <w:rsid w:val="00CC36EE"/>
    <w:rsid w:val="00CE0DE9"/>
    <w:rsid w:val="00CF176C"/>
    <w:rsid w:val="00D02423"/>
    <w:rsid w:val="00D04A29"/>
    <w:rsid w:val="00D16E9C"/>
    <w:rsid w:val="00D263DB"/>
    <w:rsid w:val="00D27BD1"/>
    <w:rsid w:val="00D304A5"/>
    <w:rsid w:val="00D45AFA"/>
    <w:rsid w:val="00D51BF4"/>
    <w:rsid w:val="00D55193"/>
    <w:rsid w:val="00D56F83"/>
    <w:rsid w:val="00D6191F"/>
    <w:rsid w:val="00D62E70"/>
    <w:rsid w:val="00D62F50"/>
    <w:rsid w:val="00D644F1"/>
    <w:rsid w:val="00D66E88"/>
    <w:rsid w:val="00D67480"/>
    <w:rsid w:val="00D70757"/>
    <w:rsid w:val="00D738D7"/>
    <w:rsid w:val="00D747B4"/>
    <w:rsid w:val="00D9523F"/>
    <w:rsid w:val="00DA6C8C"/>
    <w:rsid w:val="00DA75BF"/>
    <w:rsid w:val="00DB112A"/>
    <w:rsid w:val="00DB2597"/>
    <w:rsid w:val="00DB777B"/>
    <w:rsid w:val="00DC02E6"/>
    <w:rsid w:val="00DC26AA"/>
    <w:rsid w:val="00DD240B"/>
    <w:rsid w:val="00DD4159"/>
    <w:rsid w:val="00DD502B"/>
    <w:rsid w:val="00DE0334"/>
    <w:rsid w:val="00DF3CA5"/>
    <w:rsid w:val="00DF4365"/>
    <w:rsid w:val="00DF72F4"/>
    <w:rsid w:val="00E0190F"/>
    <w:rsid w:val="00E03F3E"/>
    <w:rsid w:val="00E14552"/>
    <w:rsid w:val="00E14AFF"/>
    <w:rsid w:val="00E17416"/>
    <w:rsid w:val="00E236C9"/>
    <w:rsid w:val="00E24644"/>
    <w:rsid w:val="00E3166E"/>
    <w:rsid w:val="00E421FB"/>
    <w:rsid w:val="00E42E8D"/>
    <w:rsid w:val="00E43A5C"/>
    <w:rsid w:val="00E50A88"/>
    <w:rsid w:val="00E54FD7"/>
    <w:rsid w:val="00E563A5"/>
    <w:rsid w:val="00E57C32"/>
    <w:rsid w:val="00E756BE"/>
    <w:rsid w:val="00E75DBF"/>
    <w:rsid w:val="00E828EF"/>
    <w:rsid w:val="00E8534C"/>
    <w:rsid w:val="00E9716C"/>
    <w:rsid w:val="00EA129C"/>
    <w:rsid w:val="00EB0E08"/>
    <w:rsid w:val="00EB1955"/>
    <w:rsid w:val="00EB278E"/>
    <w:rsid w:val="00EB6743"/>
    <w:rsid w:val="00EC3323"/>
    <w:rsid w:val="00ED3A92"/>
    <w:rsid w:val="00EE3563"/>
    <w:rsid w:val="00EE4035"/>
    <w:rsid w:val="00EF32DD"/>
    <w:rsid w:val="00F07310"/>
    <w:rsid w:val="00F11DED"/>
    <w:rsid w:val="00F1290F"/>
    <w:rsid w:val="00F26595"/>
    <w:rsid w:val="00F41E6A"/>
    <w:rsid w:val="00F425E7"/>
    <w:rsid w:val="00F50A8E"/>
    <w:rsid w:val="00F530ED"/>
    <w:rsid w:val="00F5508A"/>
    <w:rsid w:val="00F65769"/>
    <w:rsid w:val="00F7772D"/>
    <w:rsid w:val="00F95445"/>
    <w:rsid w:val="00F955B8"/>
    <w:rsid w:val="00F96440"/>
    <w:rsid w:val="00FB4B36"/>
    <w:rsid w:val="00FB5B76"/>
    <w:rsid w:val="00FC58C8"/>
    <w:rsid w:val="00FE313D"/>
    <w:rsid w:val="00FE40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F3D41"/>
  <w15:chartTrackingRefBased/>
  <w15:docId w15:val="{C46A1EA0-E220-434E-ABE3-1E01C4E1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
    <w:qFormat/>
    <w:rsid w:val="00F50A8E"/>
    <w:pPr>
      <w:spacing w:after="0" w:line="360" w:lineRule="exact"/>
      <w:jc w:val="both"/>
    </w:pPr>
    <w:rPr>
      <w:color w:val="3B3838" w:themeColor="background2" w:themeShade="40"/>
    </w:rPr>
  </w:style>
  <w:style w:type="paragraph" w:styleId="Ttulo1">
    <w:name w:val="heading 1"/>
    <w:aliases w:val="Título Decroly"/>
    <w:basedOn w:val="Normal"/>
    <w:next w:val="Normal"/>
    <w:link w:val="Ttulo1Car"/>
    <w:uiPriority w:val="9"/>
    <w:qFormat/>
    <w:rsid w:val="00DC26AA"/>
    <w:pPr>
      <w:keepNext/>
      <w:keepLines/>
      <w:tabs>
        <w:tab w:val="right" w:pos="8314"/>
      </w:tabs>
      <w:spacing w:before="240"/>
      <w:outlineLvl w:val="0"/>
    </w:pPr>
    <w:rPr>
      <w:rFonts w:ascii="Calibri" w:eastAsiaTheme="majorEastAsia" w:hAnsi="Calibri" w:cstheme="majorBidi"/>
      <w:color w:val="2F5496" w:themeColor="accent1" w:themeShade="BF"/>
      <w:sz w:val="32"/>
    </w:rPr>
  </w:style>
  <w:style w:type="paragraph" w:styleId="Ttulo2">
    <w:name w:val="heading 2"/>
    <w:basedOn w:val="Normal"/>
    <w:next w:val="Normal"/>
    <w:link w:val="Ttulo2Car"/>
    <w:uiPriority w:val="9"/>
    <w:unhideWhenUsed/>
    <w:qFormat/>
    <w:rsid w:val="00690239"/>
    <w:pPr>
      <w:keepNext/>
      <w:keepLines/>
      <w:spacing w:before="40"/>
      <w:outlineLvl w:val="1"/>
    </w:pPr>
    <w:rPr>
      <w:rFonts w:eastAsiaTheme="majorEastAsia" w:cstheme="minorHAns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0D6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80D6E"/>
  </w:style>
  <w:style w:type="paragraph" w:styleId="Piedepgina">
    <w:name w:val="footer"/>
    <w:basedOn w:val="Normal"/>
    <w:link w:val="PiedepginaCar"/>
    <w:uiPriority w:val="99"/>
    <w:unhideWhenUsed/>
    <w:rsid w:val="00080D6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80D6E"/>
  </w:style>
  <w:style w:type="character" w:customStyle="1" w:styleId="Ttulo1Car">
    <w:name w:val="Título 1 Car"/>
    <w:aliases w:val="Título Decroly Car"/>
    <w:basedOn w:val="Fuentedeprrafopredeter"/>
    <w:link w:val="Ttulo1"/>
    <w:uiPriority w:val="9"/>
    <w:rsid w:val="00DC26AA"/>
    <w:rPr>
      <w:rFonts w:ascii="Calibri" w:eastAsiaTheme="majorEastAsia" w:hAnsi="Calibri" w:cstheme="majorBidi"/>
      <w:color w:val="2F5496" w:themeColor="accent1" w:themeShade="BF"/>
      <w:sz w:val="32"/>
    </w:rPr>
  </w:style>
  <w:style w:type="paragraph" w:styleId="Sinespaciado">
    <w:name w:val="No Spacing"/>
    <w:aliases w:val="Destacado"/>
    <w:uiPriority w:val="1"/>
    <w:qFormat/>
    <w:rsid w:val="00D263DB"/>
    <w:pPr>
      <w:spacing w:after="0" w:line="240" w:lineRule="auto"/>
      <w:jc w:val="both"/>
    </w:pPr>
    <w:rPr>
      <w:color w:val="3B3838" w:themeColor="background2" w:themeShade="40"/>
      <w:sz w:val="28"/>
      <w:szCs w:val="20"/>
    </w:rPr>
  </w:style>
  <w:style w:type="paragraph" w:styleId="Prrafodelista">
    <w:name w:val="List Paragraph"/>
    <w:basedOn w:val="Normal"/>
    <w:link w:val="PrrafodelistaCar"/>
    <w:uiPriority w:val="34"/>
    <w:qFormat/>
    <w:rsid w:val="00117D51"/>
    <w:pPr>
      <w:ind w:left="720"/>
      <w:contextualSpacing/>
    </w:pPr>
  </w:style>
  <w:style w:type="paragraph" w:styleId="Ttulo">
    <w:name w:val="Title"/>
    <w:aliases w:val="UF"/>
    <w:basedOn w:val="Normal"/>
    <w:next w:val="Normal"/>
    <w:link w:val="TtuloCar"/>
    <w:uiPriority w:val="10"/>
    <w:qFormat/>
    <w:rsid w:val="00125CD5"/>
    <w:pPr>
      <w:spacing w:line="240" w:lineRule="auto"/>
      <w:ind w:right="190"/>
      <w:jc w:val="right"/>
    </w:pPr>
    <w:rPr>
      <w:rFonts w:ascii="Avenir Next LT Pro Demi" w:hAnsi="Avenir Next LT Pro Demi"/>
      <w:color w:val="A5BBE3"/>
      <w:kern w:val="24"/>
      <w:sz w:val="220"/>
      <w:szCs w:val="220"/>
    </w:rPr>
  </w:style>
  <w:style w:type="character" w:customStyle="1" w:styleId="TtuloCar">
    <w:name w:val="Título Car"/>
    <w:aliases w:val="UF Car"/>
    <w:basedOn w:val="Fuentedeprrafopredeter"/>
    <w:link w:val="Ttulo"/>
    <w:uiPriority w:val="10"/>
    <w:rsid w:val="00125CD5"/>
    <w:rPr>
      <w:rFonts w:ascii="Avenir Next LT Pro Demi" w:hAnsi="Avenir Next LT Pro Demi"/>
      <w:color w:val="A5BBE3"/>
      <w:kern w:val="24"/>
      <w:sz w:val="220"/>
      <w:szCs w:val="220"/>
    </w:rPr>
  </w:style>
  <w:style w:type="paragraph" w:styleId="Subttulo">
    <w:name w:val="Subtitle"/>
    <w:aliases w:val="Unidad Formativa"/>
    <w:basedOn w:val="Normal"/>
    <w:next w:val="Normal"/>
    <w:link w:val="SubttuloCar"/>
    <w:uiPriority w:val="11"/>
    <w:qFormat/>
    <w:rsid w:val="00341265"/>
    <w:pPr>
      <w:spacing w:line="240" w:lineRule="auto"/>
      <w:ind w:right="190"/>
      <w:jc w:val="right"/>
    </w:pPr>
    <w:rPr>
      <w:rFonts w:ascii="Avenir Next LT Pro Demi" w:hAnsi="Avenir Next LT Pro Demi"/>
      <w:color w:val="FFFFFF" w:themeColor="background1"/>
      <w:kern w:val="24"/>
      <w:sz w:val="48"/>
      <w:szCs w:val="48"/>
    </w:rPr>
  </w:style>
  <w:style w:type="character" w:customStyle="1" w:styleId="SubttuloCar">
    <w:name w:val="Subtítulo Car"/>
    <w:aliases w:val="Unidad Formativa Car"/>
    <w:basedOn w:val="Fuentedeprrafopredeter"/>
    <w:link w:val="Subttulo"/>
    <w:uiPriority w:val="11"/>
    <w:rsid w:val="00341265"/>
    <w:rPr>
      <w:rFonts w:ascii="Avenir Next LT Pro Demi" w:hAnsi="Avenir Next LT Pro Demi"/>
      <w:color w:val="FFFFFF" w:themeColor="background1"/>
      <w:kern w:val="24"/>
      <w:sz w:val="48"/>
      <w:szCs w:val="48"/>
    </w:rPr>
  </w:style>
  <w:style w:type="character" w:styleId="nfasissutil">
    <w:name w:val="Subtle Emphasis"/>
    <w:aliases w:val="Nombre Apartado"/>
    <w:uiPriority w:val="19"/>
    <w:qFormat/>
    <w:rsid w:val="00341265"/>
  </w:style>
  <w:style w:type="character" w:styleId="nfasis">
    <w:name w:val="Emphasis"/>
    <w:aliases w:val="MP"/>
    <w:uiPriority w:val="20"/>
    <w:qFormat/>
    <w:rsid w:val="00DB777B"/>
    <w:rPr>
      <w:rFonts w:ascii="Calibri" w:eastAsia="Verdana" w:hAnsi="Calibri" w:cs="Calibri"/>
      <w:color w:val="FFFFFF" w:themeColor="background1"/>
      <w:kern w:val="24"/>
      <w:sz w:val="44"/>
      <w:szCs w:val="44"/>
    </w:rPr>
  </w:style>
  <w:style w:type="character" w:customStyle="1" w:styleId="Ttulo2Car">
    <w:name w:val="Título 2 Car"/>
    <w:basedOn w:val="Fuentedeprrafopredeter"/>
    <w:link w:val="Ttulo2"/>
    <w:uiPriority w:val="9"/>
    <w:rsid w:val="00690239"/>
    <w:rPr>
      <w:rFonts w:eastAsiaTheme="majorEastAsia" w:cstheme="minorHAnsi"/>
      <w:color w:val="2F5496" w:themeColor="accent1" w:themeShade="BF"/>
    </w:rPr>
  </w:style>
  <w:style w:type="table" w:styleId="Tablaconcuadrcula">
    <w:name w:val="Table Grid"/>
    <w:basedOn w:val="Tablanormal"/>
    <w:uiPriority w:val="59"/>
    <w:rsid w:val="00D26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6769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Vieta">
    <w:name w:val="Viñeta"/>
    <w:basedOn w:val="Prrafodelista"/>
    <w:link w:val="VietaCar"/>
    <w:qFormat/>
    <w:rsid w:val="00073631"/>
    <w:pPr>
      <w:numPr>
        <w:numId w:val="7"/>
      </w:numPr>
    </w:pPr>
  </w:style>
  <w:style w:type="character" w:customStyle="1" w:styleId="PrrafodelistaCar">
    <w:name w:val="Párrafo de lista Car"/>
    <w:basedOn w:val="Fuentedeprrafopredeter"/>
    <w:link w:val="Prrafodelista"/>
    <w:uiPriority w:val="34"/>
    <w:rsid w:val="00073631"/>
    <w:rPr>
      <w:color w:val="3B3838" w:themeColor="background2" w:themeShade="40"/>
    </w:rPr>
  </w:style>
  <w:style w:type="character" w:customStyle="1" w:styleId="VietaCar">
    <w:name w:val="Viñeta Car"/>
    <w:basedOn w:val="PrrafodelistaCar"/>
    <w:link w:val="Vieta"/>
    <w:rsid w:val="00073631"/>
    <w:rPr>
      <w:color w:val="3B3838" w:themeColor="background2" w:themeShade="40"/>
    </w:rPr>
  </w:style>
  <w:style w:type="character" w:styleId="Hipervnculo">
    <w:name w:val="Hyperlink"/>
    <w:basedOn w:val="Fuentedeprrafopredeter"/>
    <w:uiPriority w:val="99"/>
    <w:unhideWhenUsed/>
    <w:rsid w:val="00D02423"/>
    <w:rPr>
      <w:color w:val="0563C1" w:themeColor="hyperlink"/>
      <w:u w:val="single"/>
    </w:rPr>
  </w:style>
  <w:style w:type="character" w:customStyle="1" w:styleId="UnresolvedMention">
    <w:name w:val="Unresolved Mention"/>
    <w:basedOn w:val="Fuentedeprrafopredeter"/>
    <w:uiPriority w:val="99"/>
    <w:semiHidden/>
    <w:unhideWhenUsed/>
    <w:rsid w:val="00D02423"/>
    <w:rPr>
      <w:color w:val="605E5C"/>
      <w:shd w:val="clear" w:color="auto" w:fill="E1DFDD"/>
    </w:rPr>
  </w:style>
  <w:style w:type="character" w:styleId="Hipervnculovisitado">
    <w:name w:val="FollowedHyperlink"/>
    <w:basedOn w:val="Fuentedeprrafopredeter"/>
    <w:uiPriority w:val="99"/>
    <w:semiHidden/>
    <w:unhideWhenUsed/>
    <w:rsid w:val="00D02423"/>
    <w:rPr>
      <w:color w:val="954F72" w:themeColor="followedHyperlink"/>
      <w:u w:val="single"/>
    </w:rPr>
  </w:style>
  <w:style w:type="paragraph" w:styleId="Descripcin">
    <w:name w:val="caption"/>
    <w:basedOn w:val="Normal"/>
    <w:next w:val="Normal"/>
    <w:uiPriority w:val="35"/>
    <w:unhideWhenUsed/>
    <w:qFormat/>
    <w:rsid w:val="00D02423"/>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557744"/>
    <w:rPr>
      <w:sz w:val="16"/>
      <w:szCs w:val="16"/>
    </w:rPr>
  </w:style>
  <w:style w:type="paragraph" w:styleId="Textocomentario">
    <w:name w:val="annotation text"/>
    <w:basedOn w:val="Normal"/>
    <w:link w:val="TextocomentarioCar"/>
    <w:uiPriority w:val="99"/>
    <w:semiHidden/>
    <w:unhideWhenUsed/>
    <w:rsid w:val="0055774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7744"/>
    <w:rPr>
      <w:color w:val="3B3838" w:themeColor="background2" w:themeShade="40"/>
      <w:sz w:val="20"/>
      <w:szCs w:val="20"/>
    </w:rPr>
  </w:style>
  <w:style w:type="paragraph" w:styleId="Asuntodelcomentario">
    <w:name w:val="annotation subject"/>
    <w:basedOn w:val="Textocomentario"/>
    <w:next w:val="Textocomentario"/>
    <w:link w:val="AsuntodelcomentarioCar"/>
    <w:uiPriority w:val="99"/>
    <w:semiHidden/>
    <w:unhideWhenUsed/>
    <w:rsid w:val="00557744"/>
    <w:rPr>
      <w:b/>
      <w:bCs/>
    </w:rPr>
  </w:style>
  <w:style w:type="character" w:customStyle="1" w:styleId="AsuntodelcomentarioCar">
    <w:name w:val="Asunto del comentario Car"/>
    <w:basedOn w:val="TextocomentarioCar"/>
    <w:link w:val="Asuntodelcomentario"/>
    <w:uiPriority w:val="99"/>
    <w:semiHidden/>
    <w:rsid w:val="00557744"/>
    <w:rPr>
      <w:b/>
      <w:bCs/>
      <w:color w:val="3B3838" w:themeColor="background2" w:themeShade="40"/>
      <w:sz w:val="20"/>
      <w:szCs w:val="20"/>
    </w:rPr>
  </w:style>
  <w:style w:type="paragraph" w:styleId="Textodeglobo">
    <w:name w:val="Balloon Text"/>
    <w:basedOn w:val="Normal"/>
    <w:link w:val="TextodegloboCar"/>
    <w:uiPriority w:val="99"/>
    <w:semiHidden/>
    <w:unhideWhenUsed/>
    <w:rsid w:val="0055774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7744"/>
    <w:rPr>
      <w:rFonts w:ascii="Segoe UI" w:hAnsi="Segoe UI" w:cs="Segoe UI"/>
      <w:color w:val="3B3838" w:themeColor="background2" w:themeShade="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193780">
      <w:bodyDiv w:val="1"/>
      <w:marLeft w:val="0"/>
      <w:marRight w:val="0"/>
      <w:marTop w:val="0"/>
      <w:marBottom w:val="0"/>
      <w:divBdr>
        <w:top w:val="none" w:sz="0" w:space="0" w:color="auto"/>
        <w:left w:val="none" w:sz="0" w:space="0" w:color="auto"/>
        <w:bottom w:val="none" w:sz="0" w:space="0" w:color="auto"/>
        <w:right w:val="none" w:sz="0" w:space="0" w:color="auto"/>
      </w:divBdr>
    </w:div>
    <w:div w:id="881360258">
      <w:bodyDiv w:val="1"/>
      <w:marLeft w:val="0"/>
      <w:marRight w:val="0"/>
      <w:marTop w:val="0"/>
      <w:marBottom w:val="0"/>
      <w:divBdr>
        <w:top w:val="none" w:sz="0" w:space="0" w:color="auto"/>
        <w:left w:val="none" w:sz="0" w:space="0" w:color="auto"/>
        <w:bottom w:val="none" w:sz="0" w:space="0" w:color="auto"/>
        <w:right w:val="none" w:sz="0" w:space="0" w:color="auto"/>
      </w:divBdr>
    </w:div>
    <w:div w:id="18526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gumosa\Desktop\Modelo%20Actividad%20Decroly%20202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240c057-f393-42be-9a79-d86c312335fe" xsi:nil="true"/>
    <lcf76f155ced4ddcb4097134ff3c332f xmlns="19a84395-7d79-4037-8f64-410e145f9cb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97D91FB7E81F40956AA9A6E3912FBD" ma:contentTypeVersion="14" ma:contentTypeDescription="Crear nuevo documento." ma:contentTypeScope="" ma:versionID="6479b25a2a62af99e5fd04e7e596b509">
  <xsd:schema xmlns:xsd="http://www.w3.org/2001/XMLSchema" xmlns:xs="http://www.w3.org/2001/XMLSchema" xmlns:p="http://schemas.microsoft.com/office/2006/metadata/properties" xmlns:ns2="19a84395-7d79-4037-8f64-410e145f9cb9" xmlns:ns3="c240c057-f393-42be-9a79-d86c312335fe" targetNamespace="http://schemas.microsoft.com/office/2006/metadata/properties" ma:root="true" ma:fieldsID="0cfe43e656262905fac9fc116f2b6f9a" ns2:_="" ns3:_="">
    <xsd:import namespace="19a84395-7d79-4037-8f64-410e145f9cb9"/>
    <xsd:import namespace="c240c057-f393-42be-9a79-d86c312335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a84395-7d79-4037-8f64-410e145f9c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40c057-f393-42be-9a79-d86c312335f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3578e813-3585-474e-a839-ac3f2277e7c7}" ma:internalName="TaxCatchAll" ma:showField="CatchAllData" ma:web="c240c057-f393-42be-9a79-d86c31233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29127-9DFF-475E-B8FC-CD8D6133C816}">
  <ds:schemaRefs>
    <ds:schemaRef ds:uri="http://schemas.microsoft.com/sharepoint/v3/contenttype/forms"/>
  </ds:schemaRefs>
</ds:datastoreItem>
</file>

<file path=customXml/itemProps2.xml><?xml version="1.0" encoding="utf-8"?>
<ds:datastoreItem xmlns:ds="http://schemas.openxmlformats.org/officeDocument/2006/customXml" ds:itemID="{770B7557-CE4F-4BB3-BE09-F15F6CB205A4}">
  <ds:schemaRefs>
    <ds:schemaRef ds:uri="http://schemas.microsoft.com/office/2006/metadata/properties"/>
    <ds:schemaRef ds:uri="http://schemas.microsoft.com/office/infopath/2007/PartnerControls"/>
    <ds:schemaRef ds:uri="c240c057-f393-42be-9a79-d86c312335fe"/>
    <ds:schemaRef ds:uri="19a84395-7d79-4037-8f64-410e145f9cb9"/>
  </ds:schemaRefs>
</ds:datastoreItem>
</file>

<file path=customXml/itemProps3.xml><?xml version="1.0" encoding="utf-8"?>
<ds:datastoreItem xmlns:ds="http://schemas.openxmlformats.org/officeDocument/2006/customXml" ds:itemID="{00FE6495-2609-4D0A-A6B5-F63BE4FF4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a84395-7d79-4037-8f64-410e145f9cb9"/>
    <ds:schemaRef ds:uri="c240c057-f393-42be-9a79-d86c31233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2284D0-A4BE-46D6-BCCB-6BA2872CADFD}">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Modelo Actividad Decroly 2023</Template>
  <TotalTime>37</TotalTime>
  <Pages>5</Pages>
  <Words>879</Words>
  <Characters>4836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Argumosa</dc:creator>
  <cp:keywords/>
  <dc:description/>
  <cp:lastModifiedBy>daw1</cp:lastModifiedBy>
  <cp:revision>6</cp:revision>
  <cp:lastPrinted>2025-11-12T10:27:00Z</cp:lastPrinted>
  <dcterms:created xsi:type="dcterms:W3CDTF">2025-11-12T09:51:00Z</dcterms:created>
  <dcterms:modified xsi:type="dcterms:W3CDTF">2025-11-12T10:28:00Z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0x0101006A97D91FB7E81F40956AA9A6E3912FBD</vt:lpwstr>
  </property>
  <property fmtid="{D5CDD505-2E9C-101B-9397-08002B2CF9AE}" pid="3" name="MediaServiceImageTags">
    <vt:lpwstr/>
  </property>
</Properties>
</file>