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3613"/>
        <w:gridCol w:w="1081"/>
        <w:gridCol w:w="762"/>
        <w:gridCol w:w="4270"/>
      </w:tblGrid>
      <w:tr w:rsidR="00B05866" w:rsidRPr="00B05866" w:rsidTr="004F5104">
        <w:trPr>
          <w:trHeight w:val="375"/>
        </w:trPr>
        <w:tc>
          <w:tcPr>
            <w:tcW w:w="109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4F5104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4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4F5104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4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4F5104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4F5104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4F5104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5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4F5104">
              <w:rPr>
                <w:rFonts w:ascii="Calibri" w:eastAsia="Times New Roman" w:hAnsi="Calibri" w:cs="Times New Roman"/>
                <w:color w:val="000000"/>
                <w:lang w:eastAsia="pt-BR"/>
              </w:rPr>
              <w:t>Projeto de Ensino: Novas tecnologia e jogos didáticos</w:t>
            </w:r>
          </w:p>
        </w:tc>
      </w:tr>
    </w:tbl>
    <w:p w:rsidR="003426BF" w:rsidRDefault="00174149" w:rsidP="004F5104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26BF" w:rsidRDefault="003426BF" w:rsidP="003527C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26BF">
        <w:rPr>
          <w:rFonts w:ascii="Arial" w:hAnsi="Arial" w:cs="Arial"/>
          <w:sz w:val="24"/>
          <w:szCs w:val="24"/>
        </w:rPr>
        <w:t>Essa estratégia de ensino pode ser importante para fixação de conteúdo, ou seja, pode ser de forma reduzida o que aprendeu durante um certo período</w:t>
      </w:r>
      <w:r>
        <w:rPr>
          <w:rFonts w:ascii="Arial" w:hAnsi="Arial" w:cs="Arial"/>
          <w:sz w:val="24"/>
          <w:szCs w:val="24"/>
        </w:rPr>
        <w:t xml:space="preserve"> como se fosse um resumo, perguntando para os alunos, as sequências dos conteúdos abordados, como uma forma de manter eles com o raciocínio ativo e atento.</w:t>
      </w:r>
      <w:r w:rsidR="003E6C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Outra forma seria </w:t>
      </w:r>
      <w:r w:rsidRPr="003426BF">
        <w:rPr>
          <w:rFonts w:ascii="Arial" w:hAnsi="Arial" w:cs="Arial"/>
          <w:sz w:val="24"/>
          <w:szCs w:val="24"/>
        </w:rPr>
        <w:t>para apresentar um conteúdo novo e todas as suas particularidades, bem especificadas, como uma forma de dar continuidade no assunto, ou conteúdo estudado</w:t>
      </w:r>
      <w:r>
        <w:rPr>
          <w:rFonts w:ascii="Arial" w:hAnsi="Arial" w:cs="Arial"/>
          <w:sz w:val="24"/>
          <w:szCs w:val="24"/>
        </w:rPr>
        <w:t>, para que assim o aluno fique permaneça atento durante toda a explicação</w:t>
      </w:r>
      <w:r w:rsidRPr="003426BF">
        <w:rPr>
          <w:rFonts w:ascii="Arial" w:hAnsi="Arial" w:cs="Arial"/>
          <w:sz w:val="24"/>
          <w:szCs w:val="24"/>
        </w:rPr>
        <w:t>.</w:t>
      </w:r>
    </w:p>
    <w:p w:rsidR="004E4A3E" w:rsidRPr="003E6C27" w:rsidRDefault="004E4A3E" w:rsidP="003527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professores e os alunos podem agregar muito, pois é uma forma atrativa de fazer comparações, resumo de informações, e dar uma sequência de conteúdos, fazendo com que todos possam criar ou conectar ideias, o</w:t>
      </w:r>
      <w:r w:rsidRPr="004E4A3E">
        <w:rPr>
          <w:rFonts w:ascii="Arial" w:hAnsi="Arial" w:cs="Arial"/>
          <w:sz w:val="24"/>
          <w:szCs w:val="24"/>
        </w:rPr>
        <w:t xml:space="preserve"> objetivo é </w:t>
      </w:r>
      <w:r>
        <w:rPr>
          <w:rFonts w:ascii="Arial" w:hAnsi="Arial" w:cs="Arial"/>
          <w:sz w:val="24"/>
          <w:szCs w:val="24"/>
        </w:rPr>
        <w:t>propor</w:t>
      </w:r>
      <w:r w:rsidRPr="004E4A3E">
        <w:rPr>
          <w:rFonts w:ascii="Arial" w:hAnsi="Arial" w:cs="Arial"/>
          <w:sz w:val="24"/>
          <w:szCs w:val="24"/>
        </w:rPr>
        <w:t xml:space="preserve"> o pensamento criativo de maneira organizada, auxiliando no gerenciamento das informações.</w:t>
      </w:r>
      <w:r w:rsidR="003E6C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 ajuda na</w:t>
      </w:r>
      <w:r w:rsidRPr="004E4A3E">
        <w:rPr>
          <w:rFonts w:ascii="Arial" w:hAnsi="Arial" w:cs="Arial"/>
          <w:sz w:val="24"/>
          <w:szCs w:val="24"/>
        </w:rPr>
        <w:t xml:space="preserve"> organização</w:t>
      </w:r>
      <w:r>
        <w:rPr>
          <w:rFonts w:ascii="Arial" w:hAnsi="Arial" w:cs="Arial"/>
          <w:sz w:val="24"/>
          <w:szCs w:val="24"/>
        </w:rPr>
        <w:t xml:space="preserve"> de diversas áreas da vida, a</w:t>
      </w:r>
      <w:r w:rsidRPr="004E4A3E">
        <w:rPr>
          <w:rFonts w:ascii="Arial" w:hAnsi="Arial" w:cs="Arial"/>
          <w:sz w:val="24"/>
          <w:szCs w:val="24"/>
        </w:rPr>
        <w:t>uxil</w:t>
      </w:r>
      <w:r>
        <w:rPr>
          <w:rFonts w:ascii="Arial" w:hAnsi="Arial" w:cs="Arial"/>
          <w:sz w:val="24"/>
          <w:szCs w:val="24"/>
        </w:rPr>
        <w:t>ia o avanço da memorização, t</w:t>
      </w:r>
      <w:r w:rsidRPr="004E4A3E">
        <w:rPr>
          <w:rFonts w:ascii="Arial" w:hAnsi="Arial" w:cs="Arial"/>
          <w:sz w:val="24"/>
          <w:szCs w:val="24"/>
        </w:rPr>
        <w:t xml:space="preserve">raz </w:t>
      </w:r>
      <w:r>
        <w:rPr>
          <w:rFonts w:ascii="Arial" w:hAnsi="Arial" w:cs="Arial"/>
          <w:sz w:val="24"/>
          <w:szCs w:val="24"/>
        </w:rPr>
        <w:t>mais qualidade ao trabalho, a</w:t>
      </w:r>
      <w:r w:rsidRPr="004E4A3E">
        <w:rPr>
          <w:rFonts w:ascii="Arial" w:hAnsi="Arial" w:cs="Arial"/>
          <w:sz w:val="24"/>
          <w:szCs w:val="24"/>
        </w:rPr>
        <w:t>juda no desenvolvime</w:t>
      </w:r>
      <w:r>
        <w:rPr>
          <w:rFonts w:ascii="Arial" w:hAnsi="Arial" w:cs="Arial"/>
          <w:sz w:val="24"/>
          <w:szCs w:val="24"/>
        </w:rPr>
        <w:t>nto do bem-estar emocional, p</w:t>
      </w:r>
      <w:r w:rsidRPr="004E4A3E">
        <w:rPr>
          <w:rFonts w:ascii="Arial" w:hAnsi="Arial" w:cs="Arial"/>
          <w:sz w:val="24"/>
          <w:szCs w:val="24"/>
        </w:rPr>
        <w:t>romove a organização das suas ideias tanto em papel quanto de forma informatizada</w:t>
      </w:r>
      <w:r w:rsidRPr="004E4A3E">
        <w:t xml:space="preserve"> </w:t>
      </w:r>
    </w:p>
    <w:p w:rsidR="004E4A3E" w:rsidRDefault="004E4A3E" w:rsidP="003527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</w:t>
      </w:r>
      <w:r w:rsidR="003E6C27">
        <w:rPr>
          <w:rFonts w:ascii="Arial" w:hAnsi="Arial" w:cs="Arial"/>
          <w:sz w:val="24"/>
          <w:szCs w:val="24"/>
        </w:rPr>
        <w:t>nto a dificuldade não sentiria, pois,</w:t>
      </w:r>
      <w:r>
        <w:rPr>
          <w:rFonts w:ascii="Arial" w:hAnsi="Arial" w:cs="Arial"/>
          <w:sz w:val="24"/>
          <w:szCs w:val="24"/>
        </w:rPr>
        <w:t xml:space="preserve"> essa atividade ajuda os alunos e os professores, quanto a memorização</w:t>
      </w:r>
      <w:r w:rsidR="003E6C27">
        <w:rPr>
          <w:rFonts w:ascii="Arial" w:hAnsi="Arial" w:cs="Arial"/>
          <w:sz w:val="24"/>
          <w:szCs w:val="24"/>
        </w:rPr>
        <w:t>, sendo que temos possibilidades em várias plataformas para montar um mapa mental, vários tutoriais na internet, eu mesmo já fiz um para apresentação de um conteúdo na escola onde trabalhava.</w:t>
      </w:r>
    </w:p>
    <w:p w:rsidR="003E6C27" w:rsidRPr="003426BF" w:rsidRDefault="003E6C27" w:rsidP="003527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limitações que podem ter, é o acesso à tecnologia para apresenta-lo a turma, como datashow ou projetor de imagem e notebook, pois em muitas escolas não tem esse material, alguns dos professores levam o material próprio, mas os que não tem. As vantagens é que podemos instigar os alunos em todos os momentos, voltar a apresentação para melhor fixação dos conteúdos abordados, tornando uma aluna atrativa e com interação entre professores e alunos.</w:t>
      </w:r>
    </w:p>
    <w:sectPr w:rsidR="003E6C27" w:rsidRPr="003426BF" w:rsidSect="00B058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38" w:rsidRDefault="005C0838" w:rsidP="00FD5027">
      <w:pPr>
        <w:spacing w:after="0" w:line="240" w:lineRule="auto"/>
      </w:pPr>
      <w:r>
        <w:separator/>
      </w:r>
    </w:p>
  </w:endnote>
  <w:endnote w:type="continuationSeparator" w:id="0">
    <w:p w:rsidR="005C0838" w:rsidRDefault="005C0838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38" w:rsidRDefault="005C0838" w:rsidP="00FD5027">
      <w:pPr>
        <w:spacing w:after="0" w:line="240" w:lineRule="auto"/>
      </w:pPr>
      <w:r>
        <w:separator/>
      </w:r>
    </w:p>
  </w:footnote>
  <w:footnote w:type="continuationSeparator" w:id="0">
    <w:p w:rsidR="005C0838" w:rsidRDefault="005C0838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5C083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5C083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5C083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35207"/>
    <w:multiLevelType w:val="hybridMultilevel"/>
    <w:tmpl w:val="758E4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174149"/>
    <w:rsid w:val="002E5844"/>
    <w:rsid w:val="003426BF"/>
    <w:rsid w:val="00350E4E"/>
    <w:rsid w:val="003527C6"/>
    <w:rsid w:val="003947A1"/>
    <w:rsid w:val="003E6C27"/>
    <w:rsid w:val="004C0760"/>
    <w:rsid w:val="004E4A3E"/>
    <w:rsid w:val="004F5104"/>
    <w:rsid w:val="00552DDE"/>
    <w:rsid w:val="00572D12"/>
    <w:rsid w:val="005C0838"/>
    <w:rsid w:val="005C3513"/>
    <w:rsid w:val="006E793E"/>
    <w:rsid w:val="009826A9"/>
    <w:rsid w:val="00A05C5F"/>
    <w:rsid w:val="00A06FC4"/>
    <w:rsid w:val="00AC0F83"/>
    <w:rsid w:val="00B05866"/>
    <w:rsid w:val="00B10D6A"/>
    <w:rsid w:val="00B46BBB"/>
    <w:rsid w:val="00C06FEF"/>
    <w:rsid w:val="00C52F0E"/>
    <w:rsid w:val="00C94A88"/>
    <w:rsid w:val="00E02C47"/>
    <w:rsid w:val="00F05DE1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339421E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4</cp:revision>
  <cp:lastPrinted>2014-04-02T17:52:00Z</cp:lastPrinted>
  <dcterms:created xsi:type="dcterms:W3CDTF">2021-08-23T11:49:00Z</dcterms:created>
  <dcterms:modified xsi:type="dcterms:W3CDTF">2021-08-25T11:49:00Z</dcterms:modified>
</cp:coreProperties>
</file>