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68B01" w14:textId="77777777" w:rsidR="00F11DF6" w:rsidRDefault="00214195" w:rsidP="005E52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3815288C" w14:textId="42786191" w:rsidR="000A245A" w:rsidRPr="00EC71A5" w:rsidRDefault="000A245A" w:rsidP="00EC71A5">
      <w:pPr>
        <w:jc w:val="both"/>
        <w:rPr>
          <w:rFonts w:ascii="Arial" w:hAnsi="Arial" w:cs="Arial"/>
          <w:color w:val="FF0000"/>
          <w:sz w:val="24"/>
          <w:szCs w:val="24"/>
        </w:rPr>
      </w:pPr>
      <w:permStart w:id="640503617" w:edGrp="everyone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5"/>
        <w:gridCol w:w="3393"/>
      </w:tblGrid>
      <w:tr w:rsidR="00A44645" w:rsidRPr="00100F0D" w14:paraId="24B70F1F" w14:textId="77777777" w:rsidTr="00C87B1C">
        <w:trPr>
          <w:trHeight w:val="567"/>
        </w:trPr>
        <w:tc>
          <w:tcPr>
            <w:tcW w:w="5000" w:type="pct"/>
            <w:gridSpan w:val="2"/>
            <w:shd w:val="clear" w:color="auto" w:fill="BFBFBF"/>
          </w:tcPr>
          <w:permEnd w:id="640503617"/>
          <w:p w14:paraId="598D81BD" w14:textId="77777777" w:rsidR="005E522F" w:rsidRPr="00100F0D" w:rsidRDefault="005E522F" w:rsidP="00C87B1C">
            <w:pPr>
              <w:spacing w:before="120" w:after="0" w:line="360" w:lineRule="auto"/>
              <w:jc w:val="center"/>
              <w:rPr>
                <w:sz w:val="36"/>
                <w:szCs w:val="36"/>
              </w:rPr>
            </w:pPr>
            <w:r w:rsidRPr="00100F0D">
              <w:rPr>
                <w:rFonts w:ascii="Arial" w:hAnsi="Arial" w:cs="Arial"/>
                <w:b/>
                <w:sz w:val="36"/>
                <w:szCs w:val="36"/>
              </w:rPr>
              <w:t>Plano de Aula</w:t>
            </w:r>
          </w:p>
        </w:tc>
      </w:tr>
      <w:tr w:rsidR="00A44645" w:rsidRPr="00100F0D" w14:paraId="30AF882D" w14:textId="77777777" w:rsidTr="00C87B1C">
        <w:tc>
          <w:tcPr>
            <w:tcW w:w="5000" w:type="pct"/>
            <w:gridSpan w:val="2"/>
            <w:shd w:val="clear" w:color="auto" w:fill="auto"/>
          </w:tcPr>
          <w:p w14:paraId="1DCBDB7A" w14:textId="676D692E" w:rsidR="005E522F" w:rsidRPr="00100F0D" w:rsidRDefault="001478A0" w:rsidP="00C87B1C">
            <w:pPr>
              <w:spacing w:after="0" w:line="360" w:lineRule="auto"/>
              <w:rPr>
                <w:sz w:val="24"/>
                <w:szCs w:val="24"/>
              </w:rPr>
            </w:pPr>
            <w:r w:rsidRPr="00100F0D">
              <w:rPr>
                <w:rFonts w:ascii="Arial" w:hAnsi="Arial" w:cs="Arial"/>
                <w:b/>
                <w:sz w:val="24"/>
                <w:szCs w:val="24"/>
              </w:rPr>
              <w:t xml:space="preserve">Instituição:  </w:t>
            </w:r>
            <w:permStart w:id="1406035669" w:edGrp="everyone"/>
            <w:r w:rsidR="005A216A">
              <w:rPr>
                <w:rFonts w:ascii="Arial" w:hAnsi="Arial" w:cs="Arial"/>
                <w:b/>
                <w:sz w:val="24"/>
                <w:szCs w:val="24"/>
              </w:rPr>
              <w:t>Colégio Dom Bosco – Educação Infantil, Ensino Fundamental e Médio</w:t>
            </w:r>
            <w:permEnd w:id="1406035669"/>
          </w:p>
        </w:tc>
      </w:tr>
      <w:tr w:rsidR="00A44645" w:rsidRPr="00100F0D" w14:paraId="1FB4A8E0" w14:textId="77777777" w:rsidTr="00C87B1C">
        <w:tc>
          <w:tcPr>
            <w:tcW w:w="5000" w:type="pct"/>
            <w:gridSpan w:val="2"/>
            <w:shd w:val="clear" w:color="auto" w:fill="auto"/>
          </w:tcPr>
          <w:p w14:paraId="5907EA4E" w14:textId="55B42E12" w:rsidR="005E522F" w:rsidRPr="00100F0D" w:rsidRDefault="005E522F" w:rsidP="00C87B1C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00F0D">
              <w:rPr>
                <w:rFonts w:ascii="Arial" w:hAnsi="Arial" w:cs="Arial"/>
                <w:b/>
                <w:sz w:val="24"/>
                <w:szCs w:val="24"/>
              </w:rPr>
              <w:t>Endereço completo da escola:</w:t>
            </w:r>
            <w:r w:rsidRPr="00100F0D">
              <w:rPr>
                <w:rFonts w:ascii="Arial" w:hAnsi="Arial" w:cs="Arial"/>
                <w:sz w:val="24"/>
                <w:szCs w:val="24"/>
              </w:rPr>
              <w:t xml:space="preserve"> </w:t>
            </w:r>
            <w:permStart w:id="513167939" w:edGrp="everyone"/>
            <w:r w:rsidR="005A216A">
              <w:rPr>
                <w:rFonts w:ascii="Arial" w:hAnsi="Arial" w:cs="Arial"/>
                <w:sz w:val="24"/>
                <w:szCs w:val="24"/>
              </w:rPr>
              <w:t>Marechal Deodoro da Fonseca, 398, Barbosa Ferraz – PR.</w:t>
            </w:r>
            <w:permEnd w:id="513167939"/>
          </w:p>
        </w:tc>
      </w:tr>
      <w:tr w:rsidR="00A44645" w:rsidRPr="00100F0D" w14:paraId="167A1E24" w14:textId="77777777" w:rsidTr="00C87B1C">
        <w:tc>
          <w:tcPr>
            <w:tcW w:w="3238" w:type="pct"/>
            <w:shd w:val="clear" w:color="auto" w:fill="auto"/>
          </w:tcPr>
          <w:p w14:paraId="70BF5A7C" w14:textId="07BA2157" w:rsidR="005E522F" w:rsidRPr="00100F0D" w:rsidRDefault="005E522F" w:rsidP="005D1EA1">
            <w:pPr>
              <w:spacing w:after="0" w:line="360" w:lineRule="auto"/>
              <w:rPr>
                <w:sz w:val="24"/>
                <w:szCs w:val="24"/>
              </w:rPr>
            </w:pPr>
            <w:r w:rsidRPr="00100F0D">
              <w:rPr>
                <w:rFonts w:ascii="Arial" w:hAnsi="Arial" w:cs="Arial"/>
                <w:b/>
                <w:sz w:val="24"/>
                <w:szCs w:val="24"/>
              </w:rPr>
              <w:t>Disciplina:</w:t>
            </w:r>
            <w:r w:rsidRPr="00100F0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D1EA1" w:rsidRPr="005D1EA1">
              <w:rPr>
                <w:rFonts w:ascii="Arial" w:hAnsi="Arial" w:cs="Arial"/>
                <w:color w:val="000000" w:themeColor="text1"/>
                <w:sz w:val="24"/>
                <w:szCs w:val="24"/>
              </w:rPr>
              <w:t>Matemática</w:t>
            </w:r>
          </w:p>
        </w:tc>
        <w:tc>
          <w:tcPr>
            <w:tcW w:w="1762" w:type="pct"/>
            <w:shd w:val="clear" w:color="auto" w:fill="auto"/>
          </w:tcPr>
          <w:p w14:paraId="77FF4154" w14:textId="209C68D2" w:rsidR="005E522F" w:rsidRPr="00100F0D" w:rsidRDefault="005E522F" w:rsidP="00C87B1C">
            <w:pPr>
              <w:spacing w:after="0" w:line="360" w:lineRule="auto"/>
              <w:rPr>
                <w:sz w:val="24"/>
                <w:szCs w:val="24"/>
              </w:rPr>
            </w:pPr>
            <w:r w:rsidRPr="00100F0D">
              <w:rPr>
                <w:rFonts w:ascii="Arial" w:hAnsi="Arial" w:cs="Arial"/>
                <w:b/>
                <w:sz w:val="24"/>
                <w:szCs w:val="24"/>
              </w:rPr>
              <w:t>Série/ano:</w:t>
            </w:r>
            <w:r w:rsidR="00397645" w:rsidRPr="00100F0D">
              <w:rPr>
                <w:rFonts w:ascii="Arial" w:hAnsi="Arial" w:cs="Arial"/>
                <w:sz w:val="24"/>
                <w:szCs w:val="24"/>
              </w:rPr>
              <w:t xml:space="preserve"> </w:t>
            </w:r>
            <w:permStart w:id="1630344028" w:edGrp="everyone"/>
            <w:r w:rsidR="005A216A">
              <w:rPr>
                <w:rFonts w:ascii="Arial" w:hAnsi="Arial" w:cs="Arial"/>
                <w:sz w:val="24"/>
                <w:szCs w:val="24"/>
              </w:rPr>
              <w:t>1</w:t>
            </w:r>
            <w:r w:rsidR="008753BF">
              <w:rPr>
                <w:rFonts w:ascii="Arial" w:hAnsi="Arial" w:cs="Arial"/>
                <w:sz w:val="24"/>
                <w:szCs w:val="24"/>
              </w:rPr>
              <w:t>ª</w:t>
            </w:r>
            <w:r w:rsidR="005A216A">
              <w:rPr>
                <w:rFonts w:ascii="Arial" w:hAnsi="Arial" w:cs="Arial"/>
                <w:sz w:val="24"/>
                <w:szCs w:val="24"/>
              </w:rPr>
              <w:t xml:space="preserve"> série A</w:t>
            </w:r>
            <w:r w:rsidR="00397645" w:rsidRPr="00100F0D">
              <w:rPr>
                <w:rFonts w:ascii="Arial" w:hAnsi="Arial" w:cs="Arial"/>
                <w:sz w:val="24"/>
                <w:szCs w:val="24"/>
              </w:rPr>
              <w:t xml:space="preserve"> </w:t>
            </w:r>
            <w:permEnd w:id="1630344028"/>
          </w:p>
        </w:tc>
      </w:tr>
      <w:tr w:rsidR="00A44645" w:rsidRPr="00100F0D" w14:paraId="5309BFB4" w14:textId="77777777" w:rsidTr="00C87B1C">
        <w:tc>
          <w:tcPr>
            <w:tcW w:w="5000" w:type="pct"/>
            <w:gridSpan w:val="2"/>
            <w:shd w:val="clear" w:color="auto" w:fill="auto"/>
          </w:tcPr>
          <w:p w14:paraId="65E310D6" w14:textId="1C5DE513" w:rsidR="005E522F" w:rsidRPr="00100F0D" w:rsidRDefault="00934207" w:rsidP="00C87B1C">
            <w:pPr>
              <w:spacing w:after="0" w:line="360" w:lineRule="auto"/>
              <w:rPr>
                <w:sz w:val="24"/>
                <w:szCs w:val="24"/>
              </w:rPr>
            </w:pPr>
            <w:r w:rsidRPr="00100F0D">
              <w:rPr>
                <w:rFonts w:ascii="Arial" w:hAnsi="Arial" w:cs="Arial"/>
                <w:b/>
                <w:sz w:val="24"/>
                <w:szCs w:val="24"/>
              </w:rPr>
              <w:t>Nome do</w:t>
            </w:r>
            <w:r w:rsidR="00F72DA7" w:rsidRPr="00100F0D">
              <w:rPr>
                <w:rFonts w:ascii="Arial" w:hAnsi="Arial" w:cs="Arial"/>
                <w:b/>
                <w:sz w:val="24"/>
                <w:szCs w:val="24"/>
              </w:rPr>
              <w:t>(a)</w:t>
            </w:r>
            <w:r w:rsidRPr="00100F0D">
              <w:rPr>
                <w:rFonts w:ascii="Arial" w:hAnsi="Arial" w:cs="Arial"/>
                <w:b/>
                <w:sz w:val="24"/>
                <w:szCs w:val="24"/>
              </w:rPr>
              <w:t xml:space="preserve"> professor</w:t>
            </w:r>
            <w:r w:rsidR="00F72DA7" w:rsidRPr="00100F0D">
              <w:rPr>
                <w:rFonts w:ascii="Arial" w:hAnsi="Arial" w:cs="Arial"/>
                <w:b/>
                <w:sz w:val="24"/>
                <w:szCs w:val="24"/>
              </w:rPr>
              <w:t>(a)</w:t>
            </w:r>
            <w:r w:rsidRPr="00100F0D">
              <w:rPr>
                <w:rFonts w:ascii="Arial" w:hAnsi="Arial" w:cs="Arial"/>
                <w:b/>
                <w:sz w:val="24"/>
                <w:szCs w:val="24"/>
              </w:rPr>
              <w:t xml:space="preserve"> regente</w:t>
            </w:r>
            <w:r w:rsidR="005E522F" w:rsidRPr="00100F0D">
              <w:rPr>
                <w:rFonts w:ascii="Arial" w:hAnsi="Arial" w:cs="Arial"/>
                <w:sz w:val="24"/>
                <w:szCs w:val="24"/>
              </w:rPr>
              <w:t>:</w:t>
            </w:r>
            <w:r w:rsidR="0029377D" w:rsidRPr="00100F0D">
              <w:rPr>
                <w:rFonts w:ascii="Arial" w:hAnsi="Arial" w:cs="Arial"/>
                <w:sz w:val="24"/>
                <w:szCs w:val="24"/>
              </w:rPr>
              <w:t xml:space="preserve"> </w:t>
            </w:r>
            <w:permStart w:id="1663519454" w:edGrp="everyone"/>
            <w:r w:rsidR="008753BF">
              <w:rPr>
                <w:rFonts w:ascii="Arial" w:hAnsi="Arial" w:cs="Arial"/>
                <w:sz w:val="24"/>
                <w:szCs w:val="24"/>
              </w:rPr>
              <w:t xml:space="preserve">Bruna </w:t>
            </w:r>
            <w:r w:rsidR="00BC4DCF">
              <w:rPr>
                <w:rFonts w:ascii="Arial" w:hAnsi="Arial" w:cs="Arial"/>
                <w:sz w:val="24"/>
                <w:szCs w:val="24"/>
              </w:rPr>
              <w:t xml:space="preserve">Letícia </w:t>
            </w:r>
            <w:proofErr w:type="spellStart"/>
            <w:r w:rsidR="008753BF">
              <w:rPr>
                <w:rFonts w:ascii="Arial" w:hAnsi="Arial" w:cs="Arial"/>
                <w:sz w:val="24"/>
                <w:szCs w:val="24"/>
              </w:rPr>
              <w:t>Belinato</w:t>
            </w:r>
            <w:permEnd w:id="1663519454"/>
            <w:proofErr w:type="spellEnd"/>
          </w:p>
        </w:tc>
      </w:tr>
      <w:tr w:rsidR="00A44645" w:rsidRPr="00100F0D" w14:paraId="464195D9" w14:textId="77777777" w:rsidTr="00C87B1C">
        <w:tc>
          <w:tcPr>
            <w:tcW w:w="5000" w:type="pct"/>
            <w:gridSpan w:val="2"/>
            <w:shd w:val="clear" w:color="auto" w:fill="auto"/>
          </w:tcPr>
          <w:p w14:paraId="380C2DB0" w14:textId="016FE876" w:rsidR="005E522F" w:rsidRPr="00100F0D" w:rsidRDefault="005E522F" w:rsidP="00C87B1C">
            <w:pPr>
              <w:tabs>
                <w:tab w:val="left" w:pos="2865"/>
              </w:tabs>
              <w:spacing w:after="0" w:line="360" w:lineRule="auto"/>
              <w:rPr>
                <w:sz w:val="24"/>
                <w:szCs w:val="24"/>
              </w:rPr>
            </w:pPr>
            <w:r w:rsidRPr="00100F0D">
              <w:rPr>
                <w:rFonts w:ascii="Arial" w:hAnsi="Arial" w:cs="Arial"/>
                <w:b/>
                <w:sz w:val="24"/>
                <w:szCs w:val="24"/>
              </w:rPr>
              <w:t>Nome do(a) estagiário(a)</w:t>
            </w:r>
            <w:r w:rsidR="0029377D" w:rsidRPr="00100F0D">
              <w:rPr>
                <w:rFonts w:ascii="Arial" w:hAnsi="Arial" w:cs="Arial"/>
                <w:sz w:val="24"/>
                <w:szCs w:val="24"/>
              </w:rPr>
              <w:t xml:space="preserve">: </w:t>
            </w:r>
            <w:permStart w:id="1188569201" w:edGrp="everyone"/>
            <w:r w:rsidR="008753BF">
              <w:rPr>
                <w:rFonts w:ascii="Arial" w:hAnsi="Arial" w:cs="Arial"/>
                <w:sz w:val="24"/>
                <w:szCs w:val="24"/>
              </w:rPr>
              <w:t>Francieli Dalsente de Almeida</w:t>
            </w:r>
            <w:permEnd w:id="1188569201"/>
          </w:p>
        </w:tc>
      </w:tr>
      <w:tr w:rsidR="00A44645" w:rsidRPr="00100F0D" w14:paraId="455E69CD" w14:textId="77777777" w:rsidTr="00C87B1C">
        <w:tc>
          <w:tcPr>
            <w:tcW w:w="3238" w:type="pct"/>
            <w:shd w:val="clear" w:color="auto" w:fill="auto"/>
          </w:tcPr>
          <w:p w14:paraId="5D1E88A9" w14:textId="58D93BAE" w:rsidR="00A44645" w:rsidRPr="00100F0D" w:rsidRDefault="005E522F" w:rsidP="00C87B1C">
            <w:pPr>
              <w:tabs>
                <w:tab w:val="left" w:pos="103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00F0D">
              <w:rPr>
                <w:rFonts w:ascii="Arial" w:hAnsi="Arial" w:cs="Arial"/>
                <w:b/>
                <w:sz w:val="24"/>
                <w:szCs w:val="24"/>
              </w:rPr>
              <w:t>Data de aplicação da regência</w:t>
            </w:r>
            <w:r w:rsidRPr="00100F0D">
              <w:rPr>
                <w:rFonts w:ascii="Arial" w:hAnsi="Arial" w:cs="Arial"/>
                <w:sz w:val="24"/>
                <w:szCs w:val="24"/>
              </w:rPr>
              <w:t>:</w:t>
            </w:r>
            <w:r w:rsidR="0029377D" w:rsidRPr="00100F0D">
              <w:rPr>
                <w:rFonts w:ascii="Arial" w:hAnsi="Arial" w:cs="Arial"/>
                <w:sz w:val="24"/>
                <w:szCs w:val="24"/>
              </w:rPr>
              <w:t xml:space="preserve"> </w:t>
            </w:r>
            <w:permStart w:id="375790940" w:edGrp="everyone"/>
            <w:r w:rsidR="008753BF">
              <w:rPr>
                <w:rFonts w:ascii="Arial" w:hAnsi="Arial" w:cs="Arial"/>
                <w:sz w:val="24"/>
                <w:szCs w:val="24"/>
              </w:rPr>
              <w:t>21/06/2022</w:t>
            </w:r>
            <w:permEnd w:id="375790940"/>
          </w:p>
        </w:tc>
        <w:tc>
          <w:tcPr>
            <w:tcW w:w="1762" w:type="pct"/>
            <w:shd w:val="clear" w:color="auto" w:fill="auto"/>
          </w:tcPr>
          <w:p w14:paraId="776DABA2" w14:textId="04AD084F" w:rsidR="005E522F" w:rsidRPr="00100F0D" w:rsidRDefault="005E522F" w:rsidP="00C87B1C">
            <w:pPr>
              <w:tabs>
                <w:tab w:val="left" w:pos="103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00F0D">
              <w:rPr>
                <w:rFonts w:ascii="Arial" w:hAnsi="Arial" w:cs="Arial"/>
                <w:b/>
                <w:sz w:val="24"/>
                <w:szCs w:val="24"/>
              </w:rPr>
              <w:t>Número de aulas</w:t>
            </w:r>
            <w:r w:rsidRPr="00100F0D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934207" w:rsidRPr="00100F0D">
              <w:rPr>
                <w:rFonts w:ascii="Arial" w:hAnsi="Arial" w:cs="Arial"/>
                <w:sz w:val="24"/>
                <w:szCs w:val="24"/>
              </w:rPr>
              <w:t>(</w:t>
            </w:r>
            <w:r w:rsidR="003147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147AE" w:rsidRPr="003147AE">
              <w:rPr>
                <w:rFonts w:ascii="Arial" w:hAnsi="Arial" w:cs="Arial"/>
                <w:sz w:val="24"/>
                <w:szCs w:val="24"/>
              </w:rPr>
              <w:t>2</w:t>
            </w:r>
            <w:r w:rsidR="003147AE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="00934207" w:rsidRPr="00100F0D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C84CE1" w:rsidRPr="00100F0D" w14:paraId="72809244" w14:textId="77777777" w:rsidTr="00C87B1C">
        <w:tc>
          <w:tcPr>
            <w:tcW w:w="5000" w:type="pct"/>
            <w:gridSpan w:val="2"/>
            <w:shd w:val="clear" w:color="auto" w:fill="auto"/>
          </w:tcPr>
          <w:p w14:paraId="12F1D42B" w14:textId="7B0B14B0" w:rsidR="00100F0D" w:rsidRPr="00100F0D" w:rsidRDefault="00C9502F" w:rsidP="00100F0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Tema da aula</w:t>
            </w:r>
            <w:r w:rsidR="00C84CE1" w:rsidRPr="00100F0D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520DB25E" w14:textId="69681365" w:rsidR="00C84CE1" w:rsidRPr="00100F0D" w:rsidRDefault="008753BF" w:rsidP="00100F0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ermStart w:id="489111389" w:edGrp="everyone"/>
            <w:r w:rsidRPr="008753BF">
              <w:rPr>
                <w:rFonts w:ascii="Arial" w:hAnsi="Arial" w:cs="Arial"/>
                <w:sz w:val="24"/>
                <w:szCs w:val="24"/>
              </w:rPr>
              <w:t>Funções compostas e inversas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permEnd w:id="489111389"/>
          </w:p>
        </w:tc>
      </w:tr>
      <w:tr w:rsidR="00A44645" w:rsidRPr="00100F0D" w14:paraId="24EBA2DB" w14:textId="77777777" w:rsidTr="00C87B1C">
        <w:tc>
          <w:tcPr>
            <w:tcW w:w="5000" w:type="pct"/>
            <w:gridSpan w:val="2"/>
            <w:shd w:val="clear" w:color="auto" w:fill="auto"/>
          </w:tcPr>
          <w:p w14:paraId="4AE7669B" w14:textId="70E1C21E" w:rsidR="00100F0D" w:rsidRPr="00100F0D" w:rsidRDefault="00C9502F" w:rsidP="00100F0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Competências especificas</w:t>
            </w:r>
            <w:r w:rsidR="00934207" w:rsidRPr="00100F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</w:p>
          <w:p w14:paraId="2303E43F" w14:textId="77777777" w:rsidR="007B04E0" w:rsidRPr="007B04E0" w:rsidRDefault="007B04E0" w:rsidP="007B04E0">
            <w:pPr>
              <w:shd w:val="clear" w:color="auto" w:fill="FFFFFF"/>
              <w:spacing w:after="0" w:line="360" w:lineRule="atLeast"/>
              <w:outlineLvl w:val="2"/>
              <w:rPr>
                <w:rFonts w:ascii="Arial" w:eastAsia="Times New Roman" w:hAnsi="Arial" w:cs="Arial"/>
                <w:caps/>
                <w:sz w:val="24"/>
                <w:szCs w:val="24"/>
                <w:lang w:eastAsia="pt-BR"/>
              </w:rPr>
            </w:pPr>
            <w:permStart w:id="318315865" w:edGrp="everyone"/>
            <w:r w:rsidRPr="007B04E0">
              <w:rPr>
                <w:rFonts w:ascii="Arial" w:eastAsia="Times New Roman" w:hAnsi="Arial" w:cs="Arial"/>
                <w:caps/>
                <w:sz w:val="24"/>
                <w:szCs w:val="24"/>
                <w:lang w:eastAsia="pt-BR"/>
              </w:rPr>
              <w:t>COMPETÊNCIA ESPECÍFICA 3</w:t>
            </w:r>
          </w:p>
          <w:p w14:paraId="67581728" w14:textId="77777777" w:rsidR="007B04E0" w:rsidRPr="007B04E0" w:rsidRDefault="007B04E0" w:rsidP="007B04E0">
            <w:pPr>
              <w:shd w:val="clear" w:color="auto" w:fill="FFFFFF"/>
              <w:spacing w:after="0" w:line="504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pt-BR"/>
              </w:rPr>
            </w:pPr>
            <w:r w:rsidRPr="007B04E0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pt-BR"/>
              </w:rPr>
              <w:t>Utilizar estratégias, conceitos, definições e procedimentos matemáticos para interpretar, construir modelos e resolver problemas em diversos contextos, analisando a plausibilidade dos resultados e a adequação das soluções propostas, de modo a construir argumentação consistente.</w:t>
            </w:r>
          </w:p>
          <w:permEnd w:id="318315865"/>
          <w:p w14:paraId="49783DE7" w14:textId="4B34BA89" w:rsidR="00525A29" w:rsidRPr="00100F0D" w:rsidRDefault="00525A29" w:rsidP="00C9502F">
            <w:p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934207" w:rsidRPr="00100F0D" w14:paraId="189DB525" w14:textId="77777777" w:rsidTr="00C87B1C">
        <w:tc>
          <w:tcPr>
            <w:tcW w:w="5000" w:type="pct"/>
            <w:gridSpan w:val="2"/>
            <w:shd w:val="clear" w:color="auto" w:fill="auto"/>
          </w:tcPr>
          <w:p w14:paraId="5F5C24F1" w14:textId="77777777" w:rsidR="00100F0D" w:rsidRPr="00100F0D" w:rsidRDefault="00934207" w:rsidP="00100F0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00F0D">
              <w:rPr>
                <w:rFonts w:ascii="Arial" w:hAnsi="Arial" w:cs="Arial"/>
                <w:b/>
                <w:bCs/>
                <w:sz w:val="24"/>
                <w:szCs w:val="24"/>
              </w:rPr>
              <w:t>Habilidade da B</w:t>
            </w:r>
            <w:r w:rsidR="00525A29" w:rsidRPr="00100F0D">
              <w:rPr>
                <w:rFonts w:ascii="Arial" w:hAnsi="Arial" w:cs="Arial"/>
                <w:b/>
                <w:bCs/>
                <w:sz w:val="24"/>
                <w:szCs w:val="24"/>
              </w:rPr>
              <w:t>ase Nacional Comum Curricular: </w:t>
            </w:r>
          </w:p>
          <w:p w14:paraId="48D18CC4" w14:textId="593F78C3" w:rsidR="008B3186" w:rsidRPr="000811E0" w:rsidRDefault="000811E0" w:rsidP="00100F0D">
            <w:p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permStart w:id="1174669146" w:edGrp="everyone"/>
            <w:r w:rsidRPr="007B04E0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pt-BR"/>
              </w:rPr>
              <w:t>EM13MAT301</w:t>
            </w:r>
          </w:p>
          <w:permEnd w:id="1174669146"/>
          <w:p w14:paraId="12F69423" w14:textId="731F7A98" w:rsidR="00100F0D" w:rsidRPr="00100F0D" w:rsidRDefault="00100F0D" w:rsidP="00100F0D">
            <w:p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934207" w:rsidRPr="00100F0D" w14:paraId="2126DAF7" w14:textId="77777777" w:rsidTr="00C87B1C">
        <w:tc>
          <w:tcPr>
            <w:tcW w:w="5000" w:type="pct"/>
            <w:gridSpan w:val="2"/>
            <w:shd w:val="clear" w:color="auto" w:fill="auto"/>
          </w:tcPr>
          <w:p w14:paraId="7E43FD22" w14:textId="77777777" w:rsidR="00100F0D" w:rsidRPr="00100F0D" w:rsidRDefault="00934207" w:rsidP="00525A2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00F0D">
              <w:rPr>
                <w:rFonts w:ascii="Arial" w:hAnsi="Arial" w:cs="Arial"/>
                <w:b/>
                <w:bCs/>
                <w:sz w:val="24"/>
                <w:szCs w:val="24"/>
              </w:rPr>
              <w:t>Descrição da habilidade:</w:t>
            </w:r>
          </w:p>
          <w:p w14:paraId="46D3A7F4" w14:textId="64F65841" w:rsidR="007B04E0" w:rsidRPr="00A218EF" w:rsidRDefault="007B04E0" w:rsidP="007B04E0">
            <w:pPr>
              <w:spacing w:line="360" w:lineRule="auto"/>
              <w:jc w:val="both"/>
              <w:rPr>
                <w:rFonts w:ascii="Arial" w:hAnsi="Arial" w:cs="Arial"/>
                <w:color w:val="FF0000"/>
              </w:rPr>
            </w:pPr>
            <w:permStart w:id="590101401" w:edGrp="everyone"/>
            <w:r w:rsidRPr="007B04E0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pt-BR"/>
              </w:rPr>
              <w:t>Resolver e elaborar problemas do cotidiano, da Matemática e de outras áreas do conhecimento, que envolvem equações lineares simultâneas, usando técnicas algébricas e gráficas, com ou sem apoio de tecnologias digitais.</w:t>
            </w:r>
          </w:p>
          <w:permEnd w:id="590101401"/>
          <w:p w14:paraId="38293D71" w14:textId="59A4A661" w:rsidR="005D1EA1" w:rsidRPr="00A218EF" w:rsidRDefault="005D1EA1" w:rsidP="00A218EF">
            <w:pPr>
              <w:spacing w:line="360" w:lineRule="auto"/>
              <w:ind w:left="360"/>
              <w:jc w:val="both"/>
              <w:rPr>
                <w:rFonts w:ascii="Arial" w:hAnsi="Arial" w:cs="Arial"/>
                <w:color w:val="FF0000"/>
              </w:rPr>
            </w:pPr>
          </w:p>
        </w:tc>
      </w:tr>
      <w:tr w:rsidR="00A44645" w:rsidRPr="00100F0D" w14:paraId="49D0383F" w14:textId="77777777" w:rsidTr="00C87B1C">
        <w:tc>
          <w:tcPr>
            <w:tcW w:w="5000" w:type="pct"/>
            <w:gridSpan w:val="2"/>
            <w:shd w:val="clear" w:color="auto" w:fill="auto"/>
          </w:tcPr>
          <w:p w14:paraId="6AAAF112" w14:textId="5D12C458" w:rsidR="00934207" w:rsidRPr="00100F0D" w:rsidRDefault="00467300" w:rsidP="00503B3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00F0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INTRODUÇÃO (</w:t>
            </w:r>
            <w:r w:rsidR="00503B3A" w:rsidRPr="00100F0D">
              <w:rPr>
                <w:rFonts w:ascii="Arial" w:hAnsi="Arial" w:cs="Arial"/>
                <w:b/>
                <w:bCs/>
                <w:sz w:val="24"/>
                <w:szCs w:val="24"/>
              </w:rPr>
              <w:t>PROBLEMATIZAÇÃO</w:t>
            </w:r>
            <w:r w:rsidRPr="00100F0D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  <w:p w14:paraId="3279997E" w14:textId="50D04499" w:rsidR="000811E0" w:rsidRPr="0097695E" w:rsidRDefault="000811E0" w:rsidP="00934207">
            <w:pPr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permStart w:id="219483636" w:edGrp="everyone"/>
            <w:r w:rsidRPr="000811E0">
              <w:rPr>
                <w:rFonts w:ascii="Arial" w:hAnsi="Arial" w:cs="Arial"/>
                <w:sz w:val="24"/>
                <w:szCs w:val="24"/>
              </w:rPr>
              <w:t>Na primeira aul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0811E0">
              <w:rPr>
                <w:rFonts w:ascii="Arial" w:hAnsi="Arial" w:cs="Arial"/>
                <w:sz w:val="24"/>
                <w:szCs w:val="24"/>
              </w:rPr>
              <w:t>, d</w:t>
            </w:r>
            <w:r w:rsidRPr="000811E0"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</w:rPr>
              <w:t xml:space="preserve">evemos </w:t>
            </w:r>
            <w:r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</w:rPr>
              <w:t>fazer com que o</w:t>
            </w:r>
            <w:r w:rsidR="006E2D06"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</w:rPr>
              <w:t xml:space="preserve"> alunos </w:t>
            </w:r>
            <w:r w:rsidRPr="000811E0"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</w:rPr>
              <w:t>entende</w:t>
            </w:r>
            <w:r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</w:rPr>
              <w:t>m</w:t>
            </w:r>
            <w:r w:rsidRPr="000811E0"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</w:rPr>
              <w:t xml:space="preserve"> que a função composta nada mais é que uma função “dentro” de outra</w:t>
            </w:r>
            <w:r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</w:rPr>
              <w:t>, se u</w:t>
            </w:r>
            <w:r w:rsidRPr="000811E0"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</w:rPr>
              <w:t>sam duas notações para se representar uma composição de funções</w:t>
            </w:r>
            <w:r w:rsidR="006E2D06"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</w:rPr>
              <w:t>.</w:t>
            </w:r>
          </w:p>
          <w:p w14:paraId="60E47F2A" w14:textId="1405A7CA" w:rsidR="0097695E" w:rsidRPr="0097695E" w:rsidRDefault="0097695E" w:rsidP="00934207">
            <w:pPr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695E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Imagem feita no quadro.</w:t>
            </w:r>
          </w:p>
          <w:p w14:paraId="57C71F36" w14:textId="5DC19650" w:rsidR="006E2D06" w:rsidRDefault="006E2D06" w:rsidP="00934207">
            <w:pPr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1D3F0046" w14:textId="22986970" w:rsidR="00B21F32" w:rsidRPr="00B21F32" w:rsidRDefault="006E2D06" w:rsidP="00B21F32">
            <w:pPr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21F32">
              <w:rPr>
                <w:rFonts w:ascii="Arial" w:hAnsi="Arial" w:cs="Arial"/>
                <w:sz w:val="24"/>
                <w:szCs w:val="24"/>
              </w:rPr>
              <w:t xml:space="preserve">Na próxima aula, damos continuidade com a função inversa, primeiramente a explicação, </w:t>
            </w:r>
            <w:r w:rsidR="00B21F32" w:rsidRPr="00B21F32">
              <w:rPr>
                <w:rFonts w:ascii="Arial" w:hAnsi="Arial" w:cs="Arial"/>
                <w:color w:val="212529"/>
                <w:sz w:val="24"/>
                <w:szCs w:val="24"/>
              </w:rPr>
              <w:t>que a função inversa “transforma” o que é domínio em imagem e “transforma” o que é imagem em domínio. Antes de fazermos essa transformação, devemos tomar cuidado para ver se a função é bijetora (injetora e sobrejetora ao mesmo tempo), pois se não for, não existirá função inversa.</w:t>
            </w:r>
          </w:p>
          <w:p w14:paraId="71FA443B" w14:textId="38BD4A18" w:rsidR="0097695E" w:rsidRPr="0097695E" w:rsidRDefault="0097695E" w:rsidP="00934207">
            <w:pPr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695E">
              <w:rPr>
                <w:rFonts w:ascii="Arial" w:hAnsi="Arial" w:cs="Arial"/>
                <w:sz w:val="24"/>
                <w:szCs w:val="24"/>
              </w:rPr>
              <w:t>Imagem feita no quadro.</w:t>
            </w:r>
          </w:p>
          <w:p w14:paraId="6649FAC6" w14:textId="3E335458" w:rsidR="006E2D06" w:rsidRPr="006E2D06" w:rsidRDefault="006E2D06" w:rsidP="00934207">
            <w:pPr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069E3703" w14:textId="1AD8ADCC" w:rsidR="00600D4A" w:rsidRPr="00100F0D" w:rsidRDefault="00600D4A" w:rsidP="006E2D06">
            <w:pPr>
              <w:spacing w:line="360" w:lineRule="auto"/>
              <w:ind w:left="72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ermEnd w:id="219483636"/>
          <w:p w14:paraId="6AC95BB6" w14:textId="56D57175" w:rsidR="005D1EA1" w:rsidRPr="005D1EA1" w:rsidRDefault="005D1EA1" w:rsidP="005D1EA1">
            <w:pPr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503B3A" w:rsidRPr="00100F0D" w14:paraId="4D429997" w14:textId="77777777" w:rsidTr="00C87B1C">
        <w:tc>
          <w:tcPr>
            <w:tcW w:w="5000" w:type="pct"/>
            <w:gridSpan w:val="2"/>
            <w:shd w:val="clear" w:color="auto" w:fill="auto"/>
          </w:tcPr>
          <w:p w14:paraId="540AAEB7" w14:textId="1479CA7E" w:rsidR="00503B3A" w:rsidRPr="00100F0D" w:rsidRDefault="009B05C5" w:rsidP="00503B3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00F0D">
              <w:rPr>
                <w:rFonts w:ascii="Arial" w:hAnsi="Arial" w:cs="Arial"/>
                <w:b/>
                <w:bCs/>
                <w:sz w:val="24"/>
                <w:szCs w:val="24"/>
              </w:rPr>
              <w:t>DESENVOLVIMENTO (CONCEITUALIZAÇÃO)</w:t>
            </w:r>
          </w:p>
          <w:p w14:paraId="478AAA5D" w14:textId="77777777" w:rsidR="0097695E" w:rsidRDefault="0097695E" w:rsidP="00741DD4">
            <w:pPr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permStart w:id="1216814069" w:edGrp="everyone"/>
          </w:p>
          <w:p w14:paraId="38DD768D" w14:textId="376D9F9B" w:rsidR="0063120A" w:rsidRPr="00100F0D" w:rsidRDefault="0097695E" w:rsidP="00741DD4">
            <w:pPr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7695E">
              <w:rPr>
                <w:rFonts w:ascii="Arial" w:hAnsi="Arial" w:cs="Arial"/>
                <w:sz w:val="24"/>
                <w:szCs w:val="24"/>
              </w:rPr>
              <w:t>Imagem feita no quadro</w:t>
            </w:r>
            <w:r>
              <w:rPr>
                <w:rFonts w:ascii="Arial" w:hAnsi="Arial" w:cs="Arial"/>
                <w:noProof/>
                <w:color w:val="FF0000"/>
                <w:sz w:val="24"/>
                <w:szCs w:val="24"/>
              </w:rPr>
              <w:drawing>
                <wp:inline distT="0" distB="0" distL="0" distR="0" wp14:anchorId="16990960" wp14:editId="1AB34063">
                  <wp:extent cx="4029710" cy="1640205"/>
                  <wp:effectExtent l="0" t="0" r="889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710" cy="1640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E230EF8" w14:textId="77777777" w:rsidR="0097695E" w:rsidRPr="006E2D06" w:rsidRDefault="0097695E" w:rsidP="00741DD4">
            <w:pPr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</w:rPr>
              <w:lastRenderedPageBreak/>
              <w:t>P</w:t>
            </w:r>
            <w:r w:rsidRPr="006E2D06"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</w:rPr>
              <w:t xml:space="preserve">odermos </w:t>
            </w:r>
            <w:r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</w:rPr>
              <w:t xml:space="preserve">explicar o passo a passo para </w:t>
            </w:r>
            <w:r w:rsidRPr="006E2D06"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</w:rPr>
              <w:t>calcular essa composição, começa</w:t>
            </w:r>
            <w:r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</w:rPr>
              <w:t>ndo</w:t>
            </w:r>
            <w:r w:rsidRPr="006E2D06"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</w:rPr>
              <w:t xml:space="preserve"> representando as funções de fora para dentro, ou seja, primeiro a função f(x) e logo em seguida a função g(x), “dentro” da primeira função. Quando por exemplo, calculamos f(1) na função f(x) = x + 2, basta substituirmos todas variáveis x pelo valor 1, então teríamos, pelo exemplo f(1) = 1 +2, então f(1) = 3. No caso da função composta é a mesma coisa, a mudança é apenas que ao invés de substituirmos o “x” por algum número, substituímos o “x” por uma função correspondente.</w:t>
            </w:r>
          </w:p>
          <w:p w14:paraId="0202246D" w14:textId="52378ABC" w:rsidR="0097695E" w:rsidRPr="0097695E" w:rsidRDefault="0097695E" w:rsidP="00741DD4">
            <w:pPr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</w:rPr>
              <w:t>Exercícios para fixação.</w:t>
            </w:r>
          </w:p>
          <w:p w14:paraId="37D2352D" w14:textId="79B7CDE5" w:rsidR="0097695E" w:rsidRDefault="0097695E" w:rsidP="00741DD4">
            <w:pPr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FF0000"/>
                <w:sz w:val="24"/>
                <w:szCs w:val="24"/>
              </w:rPr>
              <w:drawing>
                <wp:inline distT="0" distB="0" distL="0" distR="0" wp14:anchorId="40B04B21" wp14:editId="463EFE8A">
                  <wp:extent cx="2476500" cy="1457325"/>
                  <wp:effectExtent l="0" t="0" r="0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1457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84BBF13" w14:textId="77777777" w:rsidR="00741DD4" w:rsidRDefault="0097695E" w:rsidP="00741DD4">
            <w:pPr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695E">
              <w:rPr>
                <w:rFonts w:ascii="Arial" w:hAnsi="Arial" w:cs="Arial"/>
                <w:sz w:val="24"/>
                <w:szCs w:val="24"/>
              </w:rPr>
              <w:t>Imagem feita no quadro</w:t>
            </w:r>
          </w:p>
          <w:p w14:paraId="12185AE9" w14:textId="622032DA" w:rsidR="00741DD4" w:rsidRPr="00741DD4" w:rsidRDefault="00741DD4" w:rsidP="00741DD4">
            <w:pPr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1DD4"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  <w:t>Regra Prática</w:t>
            </w:r>
            <w:r w:rsidRPr="00741DD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para obtenção de uma Função Inversa:</w:t>
            </w:r>
          </w:p>
          <w:p w14:paraId="4B645F08" w14:textId="77777777" w:rsidR="00741DD4" w:rsidRPr="00741DD4" w:rsidRDefault="00741DD4" w:rsidP="00741DD4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41DD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Trocar ƒ(x) ou a função que está representada por y.</w:t>
            </w:r>
          </w:p>
          <w:p w14:paraId="649E8D32" w14:textId="77777777" w:rsidR="00741DD4" w:rsidRPr="00741DD4" w:rsidRDefault="00741DD4" w:rsidP="00741DD4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41DD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Trocar x por y e y por x.</w:t>
            </w:r>
          </w:p>
          <w:p w14:paraId="319BA875" w14:textId="77777777" w:rsidR="00741DD4" w:rsidRPr="00741DD4" w:rsidRDefault="00741DD4" w:rsidP="00741DD4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41DD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Isolar y para representá-lo como função de x.</w:t>
            </w:r>
          </w:p>
          <w:p w14:paraId="3B9A5C8F" w14:textId="77777777" w:rsidR="00741DD4" w:rsidRPr="00741DD4" w:rsidRDefault="00741DD4" w:rsidP="00741DD4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41DD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Trocar y por ƒ -1 (x).</w:t>
            </w:r>
          </w:p>
          <w:p w14:paraId="2319D16C" w14:textId="0E21CD5A" w:rsidR="00503B3A" w:rsidRPr="00741DD4" w:rsidRDefault="00741DD4" w:rsidP="00741DD4">
            <w:pPr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1DD4">
              <w:rPr>
                <w:rFonts w:ascii="Arial" w:hAnsi="Arial" w:cs="Arial"/>
                <w:sz w:val="24"/>
                <w:szCs w:val="24"/>
              </w:rPr>
              <w:t>Exercícios de fixação.</w:t>
            </w:r>
          </w:p>
          <w:permEnd w:id="1216814069"/>
          <w:p w14:paraId="3083D9AD" w14:textId="48773F57" w:rsidR="005D1EA1" w:rsidRPr="005D1EA1" w:rsidRDefault="005D1EA1" w:rsidP="00741DD4">
            <w:pPr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104F" w:rsidRPr="00100F0D" w14:paraId="01FE381D" w14:textId="77777777" w:rsidTr="00C87B1C">
        <w:tc>
          <w:tcPr>
            <w:tcW w:w="5000" w:type="pct"/>
            <w:gridSpan w:val="2"/>
            <w:shd w:val="clear" w:color="auto" w:fill="auto"/>
          </w:tcPr>
          <w:p w14:paraId="0F0B043C" w14:textId="530827BA" w:rsidR="0073104F" w:rsidRPr="00100F0D" w:rsidRDefault="00DC17CE" w:rsidP="0073104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00F0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CONCLUSÃO (AVALIAÇÃO)</w:t>
            </w:r>
          </w:p>
          <w:p w14:paraId="14C1AB0E" w14:textId="01717084" w:rsidR="0073104F" w:rsidRDefault="0073104F" w:rsidP="00741DD4">
            <w:pPr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ermStart w:id="710616130" w:edGrp="everyone"/>
            <w:r w:rsidRPr="00741DD4">
              <w:rPr>
                <w:rFonts w:ascii="Arial" w:hAnsi="Arial" w:cs="Arial"/>
                <w:sz w:val="24"/>
                <w:szCs w:val="24"/>
              </w:rPr>
              <w:t xml:space="preserve">Por fim, </w:t>
            </w:r>
            <w:r w:rsidR="00741DD4" w:rsidRPr="00741DD4">
              <w:rPr>
                <w:rFonts w:ascii="Arial" w:hAnsi="Arial" w:cs="Arial"/>
                <w:sz w:val="24"/>
                <w:szCs w:val="24"/>
              </w:rPr>
              <w:t>a correção dos exercícios</w:t>
            </w:r>
            <w:r w:rsidR="00741DD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7F61818" w14:textId="19F1DC13" w:rsidR="00741DD4" w:rsidRDefault="00741DD4" w:rsidP="00741DD4">
            <w:pPr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se eles entenderam, através dos exercícios.</w:t>
            </w:r>
          </w:p>
          <w:p w14:paraId="6E948650" w14:textId="3BDA3F56" w:rsidR="00741DD4" w:rsidRPr="00741DD4" w:rsidRDefault="00741DD4" w:rsidP="00741DD4">
            <w:pPr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Perceber o raciocínio que tiveram foi realizado com clareza. </w:t>
            </w:r>
          </w:p>
          <w:permEnd w:id="710616130"/>
          <w:p w14:paraId="64CC058F" w14:textId="6439F3CA" w:rsidR="005D1EA1" w:rsidRPr="005D1EA1" w:rsidRDefault="005D1EA1" w:rsidP="005D1EA1">
            <w:pPr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A44645" w:rsidRPr="00100F0D" w14:paraId="7E0BA7CD" w14:textId="77777777" w:rsidTr="00C87B1C">
        <w:tc>
          <w:tcPr>
            <w:tcW w:w="5000" w:type="pct"/>
            <w:gridSpan w:val="2"/>
            <w:shd w:val="clear" w:color="auto" w:fill="auto"/>
          </w:tcPr>
          <w:p w14:paraId="10BB5900" w14:textId="77777777" w:rsidR="006B453D" w:rsidRPr="00100F0D" w:rsidRDefault="00410215" w:rsidP="00C87B1C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00F0D">
              <w:rPr>
                <w:rFonts w:ascii="Arial" w:hAnsi="Arial" w:cs="Arial"/>
                <w:b/>
                <w:sz w:val="24"/>
                <w:szCs w:val="24"/>
              </w:rPr>
              <w:t xml:space="preserve">RECURSOS DIDÁTICOS: </w:t>
            </w:r>
          </w:p>
          <w:p w14:paraId="7E520BC5" w14:textId="77777777" w:rsidR="00410215" w:rsidRPr="00741DD4" w:rsidRDefault="00410215" w:rsidP="00100F0D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permStart w:id="1774154758" w:edGrp="everyone"/>
            <w:r w:rsidRPr="00741DD4">
              <w:rPr>
                <w:rFonts w:ascii="Arial" w:hAnsi="Arial" w:cs="Arial"/>
                <w:sz w:val="24"/>
              </w:rPr>
              <w:lastRenderedPageBreak/>
              <w:t>É hora de listar todos os recursos que serão utilizados durante sua regência e na preparação dela:</w:t>
            </w:r>
          </w:p>
          <w:p w14:paraId="656A3665" w14:textId="3250BDDB" w:rsidR="00741DD4" w:rsidRDefault="00741DD4" w:rsidP="005D1EA1">
            <w:pPr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1DD4">
              <w:rPr>
                <w:rFonts w:ascii="Arial" w:hAnsi="Arial" w:cs="Arial"/>
                <w:sz w:val="24"/>
                <w:szCs w:val="24"/>
              </w:rPr>
              <w:t>Folha sul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741DD4">
              <w:rPr>
                <w:rFonts w:ascii="Arial" w:hAnsi="Arial" w:cs="Arial"/>
                <w:sz w:val="24"/>
                <w:szCs w:val="24"/>
              </w:rPr>
              <w:t>ite.</w:t>
            </w:r>
          </w:p>
          <w:p w14:paraId="5E905299" w14:textId="0BEF892D" w:rsidR="00741DD4" w:rsidRDefault="00EC71A5" w:rsidP="005D1EA1">
            <w:pPr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Lápis de escrever. </w:t>
            </w:r>
          </w:p>
          <w:p w14:paraId="7F6E364C" w14:textId="227E2E8A" w:rsidR="00EC71A5" w:rsidRPr="00741DD4" w:rsidRDefault="00EC71A5" w:rsidP="005D1EA1">
            <w:pPr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caneta</w:t>
            </w:r>
          </w:p>
          <w:p w14:paraId="1742F05C" w14:textId="3EBCA09B" w:rsidR="005D1EA1" w:rsidRPr="005D1EA1" w:rsidRDefault="00AC4F5B" w:rsidP="005D1EA1">
            <w:pPr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741DD4">
              <w:rPr>
                <w:rFonts w:ascii="Arial" w:hAnsi="Arial" w:cs="Arial"/>
                <w:sz w:val="24"/>
                <w:szCs w:val="24"/>
              </w:rPr>
              <w:t>Quadro e giz. Etc.</w:t>
            </w:r>
            <w:permEnd w:id="1774154758"/>
          </w:p>
        </w:tc>
      </w:tr>
      <w:tr w:rsidR="005E522F" w:rsidRPr="00100F0D" w14:paraId="74009F28" w14:textId="77777777" w:rsidTr="00C87B1C">
        <w:trPr>
          <w:trHeight w:val="1080"/>
        </w:trPr>
        <w:tc>
          <w:tcPr>
            <w:tcW w:w="5000" w:type="pct"/>
            <w:gridSpan w:val="2"/>
            <w:shd w:val="clear" w:color="auto" w:fill="auto"/>
          </w:tcPr>
          <w:p w14:paraId="20314E06" w14:textId="77777777" w:rsidR="00F44C26" w:rsidRPr="00100F0D" w:rsidRDefault="00F44C26" w:rsidP="00F44C2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00F0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REFERÊNCIAS</w:t>
            </w:r>
          </w:p>
          <w:p w14:paraId="1E8AFB0C" w14:textId="77777777" w:rsidR="00F44C26" w:rsidRPr="005D1EA1" w:rsidRDefault="00F44C26" w:rsidP="005D1EA1">
            <w:pPr>
              <w:spacing w:after="0"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permStart w:id="1864393026" w:edGrp="everyone"/>
            <w:r w:rsidRPr="00EC71A5">
              <w:rPr>
                <w:rFonts w:ascii="Arial" w:hAnsi="Arial" w:cs="Arial"/>
                <w:sz w:val="24"/>
                <w:szCs w:val="24"/>
              </w:rPr>
              <w:t>BRASIL.</w:t>
            </w:r>
            <w:r w:rsidRPr="00EC71A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Base Nacional Comum Curricular. </w:t>
            </w:r>
            <w:r w:rsidRPr="00EC71A5">
              <w:rPr>
                <w:rFonts w:ascii="Arial" w:hAnsi="Arial" w:cs="Arial"/>
                <w:sz w:val="24"/>
                <w:szCs w:val="24"/>
              </w:rPr>
              <w:t xml:space="preserve">Ministério da Educação/MEC: 2017. disponível em: </w:t>
            </w:r>
            <w:hyperlink r:id="rId10" w:history="1">
              <w:r w:rsidRPr="00EC71A5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</w:rPr>
                <w:t>http://</w:t>
              </w:r>
            </w:hyperlink>
            <w:hyperlink r:id="rId11" w:history="1">
              <w:r w:rsidRPr="00EC71A5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</w:rPr>
                <w:t>portal.mec.gov.br/index.php?option=com_docman&amp;view=download&amp;alias=79601-anexo-texto-bncc-reexportado-pdf-2&amp;category_slug=dezembro-2017-pdf&amp;Itemid=30192</w:t>
              </w:r>
            </w:hyperlink>
            <w:permEnd w:id="1864393026"/>
            <w:r w:rsidRPr="005D1EA1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</w:p>
          <w:p w14:paraId="54CDBE0B" w14:textId="77777777" w:rsidR="005E522F" w:rsidRPr="00100F0D" w:rsidRDefault="005E522F" w:rsidP="00F44C2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2E34A58" w14:textId="429F509D" w:rsidR="005D1EA1" w:rsidRDefault="005D1EA1" w:rsidP="00972F66"/>
    <w:p w14:paraId="74E46FF9" w14:textId="7AA89498" w:rsidR="00543347" w:rsidRDefault="00543347" w:rsidP="00972F66"/>
    <w:p w14:paraId="30599636" w14:textId="77E46D5B" w:rsidR="00543347" w:rsidRDefault="00543347" w:rsidP="00972F66"/>
    <w:p w14:paraId="114430CD" w14:textId="0010DBF4" w:rsidR="00543347" w:rsidRDefault="00543347" w:rsidP="00972F66"/>
    <w:p w14:paraId="21D2CAF4" w14:textId="77777777" w:rsidR="00543347" w:rsidRDefault="00543347" w:rsidP="00972F66"/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1021"/>
        <w:gridCol w:w="2409"/>
      </w:tblGrid>
      <w:tr w:rsidR="00397645" w:rsidRPr="00543347" w14:paraId="00B70749" w14:textId="77777777" w:rsidTr="00D86366"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6EAE6EF0" w14:textId="77777777" w:rsidR="00397645" w:rsidRPr="00543347" w:rsidRDefault="00397645" w:rsidP="00C87B1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43347">
              <w:rPr>
                <w:rFonts w:ascii="Arial" w:hAnsi="Arial" w:cs="Arial"/>
                <w:b/>
                <w:sz w:val="24"/>
                <w:szCs w:val="24"/>
              </w:rPr>
              <w:t xml:space="preserve">CRITÉRIOS AVALIATIVOS PARA </w:t>
            </w:r>
            <w:r w:rsidR="007653A0" w:rsidRPr="00543347">
              <w:rPr>
                <w:rFonts w:ascii="Arial" w:hAnsi="Arial" w:cs="Arial"/>
                <w:b/>
                <w:sz w:val="24"/>
                <w:szCs w:val="24"/>
              </w:rPr>
              <w:t xml:space="preserve">A </w:t>
            </w:r>
            <w:r w:rsidRPr="00543347">
              <w:rPr>
                <w:rFonts w:ascii="Arial" w:hAnsi="Arial" w:cs="Arial"/>
                <w:b/>
                <w:sz w:val="24"/>
                <w:szCs w:val="24"/>
              </w:rPr>
              <w:t xml:space="preserve">CORREÇÃO DO PLANO DE AULA </w:t>
            </w:r>
            <w:r w:rsidRPr="00543347">
              <w:rPr>
                <w:rFonts w:ascii="Arial" w:hAnsi="Arial" w:cs="Arial"/>
                <w:sz w:val="24"/>
                <w:szCs w:val="24"/>
              </w:rPr>
              <w:t>- Valor: 4,0 (quatro pontos)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34E2ED51" w14:textId="77777777" w:rsidR="00397645" w:rsidRPr="00543347" w:rsidRDefault="00397645" w:rsidP="00C87B1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43347">
              <w:rPr>
                <w:rFonts w:ascii="Arial" w:hAnsi="Arial" w:cs="Arial"/>
                <w:b/>
                <w:sz w:val="24"/>
                <w:szCs w:val="24"/>
              </w:rPr>
              <w:t>AVALIAÇÃO</w:t>
            </w:r>
          </w:p>
        </w:tc>
      </w:tr>
      <w:tr w:rsidR="00397645" w:rsidRPr="00543347" w14:paraId="7E53D286" w14:textId="77777777" w:rsidTr="00D86366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F1A3E" w14:textId="77777777" w:rsidR="00397645" w:rsidRPr="00543347" w:rsidRDefault="00397645" w:rsidP="00C87B1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43347">
              <w:rPr>
                <w:rFonts w:ascii="Arial" w:hAnsi="Arial" w:cs="Arial"/>
                <w:sz w:val="24"/>
                <w:szCs w:val="24"/>
              </w:rPr>
              <w:t>Critério/tópico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E8222" w14:textId="77777777" w:rsidR="00397645" w:rsidRPr="00543347" w:rsidRDefault="00397645" w:rsidP="00C87B1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43347">
              <w:rPr>
                <w:rFonts w:ascii="Arial" w:hAnsi="Arial" w:cs="Arial"/>
                <w:sz w:val="24"/>
                <w:szCs w:val="24"/>
              </w:rPr>
              <w:t>Valor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932DE0" w14:textId="77777777" w:rsidR="00397645" w:rsidRPr="00543347" w:rsidRDefault="00397645" w:rsidP="00C87B1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43347">
              <w:rPr>
                <w:rFonts w:ascii="Arial" w:hAnsi="Arial" w:cs="Arial"/>
                <w:sz w:val="24"/>
                <w:szCs w:val="24"/>
              </w:rPr>
              <w:t>NOTA ATRIBUÍDA</w:t>
            </w:r>
          </w:p>
        </w:tc>
      </w:tr>
      <w:tr w:rsidR="00397645" w:rsidRPr="00543347" w14:paraId="34697DB2" w14:textId="77777777" w:rsidTr="00A218EF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C04AF3" w14:textId="77777777" w:rsidR="00397645" w:rsidRPr="00543347" w:rsidRDefault="00397645" w:rsidP="00C87B1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43347">
              <w:rPr>
                <w:rFonts w:ascii="Arial" w:hAnsi="Arial" w:cs="Arial"/>
                <w:b/>
                <w:sz w:val="24"/>
                <w:szCs w:val="24"/>
              </w:rPr>
              <w:t>Formatação:</w:t>
            </w:r>
            <w:r w:rsidRPr="00543347">
              <w:rPr>
                <w:rFonts w:ascii="Arial" w:hAnsi="Arial" w:cs="Arial"/>
                <w:sz w:val="24"/>
                <w:szCs w:val="24"/>
              </w:rPr>
              <w:t xml:space="preserve"> fonte, tamanho da fonte, utilização do modelo disponibilizado.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83840" w14:textId="11E11BD2" w:rsidR="00397645" w:rsidRPr="00543347" w:rsidRDefault="000B31A7" w:rsidP="00A218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43347">
              <w:rPr>
                <w:rFonts w:ascii="Arial" w:hAnsi="Arial" w:cs="Arial"/>
                <w:sz w:val="24"/>
                <w:szCs w:val="24"/>
              </w:rPr>
              <w:t>0,3</w:t>
            </w:r>
          </w:p>
          <w:p w14:paraId="0262BF5A" w14:textId="77777777" w:rsidR="00397645" w:rsidRPr="00543347" w:rsidRDefault="00397645" w:rsidP="00A218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399D8" w14:textId="77777777" w:rsidR="00397645" w:rsidRPr="00543347" w:rsidRDefault="00397645" w:rsidP="00A218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F41A527" w14:textId="77777777" w:rsidR="00397645" w:rsidRPr="00543347" w:rsidRDefault="00397645" w:rsidP="00A218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62587" w:rsidRPr="00543347" w14:paraId="17853B93" w14:textId="77777777" w:rsidTr="00A218EF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7D5CD" w14:textId="4275B982" w:rsidR="00C62587" w:rsidRPr="00543347" w:rsidRDefault="008B3186" w:rsidP="008B318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Tema da aula </w:t>
            </w:r>
            <w:r w:rsidR="00C62587" w:rsidRPr="00543347">
              <w:rPr>
                <w:rFonts w:ascii="Arial" w:hAnsi="Arial" w:cs="Arial"/>
                <w:b/>
                <w:sz w:val="24"/>
                <w:szCs w:val="24"/>
              </w:rPr>
              <w:t xml:space="preserve">/ </w:t>
            </w:r>
            <w:r w:rsidRPr="008B3186">
              <w:rPr>
                <w:rFonts w:ascii="Arial" w:hAnsi="Arial" w:cs="Arial"/>
                <w:b/>
                <w:sz w:val="24"/>
                <w:szCs w:val="24"/>
              </w:rPr>
              <w:t>Competências especificas</w:t>
            </w:r>
            <w:r w:rsidR="00C62587" w:rsidRPr="00543347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C62587" w:rsidRPr="00543347">
              <w:rPr>
                <w:rFonts w:ascii="Arial" w:hAnsi="Arial" w:cs="Arial"/>
                <w:sz w:val="24"/>
                <w:szCs w:val="24"/>
              </w:rPr>
              <w:t xml:space="preserve"> condizente com a série e/ou faixa etária atendida no qual as aul</w:t>
            </w:r>
            <w:r w:rsidR="00055A67" w:rsidRPr="00543347">
              <w:rPr>
                <w:rFonts w:ascii="Arial" w:hAnsi="Arial" w:cs="Arial"/>
                <w:sz w:val="24"/>
                <w:szCs w:val="24"/>
              </w:rPr>
              <w:t>as da</w:t>
            </w:r>
            <w:r w:rsidR="00C62587" w:rsidRPr="00543347">
              <w:rPr>
                <w:rFonts w:ascii="Arial" w:hAnsi="Arial" w:cs="Arial"/>
                <w:sz w:val="24"/>
                <w:szCs w:val="24"/>
              </w:rPr>
              <w:t xml:space="preserve"> regência serão realizadas, conforme a BNCC.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205E5" w14:textId="77777777" w:rsidR="00C62587" w:rsidRPr="00543347" w:rsidRDefault="00723EDA" w:rsidP="00A218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3347">
              <w:rPr>
                <w:rFonts w:ascii="Arial" w:hAnsi="Arial" w:cs="Arial"/>
                <w:sz w:val="24"/>
                <w:szCs w:val="24"/>
              </w:rPr>
              <w:t>0,5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8F5A9" w14:textId="77777777" w:rsidR="00C62587" w:rsidRPr="00543347" w:rsidRDefault="00C62587" w:rsidP="00A218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97645" w:rsidRPr="00543347" w14:paraId="0E4B41A5" w14:textId="77777777" w:rsidTr="00A218EF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B2E85" w14:textId="77777777" w:rsidR="00397645" w:rsidRPr="00543347" w:rsidRDefault="00C62587" w:rsidP="00C87B1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43347">
              <w:rPr>
                <w:rFonts w:ascii="Arial" w:hAnsi="Arial" w:cs="Arial"/>
                <w:b/>
                <w:sz w:val="24"/>
                <w:szCs w:val="24"/>
              </w:rPr>
              <w:t>Habilidade(s):</w:t>
            </w:r>
            <w:r w:rsidRPr="00543347">
              <w:rPr>
                <w:rFonts w:ascii="Arial" w:hAnsi="Arial" w:cs="Arial"/>
                <w:sz w:val="24"/>
                <w:szCs w:val="24"/>
              </w:rPr>
              <w:t xml:space="preserve"> apresentação das habilidades a serem desenvolvidas coerentes com a unidade temática / objeto do conhecimento proposto e que se explicitam na BNCC.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4A664" w14:textId="77777777" w:rsidR="00397645" w:rsidRPr="00543347" w:rsidRDefault="00C62587" w:rsidP="00A218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43347">
              <w:rPr>
                <w:rFonts w:ascii="Arial" w:hAnsi="Arial" w:cs="Arial"/>
                <w:sz w:val="24"/>
                <w:szCs w:val="24"/>
              </w:rPr>
              <w:t>0,5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030C0" w14:textId="77777777" w:rsidR="00397645" w:rsidRPr="00543347" w:rsidRDefault="00397645" w:rsidP="00A218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97645" w:rsidRPr="00543347" w14:paraId="3445D469" w14:textId="77777777" w:rsidTr="00A218EF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220F36" w14:textId="77777777" w:rsidR="00397645" w:rsidRPr="00543347" w:rsidRDefault="00C62587" w:rsidP="00C87B1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43347">
              <w:rPr>
                <w:rFonts w:ascii="Arial" w:hAnsi="Arial" w:cs="Arial"/>
                <w:b/>
                <w:sz w:val="24"/>
                <w:szCs w:val="24"/>
              </w:rPr>
              <w:t>Descrição das 3 partes do plano de aula</w:t>
            </w:r>
            <w:r w:rsidR="00397645" w:rsidRPr="00543347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397645" w:rsidRPr="00543347">
              <w:rPr>
                <w:rFonts w:ascii="Arial" w:hAnsi="Arial" w:cs="Arial"/>
                <w:sz w:val="24"/>
                <w:szCs w:val="24"/>
              </w:rPr>
              <w:t>Desenvolvimento minucioso da aula: apresentação das ações docent</w:t>
            </w:r>
            <w:r w:rsidR="0043135C" w:rsidRPr="00543347">
              <w:rPr>
                <w:rFonts w:ascii="Arial" w:hAnsi="Arial" w:cs="Arial"/>
                <w:sz w:val="24"/>
                <w:szCs w:val="24"/>
              </w:rPr>
              <w:t>es e discentes em cada uma das partes do plano de aula</w:t>
            </w:r>
            <w:r w:rsidR="00397645" w:rsidRPr="00543347">
              <w:rPr>
                <w:rFonts w:ascii="Arial" w:hAnsi="Arial" w:cs="Arial"/>
                <w:sz w:val="24"/>
                <w:szCs w:val="24"/>
              </w:rPr>
              <w:t xml:space="preserve">. Caminhos a serem percorridos </w:t>
            </w:r>
            <w:r w:rsidR="0043135C" w:rsidRPr="00543347">
              <w:rPr>
                <w:rFonts w:ascii="Arial" w:hAnsi="Arial" w:cs="Arial"/>
                <w:sz w:val="24"/>
                <w:szCs w:val="24"/>
              </w:rPr>
              <w:t>pelo professor, em vista do desenvolvimento das habilidades propostas.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E7444" w14:textId="77777777" w:rsidR="00397645" w:rsidRPr="00543347" w:rsidRDefault="00397645" w:rsidP="00A218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43347">
              <w:rPr>
                <w:rFonts w:ascii="Arial" w:hAnsi="Arial" w:cs="Arial"/>
                <w:sz w:val="24"/>
                <w:szCs w:val="24"/>
              </w:rPr>
              <w:t>1,5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F330A" w14:textId="77777777" w:rsidR="00397645" w:rsidRPr="00543347" w:rsidRDefault="00397645" w:rsidP="00A218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97645" w:rsidRPr="00543347" w14:paraId="6329CE26" w14:textId="77777777" w:rsidTr="00A218EF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F28873" w14:textId="77777777" w:rsidR="00397645" w:rsidRPr="00543347" w:rsidRDefault="00397645" w:rsidP="00C87B1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43347">
              <w:rPr>
                <w:rFonts w:ascii="Arial" w:hAnsi="Arial" w:cs="Arial"/>
                <w:b/>
                <w:sz w:val="24"/>
                <w:szCs w:val="24"/>
              </w:rPr>
              <w:lastRenderedPageBreak/>
              <w:t>Recursos didáticos:</w:t>
            </w:r>
            <w:r w:rsidRPr="00543347">
              <w:rPr>
                <w:rFonts w:ascii="Arial" w:hAnsi="Arial" w:cs="Arial"/>
                <w:sz w:val="24"/>
                <w:szCs w:val="24"/>
              </w:rPr>
              <w:t xml:space="preserve"> materiais que serão utilizados para a aplicação da aula.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9887A" w14:textId="77777777" w:rsidR="00397645" w:rsidRPr="00543347" w:rsidRDefault="00397645" w:rsidP="00A218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43347">
              <w:rPr>
                <w:rFonts w:ascii="Arial" w:hAnsi="Arial" w:cs="Arial"/>
                <w:sz w:val="24"/>
                <w:szCs w:val="24"/>
              </w:rPr>
              <w:t>0,3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5B552" w14:textId="77777777" w:rsidR="00397645" w:rsidRPr="00543347" w:rsidRDefault="00397645" w:rsidP="00A218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97645" w:rsidRPr="00543347" w14:paraId="28A85A71" w14:textId="77777777" w:rsidTr="00A218EF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D66CF5" w14:textId="77777777" w:rsidR="00397645" w:rsidRPr="00543347" w:rsidRDefault="00397645" w:rsidP="00C87B1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43347">
              <w:rPr>
                <w:rFonts w:ascii="Arial" w:hAnsi="Arial" w:cs="Arial"/>
                <w:b/>
                <w:sz w:val="24"/>
                <w:szCs w:val="24"/>
              </w:rPr>
              <w:t>Referências:</w:t>
            </w:r>
            <w:r w:rsidRPr="00543347">
              <w:rPr>
                <w:rFonts w:ascii="Arial" w:hAnsi="Arial" w:cs="Arial"/>
                <w:sz w:val="24"/>
                <w:szCs w:val="24"/>
              </w:rPr>
              <w:t xml:space="preserve"> todos os materiais utilizados para </w:t>
            </w:r>
            <w:r w:rsidR="00626DC4" w:rsidRPr="00543347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543347">
              <w:rPr>
                <w:rFonts w:ascii="Arial" w:hAnsi="Arial" w:cs="Arial"/>
                <w:sz w:val="24"/>
                <w:szCs w:val="24"/>
              </w:rPr>
              <w:t>elaboração e aplicação das aulas precisam ser referenciados.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ED516" w14:textId="16A64138" w:rsidR="00397645" w:rsidRPr="00543347" w:rsidRDefault="000B31A7" w:rsidP="00A218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43347">
              <w:rPr>
                <w:rFonts w:ascii="Arial" w:hAnsi="Arial" w:cs="Arial"/>
                <w:sz w:val="24"/>
                <w:szCs w:val="24"/>
              </w:rPr>
              <w:t>0,4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17DEB" w14:textId="77777777" w:rsidR="00397645" w:rsidRPr="00543347" w:rsidRDefault="00397645" w:rsidP="00A218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97645" w:rsidRPr="00543347" w14:paraId="12671A55" w14:textId="77777777" w:rsidTr="00A218EF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2721F" w14:textId="77777777" w:rsidR="00397645" w:rsidRPr="00543347" w:rsidRDefault="00397645" w:rsidP="00C87B1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43347">
              <w:rPr>
                <w:rFonts w:ascii="Arial" w:hAnsi="Arial" w:cs="Arial"/>
                <w:b/>
                <w:sz w:val="24"/>
                <w:szCs w:val="24"/>
              </w:rPr>
              <w:t>Clareza e coerência na linguagem:</w:t>
            </w:r>
            <w:r w:rsidRPr="00543347">
              <w:rPr>
                <w:rFonts w:ascii="Arial" w:hAnsi="Arial" w:cs="Arial"/>
                <w:sz w:val="24"/>
                <w:szCs w:val="24"/>
              </w:rPr>
              <w:t xml:space="preserve"> utilização da norma padrão culta da Língua Portuguesa, ortografia, concordância verbal e nominal, vocabulário.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0FDA2" w14:textId="77777777" w:rsidR="00397645" w:rsidRPr="00543347" w:rsidRDefault="007A143D" w:rsidP="00A218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43347">
              <w:rPr>
                <w:rFonts w:ascii="Arial" w:hAnsi="Arial" w:cs="Arial"/>
                <w:sz w:val="24"/>
                <w:szCs w:val="24"/>
              </w:rPr>
              <w:t>0,5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EF8AF" w14:textId="77777777" w:rsidR="00397645" w:rsidRPr="00543347" w:rsidRDefault="00397645" w:rsidP="00A218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97645" w:rsidRPr="00543347" w14:paraId="5406961B" w14:textId="77777777" w:rsidTr="00A218EF">
        <w:trPr>
          <w:trHeight w:val="405"/>
        </w:trPr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9F0AB" w14:textId="77777777" w:rsidR="00397645" w:rsidRPr="00543347" w:rsidRDefault="00397645" w:rsidP="00C87B1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</w:pPr>
            <w:r w:rsidRPr="00543347">
              <w:rPr>
                <w:rFonts w:ascii="Arial" w:hAnsi="Arial" w:cs="Arial"/>
                <w:b/>
                <w:sz w:val="24"/>
                <w:szCs w:val="24"/>
              </w:rPr>
              <w:t>Total: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29608" w14:textId="77777777" w:rsidR="00397645" w:rsidRPr="00543347" w:rsidRDefault="00397645" w:rsidP="00A218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43347">
              <w:rPr>
                <w:rFonts w:ascii="Arial" w:hAnsi="Arial" w:cs="Arial"/>
                <w:sz w:val="24"/>
                <w:szCs w:val="24"/>
              </w:rPr>
              <w:t>4,0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27671" w14:textId="77777777" w:rsidR="00397645" w:rsidRPr="00543347" w:rsidRDefault="00397645" w:rsidP="00A218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1BB96779" w14:textId="77777777" w:rsidR="00397645" w:rsidRPr="00A44645" w:rsidRDefault="00397645" w:rsidP="00972F66"/>
    <w:sectPr w:rsidR="00397645" w:rsidRPr="00A44645" w:rsidSect="002B5A22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1AE66" w14:textId="77777777" w:rsidR="00167234" w:rsidRDefault="00167234" w:rsidP="006C4C7A">
      <w:pPr>
        <w:spacing w:after="0" w:line="240" w:lineRule="auto"/>
      </w:pPr>
      <w:r>
        <w:separator/>
      </w:r>
    </w:p>
  </w:endnote>
  <w:endnote w:type="continuationSeparator" w:id="0">
    <w:p w14:paraId="7EF63F12" w14:textId="77777777" w:rsidR="00167234" w:rsidRDefault="00167234" w:rsidP="006C4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91429" w14:textId="77777777" w:rsidR="00972F66" w:rsidRDefault="00972F66" w:rsidP="00B325AE">
    <w:pPr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b/>
        <w:bCs/>
        <w:color w:val="595959"/>
        <w:sz w:val="18"/>
        <w:szCs w:val="16"/>
      </w:rPr>
    </w:pPr>
  </w:p>
  <w:p w14:paraId="48171E51" w14:textId="77777777" w:rsidR="00B325AE" w:rsidRPr="003A03E2" w:rsidRDefault="00B325AE" w:rsidP="00B325AE">
    <w:pPr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b/>
        <w:bCs/>
        <w:color w:val="595959"/>
        <w:sz w:val="18"/>
        <w:szCs w:val="16"/>
      </w:rPr>
    </w:pPr>
    <w:r w:rsidRPr="003A03E2">
      <w:rPr>
        <w:rFonts w:ascii="Arial" w:hAnsi="Arial" w:cs="Arial"/>
        <w:b/>
        <w:bCs/>
        <w:color w:val="595959"/>
        <w:sz w:val="18"/>
        <w:szCs w:val="16"/>
      </w:rPr>
      <w:t>Av. Guedner, nº 1610, Fone/fax: (0xx44) 3027-6360</w:t>
    </w:r>
  </w:p>
  <w:p w14:paraId="39F2F6D2" w14:textId="77777777" w:rsidR="00B325AE" w:rsidRPr="003A03E2" w:rsidRDefault="00B325AE" w:rsidP="00B325AE">
    <w:pPr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b/>
        <w:bCs/>
        <w:color w:val="595959"/>
        <w:sz w:val="18"/>
        <w:szCs w:val="16"/>
      </w:rPr>
    </w:pPr>
    <w:r>
      <w:rPr>
        <w:rFonts w:ascii="Arial" w:hAnsi="Arial" w:cs="Arial"/>
        <w:b/>
        <w:bCs/>
        <w:color w:val="595959"/>
        <w:sz w:val="18"/>
        <w:szCs w:val="16"/>
      </w:rPr>
      <w:t>CEP 87050-900</w:t>
    </w:r>
    <w:r w:rsidRPr="003A03E2">
      <w:rPr>
        <w:rFonts w:ascii="Arial" w:hAnsi="Arial" w:cs="Arial"/>
        <w:b/>
        <w:bCs/>
        <w:color w:val="595959"/>
        <w:sz w:val="18"/>
        <w:szCs w:val="16"/>
      </w:rPr>
      <w:t xml:space="preserve"> – Maringá – Paraná</w:t>
    </w:r>
  </w:p>
  <w:p w14:paraId="38F3B79F" w14:textId="77777777" w:rsidR="00B325AE" w:rsidRPr="00F12330" w:rsidRDefault="00B325AE" w:rsidP="00B325AE">
    <w:pPr>
      <w:pStyle w:val="Rodap"/>
      <w:jc w:val="center"/>
      <w:rPr>
        <w:color w:val="595959"/>
      </w:rPr>
    </w:pPr>
    <w:r w:rsidRPr="003A03E2">
      <w:rPr>
        <w:rFonts w:ascii="Arial" w:hAnsi="Arial" w:cs="Arial"/>
        <w:b/>
        <w:bCs/>
        <w:color w:val="595959"/>
        <w:sz w:val="18"/>
        <w:szCs w:val="16"/>
      </w:rPr>
      <w:t>E-mail info@cesumar.br – Home Page: www.ead.cesumar.br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92255" w14:textId="77777777" w:rsidR="00167234" w:rsidRDefault="00167234" w:rsidP="006C4C7A">
      <w:pPr>
        <w:spacing w:after="0" w:line="240" w:lineRule="auto"/>
      </w:pPr>
      <w:r>
        <w:separator/>
      </w:r>
    </w:p>
  </w:footnote>
  <w:footnote w:type="continuationSeparator" w:id="0">
    <w:p w14:paraId="7E64DE45" w14:textId="77777777" w:rsidR="00167234" w:rsidRDefault="00167234" w:rsidP="006C4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26944" w14:textId="77777777" w:rsidR="006C4C7A" w:rsidRDefault="00167234">
    <w:pPr>
      <w:pStyle w:val="Cabealho"/>
    </w:pPr>
    <w:r>
      <w:rPr>
        <w:noProof/>
        <w:lang w:eastAsia="pt-BR"/>
      </w:rPr>
      <w:pict w14:anchorId="59F4CC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2194" o:spid="_x0000_s1026" type="#_x0000_t75" style="position:absolute;margin-left:0;margin-top:0;width:424.9pt;height:222pt;z-index:-251659264;mso-position-horizontal:center;mso-position-horizontal-relative:margin;mso-position-vertical:center;mso-position-vertical-relative:margin" o:allowincell="f">
          <v:imagedata r:id="rId1" o:title="logo_unicesumar_marca_d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87E15" w14:textId="587CCE95" w:rsidR="00B325AE" w:rsidRPr="006D1FAC" w:rsidRDefault="002D4F7B" w:rsidP="00B325AE">
    <w:pPr>
      <w:pStyle w:val="Cabealho"/>
      <w:jc w:val="center"/>
      <w:rPr>
        <w:rStyle w:val="TtulodoLivro"/>
        <w:rFonts w:ascii="Arial" w:hAnsi="Arial" w:cs="Arial"/>
        <w:color w:val="595959"/>
        <w:sz w:val="28"/>
        <w:szCs w:val="28"/>
      </w:rPr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1F466B32" wp14:editId="6B8B12A9">
          <wp:simplePos x="0" y="0"/>
          <wp:positionH relativeFrom="margin">
            <wp:align>left</wp:align>
          </wp:positionH>
          <wp:positionV relativeFrom="margin">
            <wp:posOffset>-577215</wp:posOffset>
          </wp:positionV>
          <wp:extent cx="937895" cy="451485"/>
          <wp:effectExtent l="19050" t="0" r="0" b="0"/>
          <wp:wrapSquare wrapText="bothSides"/>
          <wp:docPr id="4" name="Imagem 1" descr="image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imagem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895" cy="4514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325AE">
      <w:rPr>
        <w:rStyle w:val="TtulodoLivro"/>
        <w:rFonts w:ascii="Arial" w:hAnsi="Arial" w:cs="Arial"/>
        <w:color w:val="595959"/>
        <w:sz w:val="28"/>
        <w:szCs w:val="28"/>
      </w:rPr>
      <w:t>Centro</w:t>
    </w:r>
    <w:r w:rsidR="00100F0D">
      <w:rPr>
        <w:rStyle w:val="TtulodoLivro"/>
        <w:rFonts w:ascii="Arial" w:hAnsi="Arial" w:cs="Arial"/>
        <w:color w:val="595959"/>
        <w:sz w:val="28"/>
        <w:szCs w:val="28"/>
      </w:rPr>
      <w:t xml:space="preserve"> Universitário de Maringá - UniC</w:t>
    </w:r>
    <w:r w:rsidR="00B325AE">
      <w:rPr>
        <w:rStyle w:val="TtulodoLivro"/>
        <w:rFonts w:ascii="Arial" w:hAnsi="Arial" w:cs="Arial"/>
        <w:color w:val="595959"/>
        <w:sz w:val="28"/>
        <w:szCs w:val="28"/>
      </w:rPr>
      <w:t>esumar</w:t>
    </w:r>
  </w:p>
  <w:p w14:paraId="6499C82A" w14:textId="77777777" w:rsidR="006C4C7A" w:rsidRDefault="00167234">
    <w:pPr>
      <w:pStyle w:val="Cabealho"/>
    </w:pPr>
    <w:r>
      <w:rPr>
        <w:noProof/>
        <w:lang w:eastAsia="pt-BR"/>
      </w:rPr>
      <w:pict w14:anchorId="5157D1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2195" o:spid="_x0000_s1027" type="#_x0000_t75" style="position:absolute;margin-left:0;margin-top:0;width:424.9pt;height:222pt;z-index:-251658240;mso-position-horizontal:center;mso-position-horizontal-relative:margin;mso-position-vertical:center;mso-position-vertical-relative:margin" o:allowincell="f">
          <v:imagedata r:id="rId2" o:title="logo_unicesumar_marca_dagu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290DA" w14:textId="77777777" w:rsidR="006C4C7A" w:rsidRDefault="00167234">
    <w:pPr>
      <w:pStyle w:val="Cabealho"/>
    </w:pPr>
    <w:r>
      <w:rPr>
        <w:noProof/>
        <w:lang w:eastAsia="pt-BR"/>
      </w:rPr>
      <w:pict w14:anchorId="3116DC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2193" o:spid="_x0000_s1025" type="#_x0000_t75" style="position:absolute;margin-left:0;margin-top:0;width:424.9pt;height:222pt;z-index:-251660288;mso-position-horizontal:center;mso-position-horizontal-relative:margin;mso-position-vertical:center;mso-position-vertical-relative:margin" o:allowincell="f">
          <v:imagedata r:id="rId1" o:title="logo_unicesumar_marca_dagu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9798E"/>
    <w:multiLevelType w:val="hybridMultilevel"/>
    <w:tmpl w:val="3DC058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32610"/>
    <w:multiLevelType w:val="hybridMultilevel"/>
    <w:tmpl w:val="D102C8B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14E55"/>
    <w:multiLevelType w:val="hybridMultilevel"/>
    <w:tmpl w:val="BBC04182"/>
    <w:lvl w:ilvl="0" w:tplc="81E0DB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D0A7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220B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C27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AEB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94BC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D663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80E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C266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CBE4F76"/>
    <w:multiLevelType w:val="hybridMultilevel"/>
    <w:tmpl w:val="3C4EC6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50893"/>
    <w:multiLevelType w:val="hybridMultilevel"/>
    <w:tmpl w:val="5952012E"/>
    <w:lvl w:ilvl="0" w:tplc="AD8C7C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DCCD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02CD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8C8D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88D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442C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581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F25F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7084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F3D050E"/>
    <w:multiLevelType w:val="hybridMultilevel"/>
    <w:tmpl w:val="19B0CE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86255"/>
    <w:multiLevelType w:val="hybridMultilevel"/>
    <w:tmpl w:val="ED383A4E"/>
    <w:lvl w:ilvl="0" w:tplc="339E9C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auto"/>
      </w:rPr>
    </w:lvl>
    <w:lvl w:ilvl="1" w:tplc="AC7C9E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9E2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243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E0F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449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2A2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28C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7E9D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CA7206B"/>
    <w:multiLevelType w:val="hybridMultilevel"/>
    <w:tmpl w:val="35BA9454"/>
    <w:lvl w:ilvl="0" w:tplc="87F440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E4413"/>
    <w:multiLevelType w:val="hybridMultilevel"/>
    <w:tmpl w:val="97761456"/>
    <w:lvl w:ilvl="0" w:tplc="92F414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4CE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88D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8882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608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043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54DF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026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44C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A991876"/>
    <w:multiLevelType w:val="hybridMultilevel"/>
    <w:tmpl w:val="19D20CC2"/>
    <w:lvl w:ilvl="0" w:tplc="B08ED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24906"/>
    <w:multiLevelType w:val="hybridMultilevel"/>
    <w:tmpl w:val="53D6CE3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763C93"/>
    <w:multiLevelType w:val="hybridMultilevel"/>
    <w:tmpl w:val="5ACCC3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A76608"/>
    <w:multiLevelType w:val="multilevel"/>
    <w:tmpl w:val="036E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8D4B97"/>
    <w:multiLevelType w:val="hybridMultilevel"/>
    <w:tmpl w:val="251020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1D5A27"/>
    <w:multiLevelType w:val="hybridMultilevel"/>
    <w:tmpl w:val="852094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EF6EAE"/>
    <w:multiLevelType w:val="hybridMultilevel"/>
    <w:tmpl w:val="C35084E2"/>
    <w:lvl w:ilvl="0" w:tplc="175C7CCE">
      <w:start w:val="1"/>
      <w:numFmt w:val="bullet"/>
      <w:lvlText w:val=""/>
      <w:lvlJc w:val="left"/>
      <w:pPr>
        <w:tabs>
          <w:tab w:val="num" w:pos="644"/>
        </w:tabs>
        <w:ind w:left="0" w:firstLine="284"/>
      </w:pPr>
      <w:rPr>
        <w:rFonts w:ascii="Symbol" w:hAnsi="Symbol" w:hint="default"/>
      </w:rPr>
    </w:lvl>
    <w:lvl w:ilvl="1" w:tplc="0414EA3E">
      <w:start w:val="1"/>
      <w:numFmt w:val="bullet"/>
      <w:lvlText w:val=""/>
      <w:lvlJc w:val="left"/>
      <w:pPr>
        <w:tabs>
          <w:tab w:val="num" w:pos="1440"/>
        </w:tabs>
        <w:ind w:left="796" w:firstLine="284"/>
      </w:pPr>
      <w:rPr>
        <w:rFonts w:ascii="Symbol" w:hAnsi="Symbol" w:hint="default"/>
      </w:rPr>
    </w:lvl>
    <w:lvl w:ilvl="2" w:tplc="1CAA1CE2">
      <w:start w:val="1"/>
      <w:numFmt w:val="bullet"/>
      <w:lvlText w:val=""/>
      <w:lvlJc w:val="left"/>
      <w:pPr>
        <w:tabs>
          <w:tab w:val="num" w:pos="2160"/>
        </w:tabs>
        <w:ind w:left="1516" w:firstLine="284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522B7D"/>
    <w:multiLevelType w:val="hybridMultilevel"/>
    <w:tmpl w:val="2850FE5E"/>
    <w:lvl w:ilvl="0" w:tplc="16F4F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6473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08FD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8818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B268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5CCD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1EF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9C37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FED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786264F"/>
    <w:multiLevelType w:val="hybridMultilevel"/>
    <w:tmpl w:val="606C9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7F3462"/>
    <w:multiLevelType w:val="hybridMultilevel"/>
    <w:tmpl w:val="A51E1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B12A7"/>
    <w:multiLevelType w:val="hybridMultilevel"/>
    <w:tmpl w:val="DD128BD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792898"/>
    <w:multiLevelType w:val="hybridMultilevel"/>
    <w:tmpl w:val="171C0FD4"/>
    <w:lvl w:ilvl="0" w:tplc="781AEB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auto"/>
      </w:rPr>
    </w:lvl>
    <w:lvl w:ilvl="1" w:tplc="2C82F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8482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427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D66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F82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1E59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E269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E050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92692538">
    <w:abstractNumId w:val="4"/>
  </w:num>
  <w:num w:numId="2" w16cid:durableId="2031562531">
    <w:abstractNumId w:val="2"/>
  </w:num>
  <w:num w:numId="3" w16cid:durableId="1340810862">
    <w:abstractNumId w:val="16"/>
  </w:num>
  <w:num w:numId="4" w16cid:durableId="1470629162">
    <w:abstractNumId w:val="19"/>
  </w:num>
  <w:num w:numId="5" w16cid:durableId="1398892802">
    <w:abstractNumId w:val="10"/>
  </w:num>
  <w:num w:numId="6" w16cid:durableId="911548944">
    <w:abstractNumId w:val="1"/>
  </w:num>
  <w:num w:numId="7" w16cid:durableId="2144037700">
    <w:abstractNumId w:val="17"/>
  </w:num>
  <w:num w:numId="8" w16cid:durableId="2139031851">
    <w:abstractNumId w:val="9"/>
  </w:num>
  <w:num w:numId="9" w16cid:durableId="1855801282">
    <w:abstractNumId w:val="15"/>
  </w:num>
  <w:num w:numId="10" w16cid:durableId="1082917655">
    <w:abstractNumId w:val="14"/>
  </w:num>
  <w:num w:numId="11" w16cid:durableId="101266254">
    <w:abstractNumId w:val="0"/>
  </w:num>
  <w:num w:numId="12" w16cid:durableId="1556699841">
    <w:abstractNumId w:val="11"/>
  </w:num>
  <w:num w:numId="13" w16cid:durableId="1090812103">
    <w:abstractNumId w:val="13"/>
  </w:num>
  <w:num w:numId="14" w16cid:durableId="1575165055">
    <w:abstractNumId w:val="20"/>
  </w:num>
  <w:num w:numId="15" w16cid:durableId="1255549961">
    <w:abstractNumId w:val="6"/>
  </w:num>
  <w:num w:numId="16" w16cid:durableId="212620897">
    <w:abstractNumId w:val="8"/>
  </w:num>
  <w:num w:numId="17" w16cid:durableId="1298992093">
    <w:abstractNumId w:val="3"/>
  </w:num>
  <w:num w:numId="18" w16cid:durableId="987630703">
    <w:abstractNumId w:val="7"/>
  </w:num>
  <w:num w:numId="19" w16cid:durableId="1787311558">
    <w:abstractNumId w:val="5"/>
  </w:num>
  <w:num w:numId="20" w16cid:durableId="1934316126">
    <w:abstractNumId w:val="18"/>
  </w:num>
  <w:num w:numId="21" w16cid:durableId="15979809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enforcement="1" w:cryptProviderType="rsaAES" w:cryptAlgorithmClass="hash" w:cryptAlgorithmType="typeAny" w:cryptAlgorithmSid="14" w:cryptSpinCount="100000" w:hash="L9HZrB01TqER2TEep7keg87eH98xZDgBgA62rvoS697khtY3+OchhKE1CX1ac3/WC4x2fUlMPGMXmliudJCbKw==" w:salt="sY+6xrxNh0Gc2/H9cKw1xA==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C7A"/>
    <w:rsid w:val="00000C79"/>
    <w:rsid w:val="00000FB0"/>
    <w:rsid w:val="00002539"/>
    <w:rsid w:val="00004357"/>
    <w:rsid w:val="000069C4"/>
    <w:rsid w:val="00006BD4"/>
    <w:rsid w:val="00013330"/>
    <w:rsid w:val="000145D1"/>
    <w:rsid w:val="00015D4E"/>
    <w:rsid w:val="00017190"/>
    <w:rsid w:val="0002502C"/>
    <w:rsid w:val="00025773"/>
    <w:rsid w:val="00033076"/>
    <w:rsid w:val="0005364B"/>
    <w:rsid w:val="00053AD6"/>
    <w:rsid w:val="00053F04"/>
    <w:rsid w:val="00055A67"/>
    <w:rsid w:val="0006301F"/>
    <w:rsid w:val="00067B8B"/>
    <w:rsid w:val="00080DD5"/>
    <w:rsid w:val="000811E0"/>
    <w:rsid w:val="000A245A"/>
    <w:rsid w:val="000A5B17"/>
    <w:rsid w:val="000B31A7"/>
    <w:rsid w:val="000B424D"/>
    <w:rsid w:val="000B7DFA"/>
    <w:rsid w:val="000C09BC"/>
    <w:rsid w:val="000D64F4"/>
    <w:rsid w:val="000E0FED"/>
    <w:rsid w:val="00100F0D"/>
    <w:rsid w:val="00104437"/>
    <w:rsid w:val="00106D66"/>
    <w:rsid w:val="00114F2C"/>
    <w:rsid w:val="001210A8"/>
    <w:rsid w:val="001212D8"/>
    <w:rsid w:val="001301CD"/>
    <w:rsid w:val="00137204"/>
    <w:rsid w:val="00140854"/>
    <w:rsid w:val="0014240B"/>
    <w:rsid w:val="00143862"/>
    <w:rsid w:val="001458A9"/>
    <w:rsid w:val="001478A0"/>
    <w:rsid w:val="00167234"/>
    <w:rsid w:val="00173165"/>
    <w:rsid w:val="00175A17"/>
    <w:rsid w:val="001916FA"/>
    <w:rsid w:val="001B4BB4"/>
    <w:rsid w:val="001D1C60"/>
    <w:rsid w:val="001D797A"/>
    <w:rsid w:val="001E364E"/>
    <w:rsid w:val="001F101F"/>
    <w:rsid w:val="001F527E"/>
    <w:rsid w:val="001F5A62"/>
    <w:rsid w:val="00214195"/>
    <w:rsid w:val="00217C6E"/>
    <w:rsid w:val="00221D48"/>
    <w:rsid w:val="00226E7E"/>
    <w:rsid w:val="002341CE"/>
    <w:rsid w:val="0024310E"/>
    <w:rsid w:val="00243149"/>
    <w:rsid w:val="002635A0"/>
    <w:rsid w:val="002643C2"/>
    <w:rsid w:val="00285855"/>
    <w:rsid w:val="00287794"/>
    <w:rsid w:val="0029377D"/>
    <w:rsid w:val="00296E12"/>
    <w:rsid w:val="002B554A"/>
    <w:rsid w:val="002B5A22"/>
    <w:rsid w:val="002B7381"/>
    <w:rsid w:val="002C1857"/>
    <w:rsid w:val="002D2E81"/>
    <w:rsid w:val="002D4F7B"/>
    <w:rsid w:val="002E10E6"/>
    <w:rsid w:val="002E169E"/>
    <w:rsid w:val="002E6280"/>
    <w:rsid w:val="002F2346"/>
    <w:rsid w:val="00300ADD"/>
    <w:rsid w:val="003147AE"/>
    <w:rsid w:val="00326AD4"/>
    <w:rsid w:val="00326EE7"/>
    <w:rsid w:val="0034075C"/>
    <w:rsid w:val="003500DC"/>
    <w:rsid w:val="00356E62"/>
    <w:rsid w:val="00371F07"/>
    <w:rsid w:val="00372CE4"/>
    <w:rsid w:val="00392DB6"/>
    <w:rsid w:val="00397645"/>
    <w:rsid w:val="003A4F63"/>
    <w:rsid w:val="003D35CB"/>
    <w:rsid w:val="003D4477"/>
    <w:rsid w:val="003E454A"/>
    <w:rsid w:val="003E7586"/>
    <w:rsid w:val="003E7B53"/>
    <w:rsid w:val="003F4FB0"/>
    <w:rsid w:val="00406E3E"/>
    <w:rsid w:val="00410215"/>
    <w:rsid w:val="00425029"/>
    <w:rsid w:val="0042685C"/>
    <w:rsid w:val="0043135C"/>
    <w:rsid w:val="00435C35"/>
    <w:rsid w:val="00444FC3"/>
    <w:rsid w:val="00446C9A"/>
    <w:rsid w:val="004643FE"/>
    <w:rsid w:val="00467300"/>
    <w:rsid w:val="00470CA2"/>
    <w:rsid w:val="004A7ED0"/>
    <w:rsid w:val="004B14EE"/>
    <w:rsid w:val="004C18D3"/>
    <w:rsid w:val="004D0C77"/>
    <w:rsid w:val="004D1877"/>
    <w:rsid w:val="004D392B"/>
    <w:rsid w:val="004D5102"/>
    <w:rsid w:val="004D5F68"/>
    <w:rsid w:val="004D630E"/>
    <w:rsid w:val="004E771B"/>
    <w:rsid w:val="004F7FD6"/>
    <w:rsid w:val="00503B3A"/>
    <w:rsid w:val="00507F03"/>
    <w:rsid w:val="00525A29"/>
    <w:rsid w:val="00543347"/>
    <w:rsid w:val="005517AE"/>
    <w:rsid w:val="00557EFD"/>
    <w:rsid w:val="005600C8"/>
    <w:rsid w:val="005900CE"/>
    <w:rsid w:val="00592F58"/>
    <w:rsid w:val="005973D6"/>
    <w:rsid w:val="005A216A"/>
    <w:rsid w:val="005D1EA1"/>
    <w:rsid w:val="005E522F"/>
    <w:rsid w:val="005F30E5"/>
    <w:rsid w:val="005F65D4"/>
    <w:rsid w:val="005F7EAF"/>
    <w:rsid w:val="00600D4A"/>
    <w:rsid w:val="006048C8"/>
    <w:rsid w:val="006060F0"/>
    <w:rsid w:val="006074BC"/>
    <w:rsid w:val="00626DC4"/>
    <w:rsid w:val="0063120A"/>
    <w:rsid w:val="00632E48"/>
    <w:rsid w:val="006339E9"/>
    <w:rsid w:val="006426CF"/>
    <w:rsid w:val="006517BC"/>
    <w:rsid w:val="006536D9"/>
    <w:rsid w:val="006655DD"/>
    <w:rsid w:val="00665F04"/>
    <w:rsid w:val="006701B7"/>
    <w:rsid w:val="00681ECB"/>
    <w:rsid w:val="006955C0"/>
    <w:rsid w:val="006A107D"/>
    <w:rsid w:val="006B133F"/>
    <w:rsid w:val="006B453D"/>
    <w:rsid w:val="006C4C7A"/>
    <w:rsid w:val="006D119B"/>
    <w:rsid w:val="006D20C7"/>
    <w:rsid w:val="006D3EC1"/>
    <w:rsid w:val="006D41FD"/>
    <w:rsid w:val="006D6A4F"/>
    <w:rsid w:val="006E2D06"/>
    <w:rsid w:val="006E5689"/>
    <w:rsid w:val="00714767"/>
    <w:rsid w:val="00723EDA"/>
    <w:rsid w:val="00724A9B"/>
    <w:rsid w:val="0073104F"/>
    <w:rsid w:val="00736094"/>
    <w:rsid w:val="007409BE"/>
    <w:rsid w:val="00741DD4"/>
    <w:rsid w:val="00750FBE"/>
    <w:rsid w:val="00755C48"/>
    <w:rsid w:val="007653A0"/>
    <w:rsid w:val="00767A8E"/>
    <w:rsid w:val="007719EE"/>
    <w:rsid w:val="00772F87"/>
    <w:rsid w:val="00774675"/>
    <w:rsid w:val="00784493"/>
    <w:rsid w:val="00786000"/>
    <w:rsid w:val="007A143D"/>
    <w:rsid w:val="007B04E0"/>
    <w:rsid w:val="007B1C67"/>
    <w:rsid w:val="007D2597"/>
    <w:rsid w:val="007D6D98"/>
    <w:rsid w:val="00801934"/>
    <w:rsid w:val="00804FC4"/>
    <w:rsid w:val="00810B87"/>
    <w:rsid w:val="008318B3"/>
    <w:rsid w:val="00841BD2"/>
    <w:rsid w:val="00842CF0"/>
    <w:rsid w:val="00845AB1"/>
    <w:rsid w:val="008753BF"/>
    <w:rsid w:val="00876626"/>
    <w:rsid w:val="0087668C"/>
    <w:rsid w:val="00882F6F"/>
    <w:rsid w:val="0089516E"/>
    <w:rsid w:val="0089698C"/>
    <w:rsid w:val="008A2FB9"/>
    <w:rsid w:val="008B3186"/>
    <w:rsid w:val="008C1525"/>
    <w:rsid w:val="008C3B0A"/>
    <w:rsid w:val="008C41E6"/>
    <w:rsid w:val="008D1F05"/>
    <w:rsid w:val="008D374E"/>
    <w:rsid w:val="008F5327"/>
    <w:rsid w:val="00902682"/>
    <w:rsid w:val="00933057"/>
    <w:rsid w:val="00934207"/>
    <w:rsid w:val="00952CD4"/>
    <w:rsid w:val="00956CBE"/>
    <w:rsid w:val="0096075F"/>
    <w:rsid w:val="0097289C"/>
    <w:rsid w:val="00972994"/>
    <w:rsid w:val="00972F66"/>
    <w:rsid w:val="0097695E"/>
    <w:rsid w:val="0098113A"/>
    <w:rsid w:val="00990F01"/>
    <w:rsid w:val="009925F6"/>
    <w:rsid w:val="00996921"/>
    <w:rsid w:val="009A027B"/>
    <w:rsid w:val="009A7046"/>
    <w:rsid w:val="009B05C5"/>
    <w:rsid w:val="009B568A"/>
    <w:rsid w:val="009C55C9"/>
    <w:rsid w:val="009D00E7"/>
    <w:rsid w:val="009D0226"/>
    <w:rsid w:val="009D23A1"/>
    <w:rsid w:val="009E429C"/>
    <w:rsid w:val="009E48E6"/>
    <w:rsid w:val="009F1673"/>
    <w:rsid w:val="009F34D6"/>
    <w:rsid w:val="009F7245"/>
    <w:rsid w:val="009F7EB3"/>
    <w:rsid w:val="00A01B13"/>
    <w:rsid w:val="00A113A0"/>
    <w:rsid w:val="00A218EF"/>
    <w:rsid w:val="00A44645"/>
    <w:rsid w:val="00A4603F"/>
    <w:rsid w:val="00A52634"/>
    <w:rsid w:val="00A706D0"/>
    <w:rsid w:val="00A72CD3"/>
    <w:rsid w:val="00A8409D"/>
    <w:rsid w:val="00A85E6E"/>
    <w:rsid w:val="00A96CBD"/>
    <w:rsid w:val="00A97579"/>
    <w:rsid w:val="00AA6000"/>
    <w:rsid w:val="00AB119C"/>
    <w:rsid w:val="00AB3602"/>
    <w:rsid w:val="00AB5793"/>
    <w:rsid w:val="00AB58FE"/>
    <w:rsid w:val="00AB6E0F"/>
    <w:rsid w:val="00AC4C0D"/>
    <w:rsid w:val="00AC4F5B"/>
    <w:rsid w:val="00AD60EF"/>
    <w:rsid w:val="00AF3C9D"/>
    <w:rsid w:val="00B14972"/>
    <w:rsid w:val="00B21F32"/>
    <w:rsid w:val="00B2306A"/>
    <w:rsid w:val="00B25720"/>
    <w:rsid w:val="00B325AE"/>
    <w:rsid w:val="00B34D3B"/>
    <w:rsid w:val="00B44070"/>
    <w:rsid w:val="00B444D4"/>
    <w:rsid w:val="00B45EF7"/>
    <w:rsid w:val="00B4691F"/>
    <w:rsid w:val="00B60E7A"/>
    <w:rsid w:val="00B6283F"/>
    <w:rsid w:val="00B6335E"/>
    <w:rsid w:val="00B70AA2"/>
    <w:rsid w:val="00BB2532"/>
    <w:rsid w:val="00BC4A31"/>
    <w:rsid w:val="00BC4DCF"/>
    <w:rsid w:val="00BD61F0"/>
    <w:rsid w:val="00C00260"/>
    <w:rsid w:val="00C1270C"/>
    <w:rsid w:val="00C20D2E"/>
    <w:rsid w:val="00C239B8"/>
    <w:rsid w:val="00C23AEE"/>
    <w:rsid w:val="00C26BFB"/>
    <w:rsid w:val="00C62587"/>
    <w:rsid w:val="00C82059"/>
    <w:rsid w:val="00C84CE1"/>
    <w:rsid w:val="00C8576E"/>
    <w:rsid w:val="00C87B1C"/>
    <w:rsid w:val="00C9502F"/>
    <w:rsid w:val="00CE107E"/>
    <w:rsid w:val="00CE63FE"/>
    <w:rsid w:val="00CF09AE"/>
    <w:rsid w:val="00CF488F"/>
    <w:rsid w:val="00D11609"/>
    <w:rsid w:val="00D150CF"/>
    <w:rsid w:val="00D309A7"/>
    <w:rsid w:val="00D32D39"/>
    <w:rsid w:val="00D4474D"/>
    <w:rsid w:val="00D51AB7"/>
    <w:rsid w:val="00D60797"/>
    <w:rsid w:val="00D65E58"/>
    <w:rsid w:val="00D86366"/>
    <w:rsid w:val="00D94649"/>
    <w:rsid w:val="00DB53B9"/>
    <w:rsid w:val="00DB5BE6"/>
    <w:rsid w:val="00DC17CE"/>
    <w:rsid w:val="00DC3F49"/>
    <w:rsid w:val="00DD3DE6"/>
    <w:rsid w:val="00DD4F9F"/>
    <w:rsid w:val="00DF2B57"/>
    <w:rsid w:val="00E254D2"/>
    <w:rsid w:val="00E463A0"/>
    <w:rsid w:val="00E47251"/>
    <w:rsid w:val="00E51234"/>
    <w:rsid w:val="00E7487B"/>
    <w:rsid w:val="00E925CC"/>
    <w:rsid w:val="00EA2E32"/>
    <w:rsid w:val="00EB1605"/>
    <w:rsid w:val="00EB671F"/>
    <w:rsid w:val="00EC5DEB"/>
    <w:rsid w:val="00EC71A5"/>
    <w:rsid w:val="00ED1C01"/>
    <w:rsid w:val="00ED6044"/>
    <w:rsid w:val="00EE284B"/>
    <w:rsid w:val="00F11DF6"/>
    <w:rsid w:val="00F15C8B"/>
    <w:rsid w:val="00F17444"/>
    <w:rsid w:val="00F2028D"/>
    <w:rsid w:val="00F33A8F"/>
    <w:rsid w:val="00F44C26"/>
    <w:rsid w:val="00F56185"/>
    <w:rsid w:val="00F72DA7"/>
    <w:rsid w:val="00F74F24"/>
    <w:rsid w:val="00F763A5"/>
    <w:rsid w:val="00F85BB4"/>
    <w:rsid w:val="00F90C77"/>
    <w:rsid w:val="00FA5A6A"/>
    <w:rsid w:val="00FB1C09"/>
    <w:rsid w:val="00FC38EF"/>
    <w:rsid w:val="00FD28AF"/>
    <w:rsid w:val="00FD5184"/>
    <w:rsid w:val="00FE0BD3"/>
    <w:rsid w:val="00FE14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1D905D"/>
  <w15:docId w15:val="{8EA59A1D-5BAF-4618-89A5-C7A7525F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1B7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link w:val="Ttulo3Char"/>
    <w:uiPriority w:val="9"/>
    <w:qFormat/>
    <w:rsid w:val="007B04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4C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4C7A"/>
  </w:style>
  <w:style w:type="paragraph" w:styleId="Rodap">
    <w:name w:val="footer"/>
    <w:basedOn w:val="Normal"/>
    <w:link w:val="RodapChar"/>
    <w:uiPriority w:val="99"/>
    <w:unhideWhenUsed/>
    <w:rsid w:val="006C4C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4C7A"/>
  </w:style>
  <w:style w:type="character" w:styleId="TtulodoLivro">
    <w:name w:val="Book Title"/>
    <w:uiPriority w:val="33"/>
    <w:qFormat/>
    <w:rsid w:val="00287794"/>
    <w:rPr>
      <w:b/>
      <w:bCs/>
      <w:smallCaps/>
      <w:spacing w:val="5"/>
    </w:rPr>
  </w:style>
  <w:style w:type="paragraph" w:customStyle="1" w:styleId="NoParagraphStyle">
    <w:name w:val="[No Paragraph Style]"/>
    <w:uiPriority w:val="99"/>
    <w:rsid w:val="009D00E7"/>
    <w:pPr>
      <w:autoSpaceDE w:val="0"/>
      <w:autoSpaceDN w:val="0"/>
      <w:adjustRightInd w:val="0"/>
      <w:spacing w:line="288" w:lineRule="auto"/>
      <w:textAlignment w:val="center"/>
    </w:pPr>
    <w:rPr>
      <w:rFonts w:ascii="Times New Roman" w:eastAsia="Times New Roman" w:hAnsi="Times New Roman"/>
      <w:color w:val="000000"/>
      <w:sz w:val="24"/>
      <w:szCs w:val="24"/>
    </w:rPr>
  </w:style>
  <w:style w:type="paragraph" w:styleId="Corpodetexto2">
    <w:name w:val="Body Text 2"/>
    <w:basedOn w:val="Normal"/>
    <w:link w:val="Corpodetexto2Char"/>
    <w:rsid w:val="009D00E7"/>
    <w:pPr>
      <w:spacing w:after="0" w:line="240" w:lineRule="auto"/>
      <w:jc w:val="center"/>
    </w:pPr>
    <w:rPr>
      <w:rFonts w:ascii="Arial Narrow" w:eastAsia="Times New Roman" w:hAnsi="Arial Narrow"/>
      <w:b/>
      <w:sz w:val="24"/>
      <w:szCs w:val="20"/>
      <w:lang w:eastAsia="pt-BR"/>
    </w:rPr>
  </w:style>
  <w:style w:type="character" w:customStyle="1" w:styleId="Corpodetexto2Char">
    <w:name w:val="Corpo de texto 2 Char"/>
    <w:link w:val="Corpodetexto2"/>
    <w:rsid w:val="009D00E7"/>
    <w:rPr>
      <w:rFonts w:ascii="Arial Narrow" w:eastAsia="Times New Roman" w:hAnsi="Arial Narrow"/>
      <w:b/>
      <w:sz w:val="24"/>
    </w:rPr>
  </w:style>
  <w:style w:type="paragraph" w:customStyle="1" w:styleId="Default">
    <w:name w:val="Default"/>
    <w:rsid w:val="003A4F6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4F7FD6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D35C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2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DF2B57"/>
    <w:rPr>
      <w:rFonts w:ascii="Segoe UI" w:hAnsi="Segoe UI" w:cs="Segoe UI"/>
      <w:sz w:val="18"/>
      <w:szCs w:val="18"/>
      <w:lang w:eastAsia="en-US"/>
    </w:rPr>
  </w:style>
  <w:style w:type="character" w:styleId="Forte">
    <w:name w:val="Strong"/>
    <w:uiPriority w:val="22"/>
    <w:qFormat/>
    <w:rsid w:val="00996921"/>
    <w:rPr>
      <w:b/>
      <w:bCs/>
    </w:rPr>
  </w:style>
  <w:style w:type="character" w:styleId="Hyperlink">
    <w:name w:val="Hyperlink"/>
    <w:basedOn w:val="Fontepargpadro"/>
    <w:uiPriority w:val="99"/>
    <w:unhideWhenUsed/>
    <w:rsid w:val="00B14972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7B04E0"/>
    <w:rPr>
      <w:rFonts w:ascii="Times New Roman" w:eastAsia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B04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37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26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38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76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1345">
          <w:marLeft w:val="547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6571">
          <w:marLeft w:val="547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3392">
          <w:marLeft w:val="547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2222">
          <w:marLeft w:val="547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1833">
          <w:marLeft w:val="547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7828">
          <w:marLeft w:val="547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4844">
          <w:marLeft w:val="547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4857">
          <w:marLeft w:val="547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25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ortal.mec.gov.br/index.php?option=com_docman&amp;view=download&amp;alias=79601-anexo-texto-bncc-reexportado-pdf-2&amp;category_slug=dezembro-2017-pdf&amp;Itemid=3019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portal.mec.gov.br/index.php?option=com_docman&amp;view=download&amp;alias=79601-anexo-texto-bncc-reexportado-pdf-2&amp;category_slug=dezembro-2017-pdf&amp;Itemid=3019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D739F-ED22-4C9E-83D7-70A2C1C93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746</Words>
  <Characters>4034</Characters>
  <Application>Microsoft Office Word</Application>
  <DocSecurity>8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Links>
    <vt:vector size="6" baseType="variant">
      <vt:variant>
        <vt:i4>6553651</vt:i4>
      </vt:variant>
      <vt:variant>
        <vt:i4>0</vt:i4>
      </vt:variant>
      <vt:variant>
        <vt:i4>0</vt:i4>
      </vt:variant>
      <vt:variant>
        <vt:i4>5</vt:i4>
      </vt:variant>
      <vt:variant>
        <vt:lpwstr>https://forms.gle/3s9XgWSxeQFj2W9R6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Kássia K. R. Marçal</dc:creator>
  <cp:lastModifiedBy>Francieli Dalsente</cp:lastModifiedBy>
  <cp:revision>5</cp:revision>
  <cp:lastPrinted>2019-02-15T11:54:00Z</cp:lastPrinted>
  <dcterms:created xsi:type="dcterms:W3CDTF">2022-05-22T11:51:00Z</dcterms:created>
  <dcterms:modified xsi:type="dcterms:W3CDTF">2022-05-22T14:00:00Z</dcterms:modified>
</cp:coreProperties>
</file>