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C4187" w14:textId="77777777" w:rsidR="00395F01" w:rsidRDefault="00395F01" w:rsidP="00395F01">
      <w:pPr>
        <w:jc w:val="center"/>
        <w:rPr>
          <w:b/>
          <w:bCs/>
          <w:sz w:val="44"/>
          <w:szCs w:val="44"/>
          <w:lang w:val="en-US"/>
        </w:rPr>
      </w:pPr>
    </w:p>
    <w:p w14:paraId="770E4234" w14:textId="77777777" w:rsidR="00395F01" w:rsidRDefault="00395F01" w:rsidP="00395F01">
      <w:pPr>
        <w:jc w:val="center"/>
        <w:rPr>
          <w:b/>
          <w:bCs/>
          <w:sz w:val="44"/>
          <w:szCs w:val="44"/>
          <w:lang w:val="en-US"/>
        </w:rPr>
      </w:pPr>
    </w:p>
    <w:p w14:paraId="43CC1C93" w14:textId="77777777" w:rsidR="00395F01" w:rsidRDefault="00395F01" w:rsidP="00395F01">
      <w:pPr>
        <w:jc w:val="center"/>
        <w:rPr>
          <w:b/>
          <w:bCs/>
          <w:sz w:val="44"/>
          <w:szCs w:val="44"/>
          <w:lang w:val="en-US"/>
        </w:rPr>
      </w:pPr>
    </w:p>
    <w:p w14:paraId="7232EAEB" w14:textId="77777777" w:rsidR="00395F01" w:rsidRDefault="00395F01" w:rsidP="00395F01">
      <w:pPr>
        <w:jc w:val="center"/>
        <w:rPr>
          <w:b/>
          <w:bCs/>
          <w:sz w:val="44"/>
          <w:szCs w:val="44"/>
          <w:lang w:val="en-US"/>
        </w:rPr>
      </w:pPr>
    </w:p>
    <w:p w14:paraId="7AC04BD1" w14:textId="77777777" w:rsidR="00395F01" w:rsidRDefault="00395F01" w:rsidP="00395F01">
      <w:pPr>
        <w:jc w:val="center"/>
        <w:rPr>
          <w:b/>
          <w:bCs/>
          <w:sz w:val="44"/>
          <w:szCs w:val="44"/>
          <w:lang w:val="en-US"/>
        </w:rPr>
      </w:pPr>
    </w:p>
    <w:p w14:paraId="5D0D4103" w14:textId="77777777" w:rsidR="00395F01" w:rsidRDefault="00395F01" w:rsidP="00395F01">
      <w:pPr>
        <w:jc w:val="center"/>
        <w:rPr>
          <w:b/>
          <w:bCs/>
          <w:sz w:val="44"/>
          <w:szCs w:val="44"/>
          <w:lang w:val="en-US"/>
        </w:rPr>
      </w:pPr>
    </w:p>
    <w:p w14:paraId="0E76BAC4" w14:textId="3E299A32" w:rsidR="00395F01" w:rsidRDefault="00395F01" w:rsidP="00395F01">
      <w:pPr>
        <w:jc w:val="center"/>
        <w:rPr>
          <w:b/>
          <w:bCs/>
          <w:sz w:val="44"/>
          <w:szCs w:val="44"/>
          <w:lang w:val="en-US"/>
        </w:rPr>
      </w:pPr>
      <w:r w:rsidRPr="005C682B">
        <w:rPr>
          <w:b/>
          <w:bCs/>
          <w:sz w:val="44"/>
          <w:szCs w:val="44"/>
          <w:lang w:val="en-US"/>
        </w:rPr>
        <w:t>COVID-19 VACCINE ANALYSIS</w:t>
      </w:r>
    </w:p>
    <w:p w14:paraId="7BE7A2CD" w14:textId="77777777" w:rsidR="00395F01" w:rsidRDefault="00395F01" w:rsidP="00395F01">
      <w:pPr>
        <w:jc w:val="center"/>
        <w:rPr>
          <w:b/>
          <w:bCs/>
          <w:sz w:val="44"/>
          <w:szCs w:val="44"/>
          <w:lang w:val="en-US"/>
        </w:rPr>
      </w:pPr>
    </w:p>
    <w:p w14:paraId="005D9C1F" w14:textId="6BBD3D3E" w:rsidR="00395F01" w:rsidRDefault="00395F01" w:rsidP="00395F01">
      <w:pPr>
        <w:jc w:val="center"/>
        <w:rPr>
          <w:b/>
          <w:bCs/>
          <w:sz w:val="44"/>
          <w:szCs w:val="44"/>
          <w:lang w:val="en-US"/>
        </w:rPr>
      </w:pPr>
      <w:r>
        <w:rPr>
          <w:b/>
          <w:bCs/>
          <w:sz w:val="44"/>
          <w:szCs w:val="44"/>
          <w:lang w:val="en-US"/>
        </w:rPr>
        <w:t>PHASE-</w:t>
      </w:r>
      <w:r w:rsidR="00F2719A">
        <w:rPr>
          <w:b/>
          <w:bCs/>
          <w:sz w:val="44"/>
          <w:szCs w:val="44"/>
          <w:lang w:val="en-US"/>
        </w:rPr>
        <w:t>5</w:t>
      </w:r>
    </w:p>
    <w:p w14:paraId="4B546DCD" w14:textId="5E2899B8" w:rsidR="00395F01" w:rsidRDefault="00F2719A" w:rsidP="00395F01">
      <w:pPr>
        <w:jc w:val="center"/>
        <w:rPr>
          <w:b/>
          <w:bCs/>
          <w:sz w:val="44"/>
          <w:szCs w:val="44"/>
          <w:lang w:val="en-US"/>
        </w:rPr>
      </w:pPr>
      <w:r>
        <w:rPr>
          <w:b/>
          <w:bCs/>
          <w:sz w:val="44"/>
          <w:szCs w:val="44"/>
          <w:lang w:val="en-US"/>
        </w:rPr>
        <w:t>PROJECT DOCUMENTATION AND SUBMISSION</w:t>
      </w:r>
    </w:p>
    <w:p w14:paraId="0B1A358E" w14:textId="77777777" w:rsidR="00F2719A" w:rsidRDefault="00F2719A" w:rsidP="00395F01">
      <w:pPr>
        <w:jc w:val="center"/>
        <w:rPr>
          <w:b/>
          <w:bCs/>
          <w:sz w:val="44"/>
          <w:szCs w:val="44"/>
          <w:lang w:val="en-US"/>
        </w:rPr>
      </w:pPr>
    </w:p>
    <w:p w14:paraId="010532CF" w14:textId="60E04DB7" w:rsidR="00395F01" w:rsidRDefault="00B54B0A" w:rsidP="00395F01">
      <w:pPr>
        <w:jc w:val="center"/>
        <w:rPr>
          <w:b/>
          <w:bCs/>
          <w:sz w:val="44"/>
          <w:szCs w:val="44"/>
          <w:lang w:val="en-US"/>
        </w:rPr>
      </w:pPr>
      <w:r>
        <w:rPr>
          <w:b/>
          <w:bCs/>
          <w:sz w:val="44"/>
          <w:szCs w:val="44"/>
          <w:lang w:val="en-US"/>
        </w:rPr>
        <w:t xml:space="preserve">FRANCIES </w:t>
      </w:r>
    </w:p>
    <w:p w14:paraId="3F7AE0CD" w14:textId="528D4AD3" w:rsidR="00395F01" w:rsidRDefault="00395F01" w:rsidP="00395F01">
      <w:pPr>
        <w:jc w:val="center"/>
        <w:rPr>
          <w:b/>
          <w:bCs/>
          <w:sz w:val="44"/>
          <w:szCs w:val="44"/>
          <w:lang w:val="en-US"/>
        </w:rPr>
      </w:pPr>
      <w:r>
        <w:rPr>
          <w:b/>
          <w:bCs/>
          <w:sz w:val="44"/>
          <w:szCs w:val="44"/>
          <w:lang w:val="en-US"/>
        </w:rPr>
        <w:t xml:space="preserve">(TEAM </w:t>
      </w:r>
      <w:r w:rsidR="00B54B0A">
        <w:rPr>
          <w:b/>
          <w:bCs/>
          <w:sz w:val="44"/>
          <w:szCs w:val="44"/>
          <w:lang w:val="en-US"/>
        </w:rPr>
        <w:t>MEMBER</w:t>
      </w:r>
      <w:r>
        <w:rPr>
          <w:b/>
          <w:bCs/>
          <w:sz w:val="44"/>
          <w:szCs w:val="44"/>
          <w:lang w:val="en-US"/>
        </w:rPr>
        <w:t>)</w:t>
      </w:r>
    </w:p>
    <w:p w14:paraId="680EFBC0" w14:textId="77777777" w:rsidR="00395F01" w:rsidRDefault="00395F01" w:rsidP="00395F01">
      <w:pPr>
        <w:jc w:val="center"/>
        <w:rPr>
          <w:b/>
          <w:bCs/>
          <w:sz w:val="44"/>
          <w:szCs w:val="44"/>
          <w:lang w:val="en-US"/>
        </w:rPr>
      </w:pPr>
    </w:p>
    <w:p w14:paraId="705521B7" w14:textId="77777777" w:rsidR="00395F01" w:rsidRDefault="00395F01"/>
    <w:p w14:paraId="3FA3C1C8" w14:textId="77777777" w:rsidR="00395F01" w:rsidRDefault="00395F01"/>
    <w:p w14:paraId="2E2F2C3C" w14:textId="77777777" w:rsidR="00395F01" w:rsidRDefault="00395F01"/>
    <w:p w14:paraId="1B0AFFD0" w14:textId="77777777" w:rsidR="00395F01" w:rsidRDefault="00395F01"/>
    <w:p w14:paraId="17A46F51" w14:textId="77777777" w:rsidR="00395F01" w:rsidRDefault="00395F01"/>
    <w:p w14:paraId="6BDBDF82" w14:textId="77777777" w:rsidR="00395F01" w:rsidRDefault="00395F01"/>
    <w:p w14:paraId="2971962A" w14:textId="77777777" w:rsidR="00395F01" w:rsidRDefault="00395F01"/>
    <w:p w14:paraId="168CDD7C" w14:textId="77777777" w:rsidR="00395F01" w:rsidRDefault="00395F01"/>
    <w:p w14:paraId="31245106" w14:textId="77777777" w:rsidR="00395F01" w:rsidRDefault="00395F01"/>
    <w:p w14:paraId="145C486D" w14:textId="77777777" w:rsidR="00395F01" w:rsidRDefault="00395F01"/>
    <w:p w14:paraId="0BB8F19A" w14:textId="77777777" w:rsidR="00395F01" w:rsidRPr="00395F01" w:rsidRDefault="00395F01" w:rsidP="00395F01">
      <w:pPr>
        <w:numPr>
          <w:ilvl w:val="0"/>
          <w:numId w:val="1"/>
        </w:numPr>
        <w:rPr>
          <w:sz w:val="28"/>
          <w:szCs w:val="28"/>
        </w:rPr>
      </w:pPr>
      <w:r w:rsidRPr="00395F01">
        <w:rPr>
          <w:sz w:val="28"/>
          <w:szCs w:val="28"/>
          <w:lang w:val="en-US"/>
        </w:rPr>
        <w:t>COVID-19 analysis data refers to the collection, organization, and interpretation of information related to the COVID-19 pandemic. This data is critical for understanding the spread and impact of the virus, making informed decisions, and formulating public health strategies.</w:t>
      </w:r>
    </w:p>
    <w:p w14:paraId="51194523" w14:textId="77777777" w:rsidR="00395F01" w:rsidRPr="00395F01" w:rsidRDefault="00395F01" w:rsidP="00395F01">
      <w:pPr>
        <w:rPr>
          <w:sz w:val="28"/>
          <w:szCs w:val="28"/>
        </w:rPr>
      </w:pPr>
      <w:r w:rsidRPr="00395F01">
        <w:rPr>
          <w:sz w:val="28"/>
          <w:szCs w:val="28"/>
          <w:lang w:val="en-US"/>
        </w:rPr>
        <w:t xml:space="preserve">    </w:t>
      </w:r>
    </w:p>
    <w:p w14:paraId="429E9D20" w14:textId="77777777" w:rsidR="00395F01" w:rsidRPr="00395F01" w:rsidRDefault="00395F01" w:rsidP="00395F01">
      <w:pPr>
        <w:numPr>
          <w:ilvl w:val="0"/>
          <w:numId w:val="2"/>
        </w:numPr>
        <w:rPr>
          <w:sz w:val="28"/>
          <w:szCs w:val="28"/>
        </w:rPr>
      </w:pPr>
      <w:r w:rsidRPr="00395F01">
        <w:rPr>
          <w:sz w:val="28"/>
          <w:szCs w:val="28"/>
          <w:lang w:val="en-US"/>
        </w:rPr>
        <w:t>COVID-19 analysis data is continually updated and analyzed by epidemiologists, public health officials, researchers, and policymakers to inform strategies for mitigating the spread of the virus, managing healthcare resources, and guiding vaccination efforts during the pandemic. It plays a central role in our collective response to this global health crisis.</w:t>
      </w:r>
    </w:p>
    <w:p w14:paraId="5EA834F2" w14:textId="77777777" w:rsidR="00395F01" w:rsidRDefault="00395F01" w:rsidP="00395F01">
      <w:pPr>
        <w:ind w:left="360"/>
        <w:rPr>
          <w:sz w:val="28"/>
          <w:szCs w:val="28"/>
        </w:rPr>
      </w:pPr>
    </w:p>
    <w:p w14:paraId="484859FC" w14:textId="68C0AC4B" w:rsidR="00395F01" w:rsidRDefault="00395F01" w:rsidP="00395F01">
      <w:pPr>
        <w:ind w:left="360"/>
        <w:rPr>
          <w:b/>
          <w:bCs/>
          <w:sz w:val="48"/>
          <w:szCs w:val="48"/>
          <w:lang w:val="en-US"/>
        </w:rPr>
      </w:pPr>
      <w:r w:rsidRPr="00395F01">
        <w:rPr>
          <w:b/>
          <w:bCs/>
          <w:sz w:val="48"/>
          <w:szCs w:val="48"/>
          <w:lang w:val="en-US"/>
        </w:rPr>
        <w:t>DESIGN THINKING:(STEPS)</w:t>
      </w:r>
    </w:p>
    <w:p w14:paraId="07687B58" w14:textId="77777777" w:rsidR="00F2719A" w:rsidRPr="00395F01" w:rsidRDefault="00F2719A" w:rsidP="00395F01">
      <w:pPr>
        <w:ind w:left="360"/>
        <w:rPr>
          <w:sz w:val="28"/>
          <w:szCs w:val="28"/>
        </w:rPr>
      </w:pPr>
    </w:p>
    <w:p w14:paraId="4CE60835" w14:textId="77777777" w:rsidR="00395F01" w:rsidRPr="00395F01" w:rsidRDefault="00395F01" w:rsidP="00F2719A">
      <w:pPr>
        <w:numPr>
          <w:ilvl w:val="0"/>
          <w:numId w:val="3"/>
        </w:numPr>
        <w:rPr>
          <w:sz w:val="28"/>
          <w:szCs w:val="28"/>
        </w:rPr>
      </w:pPr>
      <w:r w:rsidRPr="00395F01">
        <w:rPr>
          <w:sz w:val="28"/>
          <w:szCs w:val="28"/>
          <w:lang w:val="en-US"/>
        </w:rPr>
        <w:t>DATA COLLECTION</w:t>
      </w:r>
    </w:p>
    <w:p w14:paraId="2FD5C441" w14:textId="77777777" w:rsidR="00395F01" w:rsidRPr="00395F01" w:rsidRDefault="00395F01" w:rsidP="00F2719A">
      <w:pPr>
        <w:numPr>
          <w:ilvl w:val="0"/>
          <w:numId w:val="3"/>
        </w:numPr>
        <w:rPr>
          <w:sz w:val="28"/>
          <w:szCs w:val="28"/>
        </w:rPr>
      </w:pPr>
      <w:r w:rsidRPr="00395F01">
        <w:rPr>
          <w:sz w:val="28"/>
          <w:szCs w:val="28"/>
          <w:lang w:val="en-US"/>
        </w:rPr>
        <w:t>DATA PREPROCESSING</w:t>
      </w:r>
    </w:p>
    <w:p w14:paraId="36D6B3C7" w14:textId="77777777" w:rsidR="00395F01" w:rsidRPr="00395F01" w:rsidRDefault="00395F01" w:rsidP="00F2719A">
      <w:pPr>
        <w:numPr>
          <w:ilvl w:val="0"/>
          <w:numId w:val="3"/>
        </w:numPr>
        <w:rPr>
          <w:sz w:val="28"/>
          <w:szCs w:val="28"/>
        </w:rPr>
      </w:pPr>
      <w:r w:rsidRPr="00395F01">
        <w:rPr>
          <w:sz w:val="28"/>
          <w:szCs w:val="28"/>
          <w:lang w:val="en-US"/>
        </w:rPr>
        <w:t>EXPLORATORY DATA ANALYSIS</w:t>
      </w:r>
    </w:p>
    <w:p w14:paraId="65BB9BAD" w14:textId="77777777" w:rsidR="00395F01" w:rsidRPr="00395F01" w:rsidRDefault="00395F01" w:rsidP="00F2719A">
      <w:pPr>
        <w:numPr>
          <w:ilvl w:val="0"/>
          <w:numId w:val="3"/>
        </w:numPr>
        <w:rPr>
          <w:sz w:val="28"/>
          <w:szCs w:val="28"/>
        </w:rPr>
      </w:pPr>
      <w:r w:rsidRPr="00395F01">
        <w:rPr>
          <w:sz w:val="28"/>
          <w:szCs w:val="28"/>
          <w:lang w:val="en-US"/>
        </w:rPr>
        <w:t>STATISTICAL ANALYSIS</w:t>
      </w:r>
    </w:p>
    <w:p w14:paraId="69503980" w14:textId="77777777" w:rsidR="00395F01" w:rsidRPr="00395F01" w:rsidRDefault="00395F01" w:rsidP="00F2719A">
      <w:pPr>
        <w:numPr>
          <w:ilvl w:val="0"/>
          <w:numId w:val="3"/>
        </w:numPr>
        <w:rPr>
          <w:sz w:val="28"/>
          <w:szCs w:val="28"/>
        </w:rPr>
      </w:pPr>
      <w:r w:rsidRPr="00395F01">
        <w:rPr>
          <w:sz w:val="28"/>
          <w:szCs w:val="28"/>
          <w:lang w:val="en-US"/>
        </w:rPr>
        <w:t>VISUALIZATION</w:t>
      </w:r>
    </w:p>
    <w:p w14:paraId="45BAD4CB" w14:textId="77777777" w:rsidR="00395F01" w:rsidRPr="00AB1C15" w:rsidRDefault="00395F01" w:rsidP="00F2719A">
      <w:pPr>
        <w:numPr>
          <w:ilvl w:val="0"/>
          <w:numId w:val="3"/>
        </w:numPr>
        <w:rPr>
          <w:sz w:val="28"/>
          <w:szCs w:val="28"/>
        </w:rPr>
      </w:pPr>
      <w:r w:rsidRPr="00395F01">
        <w:rPr>
          <w:sz w:val="28"/>
          <w:szCs w:val="28"/>
          <w:lang w:val="en-US"/>
        </w:rPr>
        <w:t>INSIGHTS AND RECOMMENDATIONS</w:t>
      </w:r>
    </w:p>
    <w:p w14:paraId="4DCF9EAE" w14:textId="77777777" w:rsidR="00AB1C15" w:rsidRDefault="00AB1C15" w:rsidP="00F2719A">
      <w:pPr>
        <w:ind w:left="720"/>
        <w:rPr>
          <w:sz w:val="28"/>
          <w:szCs w:val="28"/>
          <w:lang w:val="en-US"/>
        </w:rPr>
      </w:pPr>
    </w:p>
    <w:p w14:paraId="000A16E9" w14:textId="77777777" w:rsidR="00AB1C15" w:rsidRDefault="00AB1C15" w:rsidP="00F2719A">
      <w:pPr>
        <w:ind w:left="720"/>
        <w:rPr>
          <w:sz w:val="28"/>
          <w:szCs w:val="28"/>
          <w:lang w:val="en-US"/>
        </w:rPr>
      </w:pPr>
    </w:p>
    <w:p w14:paraId="6E6320CF" w14:textId="77777777" w:rsidR="00AB1C15" w:rsidRDefault="00AB1C15" w:rsidP="00F2719A">
      <w:pPr>
        <w:ind w:left="720"/>
        <w:rPr>
          <w:sz w:val="28"/>
          <w:szCs w:val="28"/>
          <w:lang w:val="en-US"/>
        </w:rPr>
      </w:pPr>
    </w:p>
    <w:p w14:paraId="387549D4" w14:textId="77777777" w:rsidR="00AB1C15" w:rsidRDefault="00AB1C15" w:rsidP="00AB1C15">
      <w:pPr>
        <w:ind w:left="720"/>
        <w:rPr>
          <w:sz w:val="28"/>
          <w:szCs w:val="28"/>
          <w:lang w:val="en-US"/>
        </w:rPr>
      </w:pPr>
    </w:p>
    <w:p w14:paraId="7D7BC716" w14:textId="77777777" w:rsidR="00AB1C15" w:rsidRDefault="00AB1C15" w:rsidP="00AB1C15">
      <w:pPr>
        <w:ind w:left="720"/>
        <w:rPr>
          <w:sz w:val="28"/>
          <w:szCs w:val="28"/>
          <w:lang w:val="en-US"/>
        </w:rPr>
      </w:pPr>
    </w:p>
    <w:p w14:paraId="3CE664F6" w14:textId="77777777" w:rsidR="00AB1C15" w:rsidRDefault="00AB1C15" w:rsidP="00AB1C15">
      <w:pPr>
        <w:ind w:left="720"/>
        <w:rPr>
          <w:sz w:val="28"/>
          <w:szCs w:val="28"/>
          <w:lang w:val="en-US"/>
        </w:rPr>
      </w:pPr>
    </w:p>
    <w:p w14:paraId="1CABCB81" w14:textId="77777777" w:rsidR="00F2719A" w:rsidRDefault="00F2719A" w:rsidP="00AB1C15">
      <w:pPr>
        <w:ind w:left="720"/>
        <w:rPr>
          <w:sz w:val="28"/>
          <w:szCs w:val="28"/>
          <w:lang w:val="en-US"/>
        </w:rPr>
      </w:pPr>
    </w:p>
    <w:p w14:paraId="635712CB" w14:textId="77777777" w:rsidR="00AB1C15" w:rsidRDefault="00AB1C15" w:rsidP="00AB1C15">
      <w:pPr>
        <w:ind w:left="720"/>
        <w:rPr>
          <w:sz w:val="28"/>
          <w:szCs w:val="28"/>
          <w:lang w:val="en-US"/>
        </w:rPr>
      </w:pPr>
    </w:p>
    <w:p w14:paraId="1E2D633B" w14:textId="3D49192D" w:rsidR="00AB1C15" w:rsidRDefault="00AB1C15" w:rsidP="00AB1C15">
      <w:pPr>
        <w:rPr>
          <w:sz w:val="44"/>
          <w:szCs w:val="44"/>
          <w:lang w:val="en-US"/>
        </w:rPr>
      </w:pPr>
      <w:r>
        <w:rPr>
          <w:sz w:val="44"/>
          <w:szCs w:val="44"/>
          <w:lang w:val="en-US"/>
        </w:rPr>
        <w:t>ABOUT THE DATASET:</w:t>
      </w:r>
    </w:p>
    <w:p w14:paraId="1C916074" w14:textId="16F41198" w:rsidR="00AB1C15" w:rsidRDefault="00AB1C15" w:rsidP="00AB1C15">
      <w:pPr>
        <w:rPr>
          <w:sz w:val="44"/>
          <w:szCs w:val="44"/>
          <w:lang w:val="en-US"/>
        </w:rPr>
      </w:pPr>
      <w:r>
        <w:rPr>
          <w:sz w:val="44"/>
          <w:szCs w:val="44"/>
          <w:lang w:val="en-US"/>
        </w:rPr>
        <w:t>LINK TO GET THE DATASET USED IN THIS PROJECT:</w:t>
      </w:r>
    </w:p>
    <w:p w14:paraId="05EC1B9F" w14:textId="77777777" w:rsidR="00F2719A" w:rsidRDefault="00F2719A" w:rsidP="00AB1C15">
      <w:pPr>
        <w:rPr>
          <w:sz w:val="44"/>
          <w:szCs w:val="44"/>
          <w:lang w:val="en-US"/>
        </w:rPr>
      </w:pPr>
    </w:p>
    <w:p w14:paraId="163D0061" w14:textId="3621FEDC" w:rsidR="00AB1C15" w:rsidRDefault="00AB1C15" w:rsidP="00AB1C15">
      <w:pPr>
        <w:rPr>
          <w:sz w:val="32"/>
          <w:szCs w:val="32"/>
          <w:lang w:val="en-US"/>
        </w:rPr>
      </w:pPr>
      <w:r>
        <w:rPr>
          <w:sz w:val="32"/>
          <w:szCs w:val="32"/>
          <w:lang w:val="en-US"/>
        </w:rPr>
        <w:t xml:space="preserve">                 </w:t>
      </w:r>
      <w:hyperlink r:id="rId5" w:history="1">
        <w:r w:rsidRPr="00184D1D">
          <w:rPr>
            <w:rStyle w:val="Hyperlink"/>
            <w:sz w:val="32"/>
            <w:szCs w:val="32"/>
            <w:lang w:val="en-US"/>
          </w:rPr>
          <w:t>https://www.kaggle.com/datasets/gpreda/covid-world-vaccination-progress</w:t>
        </w:r>
      </w:hyperlink>
    </w:p>
    <w:p w14:paraId="728BF31E" w14:textId="18AC8338" w:rsidR="00AB1C15" w:rsidRPr="00AB1C15" w:rsidRDefault="00AB1C15" w:rsidP="00AB1C15">
      <w:pPr>
        <w:rPr>
          <w:sz w:val="32"/>
          <w:szCs w:val="32"/>
          <w:lang w:val="en-US"/>
        </w:rPr>
      </w:pPr>
      <w:r>
        <w:rPr>
          <w:sz w:val="32"/>
          <w:szCs w:val="32"/>
          <w:lang w:val="en-US"/>
        </w:rPr>
        <w:t xml:space="preserve"> </w:t>
      </w:r>
    </w:p>
    <w:p w14:paraId="0FE2BEAB" w14:textId="77777777" w:rsidR="00AB1C15" w:rsidRDefault="00AB1C15" w:rsidP="00AB1C15">
      <w:pPr>
        <w:ind w:left="720"/>
        <w:rPr>
          <w:sz w:val="28"/>
          <w:szCs w:val="28"/>
          <w:lang w:val="en-US"/>
        </w:rPr>
      </w:pPr>
    </w:p>
    <w:p w14:paraId="404704E8" w14:textId="77777777" w:rsidR="00AB1C15" w:rsidRPr="00AB1C15" w:rsidRDefault="00AB1C15" w:rsidP="00AB1C15">
      <w:pPr>
        <w:ind w:left="720"/>
        <w:rPr>
          <w:sz w:val="28"/>
          <w:szCs w:val="28"/>
          <w:lang w:val="en-US"/>
        </w:rPr>
      </w:pPr>
      <w:r w:rsidRPr="00AB1C15">
        <w:rPr>
          <w:sz w:val="28"/>
          <w:szCs w:val="28"/>
          <w:lang w:val="en-US"/>
        </w:rPr>
        <w:t>A dataset is a structured collection of data. It is a fundamental unit for organizing, storing, and managing information for various purposes, such as analysis, research, and decision-making. Datasets are typically composed of individual data points or records, and each record contains specific information or attributes related to a particular subject or event. Here are some key characteristics of datasets:</w:t>
      </w:r>
    </w:p>
    <w:p w14:paraId="7F94144A" w14:textId="77777777" w:rsidR="00AB1C15" w:rsidRPr="00AB1C15" w:rsidRDefault="00AB1C15" w:rsidP="00AB1C15">
      <w:pPr>
        <w:ind w:left="720"/>
        <w:rPr>
          <w:sz w:val="28"/>
          <w:szCs w:val="28"/>
          <w:lang w:val="en-US"/>
        </w:rPr>
      </w:pPr>
    </w:p>
    <w:p w14:paraId="6EDB5D2E" w14:textId="77777777" w:rsidR="00AB1C15" w:rsidRPr="00AB1C15" w:rsidRDefault="00AB1C15" w:rsidP="00AB1C15">
      <w:pPr>
        <w:ind w:left="720"/>
        <w:rPr>
          <w:sz w:val="28"/>
          <w:szCs w:val="28"/>
          <w:lang w:val="en-US"/>
        </w:rPr>
      </w:pPr>
      <w:r w:rsidRPr="00AB1C15">
        <w:rPr>
          <w:sz w:val="28"/>
          <w:szCs w:val="28"/>
          <w:lang w:val="en-US"/>
        </w:rPr>
        <w:t>Data Points: Datasets consist of individual data points or observations. Each data point represents a specific piece of information. For example, in a dataset of sales transactions, each data point might represent a single sale and include details like the product sold, the date of the sale, and the sale price.</w:t>
      </w:r>
    </w:p>
    <w:p w14:paraId="7092A91D" w14:textId="77777777" w:rsidR="00AB1C15" w:rsidRPr="00AB1C15" w:rsidRDefault="00AB1C15" w:rsidP="00AB1C15">
      <w:pPr>
        <w:ind w:left="720"/>
        <w:rPr>
          <w:sz w:val="28"/>
          <w:szCs w:val="28"/>
          <w:lang w:val="en-US"/>
        </w:rPr>
      </w:pPr>
    </w:p>
    <w:p w14:paraId="456EC408" w14:textId="77777777" w:rsidR="00AB1C15" w:rsidRPr="00AB1C15" w:rsidRDefault="00AB1C15" w:rsidP="00AB1C15">
      <w:pPr>
        <w:ind w:left="720"/>
        <w:rPr>
          <w:sz w:val="28"/>
          <w:szCs w:val="28"/>
          <w:lang w:val="en-US"/>
        </w:rPr>
      </w:pPr>
      <w:r w:rsidRPr="00AB1C15">
        <w:rPr>
          <w:sz w:val="28"/>
          <w:szCs w:val="28"/>
          <w:lang w:val="en-US"/>
        </w:rPr>
        <w:t>Attributes: Each data point within a dataset is associated with one or more attributes, also known as features or variables. These attributes describe different aspects of the data. In the sales transaction dataset example, attributes could include product ID, date, and price.</w:t>
      </w:r>
    </w:p>
    <w:p w14:paraId="4563428B" w14:textId="77777777" w:rsidR="00AB1C15" w:rsidRPr="00AB1C15" w:rsidRDefault="00AB1C15" w:rsidP="00AB1C15">
      <w:pPr>
        <w:ind w:left="720"/>
        <w:rPr>
          <w:sz w:val="28"/>
          <w:szCs w:val="28"/>
          <w:lang w:val="en-US"/>
        </w:rPr>
      </w:pPr>
    </w:p>
    <w:p w14:paraId="0BFCADF5" w14:textId="77777777" w:rsidR="00AB1C15" w:rsidRPr="00AB1C15" w:rsidRDefault="00AB1C15" w:rsidP="00AB1C15">
      <w:pPr>
        <w:ind w:left="720"/>
        <w:rPr>
          <w:sz w:val="28"/>
          <w:szCs w:val="28"/>
          <w:lang w:val="en-US"/>
        </w:rPr>
      </w:pPr>
      <w:r w:rsidRPr="00AB1C15">
        <w:rPr>
          <w:sz w:val="28"/>
          <w:szCs w:val="28"/>
          <w:lang w:val="en-US"/>
        </w:rPr>
        <w:t xml:space="preserve">Structure: Datasets have a defined structure that specifies how the data is organized. The structure can be tabular, where data is organized in </w:t>
      </w:r>
      <w:r w:rsidRPr="00AB1C15">
        <w:rPr>
          <w:sz w:val="28"/>
          <w:szCs w:val="28"/>
          <w:lang w:val="en-US"/>
        </w:rPr>
        <w:lastRenderedPageBreak/>
        <w:t>rows and columns, or it can take other forms such as hierarchical, network, or graph structures.</w:t>
      </w:r>
    </w:p>
    <w:p w14:paraId="77AA5336" w14:textId="77777777" w:rsidR="00AB1C15" w:rsidRPr="00AB1C15" w:rsidRDefault="00AB1C15" w:rsidP="00AB1C15">
      <w:pPr>
        <w:ind w:left="720"/>
        <w:rPr>
          <w:sz w:val="28"/>
          <w:szCs w:val="28"/>
          <w:lang w:val="en-US"/>
        </w:rPr>
      </w:pPr>
    </w:p>
    <w:p w14:paraId="5C473C32" w14:textId="77777777" w:rsidR="00AB1C15" w:rsidRPr="00AB1C15" w:rsidRDefault="00AB1C15" w:rsidP="00AB1C15">
      <w:pPr>
        <w:ind w:left="720"/>
        <w:rPr>
          <w:sz w:val="28"/>
          <w:szCs w:val="28"/>
          <w:lang w:val="en-US"/>
        </w:rPr>
      </w:pPr>
      <w:r w:rsidRPr="00AB1C15">
        <w:rPr>
          <w:sz w:val="28"/>
          <w:szCs w:val="28"/>
          <w:lang w:val="en-US"/>
        </w:rPr>
        <w:t>Purpose: Datasets are collected and organized for specific purposes. These purposes can vary widely and may include scientific research, business analytics, machine learning, and more.</w:t>
      </w:r>
    </w:p>
    <w:p w14:paraId="33DD347D" w14:textId="77777777" w:rsidR="00AB1C15" w:rsidRPr="00AB1C15" w:rsidRDefault="00AB1C15" w:rsidP="00AB1C15">
      <w:pPr>
        <w:ind w:left="720"/>
        <w:rPr>
          <w:sz w:val="28"/>
          <w:szCs w:val="28"/>
          <w:lang w:val="en-US"/>
        </w:rPr>
      </w:pPr>
    </w:p>
    <w:p w14:paraId="48336F95" w14:textId="77777777" w:rsidR="00AB1C15" w:rsidRPr="00AB1C15" w:rsidRDefault="00AB1C15" w:rsidP="00AB1C15">
      <w:pPr>
        <w:ind w:left="720"/>
        <w:rPr>
          <w:sz w:val="28"/>
          <w:szCs w:val="28"/>
          <w:lang w:val="en-US"/>
        </w:rPr>
      </w:pPr>
      <w:r w:rsidRPr="00AB1C15">
        <w:rPr>
          <w:sz w:val="28"/>
          <w:szCs w:val="28"/>
          <w:lang w:val="en-US"/>
        </w:rPr>
        <w:t>Size: Datasets can vary in size from small datasets with just a few data points to very large datasets containing millions or even billions of data points.</w:t>
      </w:r>
    </w:p>
    <w:p w14:paraId="784C8E9A" w14:textId="77777777" w:rsidR="00AB1C15" w:rsidRPr="00AB1C15" w:rsidRDefault="00AB1C15" w:rsidP="00AB1C15">
      <w:pPr>
        <w:ind w:left="720"/>
        <w:rPr>
          <w:sz w:val="28"/>
          <w:szCs w:val="28"/>
          <w:lang w:val="en-US"/>
        </w:rPr>
      </w:pPr>
    </w:p>
    <w:p w14:paraId="2C07A43B" w14:textId="77777777" w:rsidR="00AB1C15" w:rsidRPr="00AB1C15" w:rsidRDefault="00AB1C15" w:rsidP="00AB1C15">
      <w:pPr>
        <w:ind w:left="720"/>
        <w:rPr>
          <w:sz w:val="28"/>
          <w:szCs w:val="28"/>
          <w:lang w:val="en-US"/>
        </w:rPr>
      </w:pPr>
      <w:r w:rsidRPr="00AB1C15">
        <w:rPr>
          <w:sz w:val="28"/>
          <w:szCs w:val="28"/>
          <w:lang w:val="en-US"/>
        </w:rPr>
        <w:t>Source: Datasets can originate from a wide range of sources, including scientific experiments, surveys, observations, databases, web scraping, and more.</w:t>
      </w:r>
    </w:p>
    <w:p w14:paraId="3C342FB2" w14:textId="77777777" w:rsidR="00AB1C15" w:rsidRPr="00AB1C15" w:rsidRDefault="00AB1C15" w:rsidP="00AB1C15">
      <w:pPr>
        <w:ind w:left="720"/>
        <w:rPr>
          <w:sz w:val="28"/>
          <w:szCs w:val="28"/>
          <w:lang w:val="en-US"/>
        </w:rPr>
      </w:pPr>
    </w:p>
    <w:p w14:paraId="39168559" w14:textId="77777777" w:rsidR="00AB1C15" w:rsidRPr="00AB1C15" w:rsidRDefault="00AB1C15" w:rsidP="00AB1C15">
      <w:pPr>
        <w:ind w:left="720"/>
        <w:rPr>
          <w:sz w:val="28"/>
          <w:szCs w:val="28"/>
          <w:lang w:val="en-US"/>
        </w:rPr>
      </w:pPr>
      <w:r w:rsidRPr="00AB1C15">
        <w:rPr>
          <w:sz w:val="28"/>
          <w:szCs w:val="28"/>
          <w:lang w:val="en-US"/>
        </w:rPr>
        <w:t>Data Format: Datasets are typically stored in specific data formats, such as spreadsheets (e.g., CSV files), databases, JSON, XML, or other structured formats, depending on the type of data and its intended use.</w:t>
      </w:r>
    </w:p>
    <w:p w14:paraId="30067E53" w14:textId="77777777" w:rsidR="00AB1C15" w:rsidRPr="00AB1C15" w:rsidRDefault="00AB1C15" w:rsidP="00AB1C15">
      <w:pPr>
        <w:ind w:left="720"/>
        <w:rPr>
          <w:sz w:val="28"/>
          <w:szCs w:val="28"/>
          <w:lang w:val="en-US"/>
        </w:rPr>
      </w:pPr>
    </w:p>
    <w:p w14:paraId="04290B93" w14:textId="77777777" w:rsidR="00AB1C15" w:rsidRPr="00AB1C15" w:rsidRDefault="00AB1C15" w:rsidP="00AB1C15">
      <w:pPr>
        <w:ind w:left="720"/>
        <w:rPr>
          <w:sz w:val="28"/>
          <w:szCs w:val="28"/>
          <w:lang w:val="en-US"/>
        </w:rPr>
      </w:pPr>
      <w:r w:rsidRPr="00AB1C15">
        <w:rPr>
          <w:sz w:val="28"/>
          <w:szCs w:val="28"/>
          <w:lang w:val="en-US"/>
        </w:rPr>
        <w:t>Accessibility: Datasets can be made available for public use, restricted to specific organizations or researchers, or kept private depending on the data owner's preferences and data-sharing policies.</w:t>
      </w:r>
    </w:p>
    <w:p w14:paraId="35ADBC94" w14:textId="77777777" w:rsidR="00AB1C15" w:rsidRPr="00AB1C15" w:rsidRDefault="00AB1C15" w:rsidP="00AB1C15">
      <w:pPr>
        <w:ind w:left="720"/>
        <w:rPr>
          <w:sz w:val="28"/>
          <w:szCs w:val="28"/>
          <w:lang w:val="en-US"/>
        </w:rPr>
      </w:pPr>
    </w:p>
    <w:p w14:paraId="618594DF" w14:textId="1EC4BB43" w:rsidR="00F2719A" w:rsidRPr="00F2719A" w:rsidRDefault="00AB1C15" w:rsidP="00F2719A">
      <w:pPr>
        <w:ind w:left="720"/>
        <w:rPr>
          <w:sz w:val="28"/>
          <w:szCs w:val="28"/>
          <w:lang w:val="en-US"/>
        </w:rPr>
      </w:pPr>
      <w:r w:rsidRPr="00AB1C15">
        <w:rPr>
          <w:sz w:val="28"/>
          <w:szCs w:val="28"/>
          <w:lang w:val="en-US"/>
        </w:rPr>
        <w:t>Datasets are essential for various data-related tasks, including data analysis, machine learning, statistical research, and decision-making. Researchers and analysts use datasets to draw insights, make predictions, and test hypotheses. They are a cornerstone of data-driven approaches in a wide range of fields, from science and healthcare to business and social sciences.</w:t>
      </w:r>
    </w:p>
    <w:p w14:paraId="7A160CDE" w14:textId="77777777" w:rsidR="00F2719A" w:rsidRDefault="00F2719A" w:rsidP="00F2719A">
      <w:pPr>
        <w:rPr>
          <w:sz w:val="32"/>
          <w:szCs w:val="32"/>
        </w:rPr>
      </w:pPr>
    </w:p>
    <w:p w14:paraId="7F9B297B" w14:textId="77777777" w:rsidR="00F2719A" w:rsidRDefault="00F2719A" w:rsidP="00F2719A">
      <w:pPr>
        <w:rPr>
          <w:sz w:val="32"/>
          <w:szCs w:val="32"/>
        </w:rPr>
      </w:pPr>
    </w:p>
    <w:p w14:paraId="774AA316" w14:textId="77777777" w:rsidR="00F2719A" w:rsidRPr="00F2719A" w:rsidRDefault="00F2719A" w:rsidP="00F2719A">
      <w:pPr>
        <w:rPr>
          <w:sz w:val="32"/>
          <w:szCs w:val="32"/>
        </w:rPr>
      </w:pPr>
    </w:p>
    <w:p w14:paraId="73E6B33F" w14:textId="77777777" w:rsidR="00395F01" w:rsidRDefault="00395F01" w:rsidP="00395F01">
      <w:pPr>
        <w:rPr>
          <w:sz w:val="44"/>
          <w:szCs w:val="44"/>
          <w:u w:val="single"/>
          <w:lang w:val="en-US"/>
        </w:rPr>
      </w:pPr>
      <w:r w:rsidRPr="00395F01">
        <w:rPr>
          <w:sz w:val="44"/>
          <w:szCs w:val="44"/>
          <w:u w:val="single"/>
          <w:lang w:val="en-US"/>
        </w:rPr>
        <w:t>DATACOLLECTION:</w:t>
      </w:r>
    </w:p>
    <w:p w14:paraId="37BFE0F4" w14:textId="03CB9F6B" w:rsidR="00395F01" w:rsidRPr="00395F01" w:rsidRDefault="00395F01" w:rsidP="00395F01">
      <w:pPr>
        <w:rPr>
          <w:sz w:val="28"/>
          <w:szCs w:val="28"/>
        </w:rPr>
      </w:pPr>
      <w:r w:rsidRPr="00395F01">
        <w:rPr>
          <w:sz w:val="44"/>
          <w:szCs w:val="44"/>
          <w:lang w:val="en-US"/>
        </w:rPr>
        <w:t xml:space="preserve">        </w:t>
      </w:r>
      <w:r w:rsidRPr="00395F01">
        <w:rPr>
          <w:sz w:val="28"/>
          <w:szCs w:val="28"/>
          <w:lang w:val="en-US"/>
        </w:rPr>
        <w:t>Data collection in Python refers to the process of gathering, retrieving, or obtaining data from various sources or input methods for further processing, analysis, or storage. Python provides a wide range of tools, libraries, and techniques for collecting data from various sources</w:t>
      </w:r>
    </w:p>
    <w:p w14:paraId="7DC8F932" w14:textId="5725CE00" w:rsidR="00395F01" w:rsidRPr="00395F01" w:rsidRDefault="00395F01" w:rsidP="00395F01">
      <w:pPr>
        <w:rPr>
          <w:sz w:val="44"/>
          <w:szCs w:val="44"/>
        </w:rPr>
      </w:pPr>
    </w:p>
    <w:p w14:paraId="6B9CDA58" w14:textId="77777777" w:rsidR="00395F01" w:rsidRPr="00395F01" w:rsidRDefault="00395F01" w:rsidP="00395F01">
      <w:pPr>
        <w:ind w:left="720"/>
        <w:rPr>
          <w:sz w:val="28"/>
          <w:szCs w:val="28"/>
        </w:rPr>
      </w:pPr>
    </w:p>
    <w:p w14:paraId="05952F5B" w14:textId="1722309D" w:rsidR="00395F01" w:rsidRDefault="00395F01" w:rsidP="00395F01">
      <w:pPr>
        <w:rPr>
          <w:sz w:val="48"/>
          <w:szCs w:val="48"/>
          <w:u w:val="single"/>
          <w:lang w:val="en-US"/>
        </w:rPr>
      </w:pPr>
      <w:r w:rsidRPr="00395F01">
        <w:rPr>
          <w:sz w:val="48"/>
          <w:szCs w:val="48"/>
          <w:u w:val="single"/>
          <w:lang w:val="en-US"/>
        </w:rPr>
        <w:t>DATA PREPROCESSING</w:t>
      </w:r>
      <w:r>
        <w:rPr>
          <w:sz w:val="48"/>
          <w:szCs w:val="48"/>
          <w:u w:val="single"/>
          <w:lang w:val="en-US"/>
        </w:rPr>
        <w:t>:</w:t>
      </w:r>
    </w:p>
    <w:p w14:paraId="10D0E262" w14:textId="77777777" w:rsidR="00395F01" w:rsidRPr="00395F01" w:rsidRDefault="00395F01" w:rsidP="00395F01">
      <w:pPr>
        <w:rPr>
          <w:sz w:val="28"/>
          <w:szCs w:val="28"/>
          <w:u w:val="single"/>
          <w:lang w:val="en-US"/>
        </w:rPr>
      </w:pPr>
    </w:p>
    <w:p w14:paraId="402A1D61" w14:textId="77777777" w:rsidR="00395F01" w:rsidRPr="00395F01" w:rsidRDefault="00395F01" w:rsidP="00395F01">
      <w:pPr>
        <w:rPr>
          <w:sz w:val="28"/>
          <w:szCs w:val="28"/>
        </w:rPr>
      </w:pPr>
      <w:r w:rsidRPr="00395F01">
        <w:rPr>
          <w:b/>
          <w:bCs/>
          <w:sz w:val="28"/>
          <w:szCs w:val="28"/>
          <w:lang w:val="en-US"/>
        </w:rPr>
        <w:t>Data Cleaning</w:t>
      </w:r>
      <w:r w:rsidRPr="00395F01">
        <w:rPr>
          <w:sz w:val="28"/>
          <w:szCs w:val="28"/>
          <w:lang w:val="en-US"/>
        </w:rPr>
        <w:t>:</w:t>
      </w:r>
    </w:p>
    <w:p w14:paraId="2AB5F692" w14:textId="77777777" w:rsidR="00395F01" w:rsidRPr="00395F01" w:rsidRDefault="00395F01" w:rsidP="00395F01">
      <w:pPr>
        <w:numPr>
          <w:ilvl w:val="2"/>
          <w:numId w:val="4"/>
        </w:numPr>
        <w:rPr>
          <w:sz w:val="28"/>
          <w:szCs w:val="28"/>
        </w:rPr>
      </w:pPr>
      <w:r w:rsidRPr="00395F01">
        <w:rPr>
          <w:sz w:val="28"/>
          <w:szCs w:val="28"/>
          <w:lang w:val="en-US"/>
        </w:rPr>
        <w:t xml:space="preserve">Handling Missing Data: Identify and deal with missing values, either by removing rows or columns, imputing values, or using advanced techniques like predictive modeling. </w:t>
      </w:r>
    </w:p>
    <w:p w14:paraId="21C0FAD6" w14:textId="77777777" w:rsidR="00395F01" w:rsidRPr="00395F01" w:rsidRDefault="00395F01" w:rsidP="00395F01">
      <w:pPr>
        <w:numPr>
          <w:ilvl w:val="2"/>
          <w:numId w:val="4"/>
        </w:numPr>
        <w:rPr>
          <w:sz w:val="28"/>
          <w:szCs w:val="28"/>
        </w:rPr>
      </w:pPr>
      <w:r w:rsidRPr="00395F01">
        <w:rPr>
          <w:sz w:val="28"/>
          <w:szCs w:val="28"/>
          <w:lang w:val="en-US"/>
        </w:rPr>
        <w:t>Removing Duplicates: Detect and remove duplicate records from the dataset.</w:t>
      </w:r>
    </w:p>
    <w:p w14:paraId="03639546" w14:textId="77777777" w:rsidR="00395F01" w:rsidRPr="00395F01" w:rsidRDefault="00395F01" w:rsidP="00395F01">
      <w:pPr>
        <w:rPr>
          <w:sz w:val="28"/>
          <w:szCs w:val="28"/>
        </w:rPr>
      </w:pPr>
      <w:r w:rsidRPr="00395F01">
        <w:rPr>
          <w:b/>
          <w:bCs/>
          <w:sz w:val="28"/>
          <w:szCs w:val="28"/>
          <w:lang w:val="en-US"/>
        </w:rPr>
        <w:t>Data Transformation</w:t>
      </w:r>
      <w:r w:rsidRPr="00395F01">
        <w:rPr>
          <w:sz w:val="28"/>
          <w:szCs w:val="28"/>
          <w:lang w:val="en-US"/>
        </w:rPr>
        <w:t>:</w:t>
      </w:r>
    </w:p>
    <w:p w14:paraId="4D3F525D" w14:textId="77777777" w:rsidR="00395F01" w:rsidRPr="00F2719A" w:rsidRDefault="00395F01" w:rsidP="00395F01">
      <w:pPr>
        <w:numPr>
          <w:ilvl w:val="2"/>
          <w:numId w:val="5"/>
        </w:numPr>
        <w:rPr>
          <w:sz w:val="28"/>
          <w:szCs w:val="28"/>
        </w:rPr>
      </w:pPr>
      <w:r w:rsidRPr="00395F01">
        <w:rPr>
          <w:sz w:val="28"/>
          <w:szCs w:val="28"/>
          <w:lang w:val="en-US"/>
        </w:rPr>
        <w:t>Data Scaling: Standardize or normalize numeric features to ensure that they have similar scales. This is important for algorithms like k-means clustering and support vector machines.</w:t>
      </w:r>
    </w:p>
    <w:p w14:paraId="35F9A429" w14:textId="77777777" w:rsidR="00F2719A" w:rsidRPr="00395F01" w:rsidRDefault="00F2719A" w:rsidP="00F2719A">
      <w:pPr>
        <w:rPr>
          <w:sz w:val="28"/>
          <w:szCs w:val="28"/>
        </w:rPr>
      </w:pPr>
    </w:p>
    <w:p w14:paraId="4417FF7F" w14:textId="77777777" w:rsidR="00395F01" w:rsidRDefault="00395F01" w:rsidP="00395F01">
      <w:pPr>
        <w:rPr>
          <w:sz w:val="48"/>
          <w:szCs w:val="48"/>
          <w:lang w:val="en-US"/>
        </w:rPr>
      </w:pPr>
      <w:r w:rsidRPr="00395F01">
        <w:rPr>
          <w:sz w:val="48"/>
          <w:szCs w:val="48"/>
          <w:u w:val="single"/>
          <w:lang w:val="en-US"/>
        </w:rPr>
        <w:t>EXPLANATION</w:t>
      </w:r>
      <w:r w:rsidRPr="00395F01">
        <w:rPr>
          <w:sz w:val="48"/>
          <w:szCs w:val="48"/>
          <w:lang w:val="en-US"/>
        </w:rPr>
        <w:t>:</w:t>
      </w:r>
    </w:p>
    <w:p w14:paraId="4DA54A4C" w14:textId="77777777" w:rsidR="00F2719A" w:rsidRDefault="00F2719A" w:rsidP="00395F01">
      <w:pPr>
        <w:rPr>
          <w:sz w:val="48"/>
          <w:szCs w:val="48"/>
          <w:lang w:val="en-US"/>
        </w:rPr>
      </w:pPr>
    </w:p>
    <w:p w14:paraId="350FFF95" w14:textId="77777777" w:rsidR="00395F01" w:rsidRPr="00395F01" w:rsidRDefault="00395F01" w:rsidP="00395F01">
      <w:pPr>
        <w:numPr>
          <w:ilvl w:val="0"/>
          <w:numId w:val="6"/>
        </w:numPr>
        <w:rPr>
          <w:sz w:val="28"/>
          <w:szCs w:val="28"/>
        </w:rPr>
      </w:pPr>
      <w:r w:rsidRPr="00395F01">
        <w:rPr>
          <w:sz w:val="28"/>
          <w:szCs w:val="28"/>
          <w:lang w:val="en-US"/>
        </w:rPr>
        <w:t xml:space="preserve">    First the data is collected by importing the data </w:t>
      </w:r>
      <w:proofErr w:type="gramStart"/>
      <w:r w:rsidRPr="00395F01">
        <w:rPr>
          <w:sz w:val="28"/>
          <w:szCs w:val="28"/>
          <w:lang w:val="en-US"/>
        </w:rPr>
        <w:t>set .</w:t>
      </w:r>
      <w:proofErr w:type="gramEnd"/>
      <w:r w:rsidRPr="00395F01">
        <w:rPr>
          <w:sz w:val="28"/>
          <w:szCs w:val="28"/>
          <w:lang w:val="en-US"/>
        </w:rPr>
        <w:t xml:space="preserve"> Next the data is made into </w:t>
      </w:r>
      <w:proofErr w:type="spellStart"/>
      <w:r w:rsidRPr="00395F01">
        <w:rPr>
          <w:sz w:val="28"/>
          <w:szCs w:val="28"/>
          <w:lang w:val="en-US"/>
        </w:rPr>
        <w:t>dataframes</w:t>
      </w:r>
      <w:proofErr w:type="spellEnd"/>
      <w:r w:rsidRPr="00395F01">
        <w:rPr>
          <w:sz w:val="28"/>
          <w:szCs w:val="28"/>
          <w:lang w:val="en-US"/>
        </w:rPr>
        <w:t xml:space="preserve"> to look deep into the data</w:t>
      </w:r>
    </w:p>
    <w:p w14:paraId="41CCCB93" w14:textId="77777777" w:rsidR="00395F01" w:rsidRPr="00395F01" w:rsidRDefault="00395F01" w:rsidP="00395F01">
      <w:pPr>
        <w:numPr>
          <w:ilvl w:val="0"/>
          <w:numId w:val="6"/>
        </w:numPr>
        <w:rPr>
          <w:sz w:val="28"/>
          <w:szCs w:val="28"/>
        </w:rPr>
      </w:pPr>
      <w:r w:rsidRPr="00395F01">
        <w:rPr>
          <w:sz w:val="28"/>
          <w:szCs w:val="28"/>
          <w:lang w:val="en-US"/>
        </w:rPr>
        <w:lastRenderedPageBreak/>
        <w:t>In Python, importing datasets typically involves loading data from external files or sources into your Python environment so that you can analyze, manipulate, or work with the data. There are several common methods for importing datasets in Python:</w:t>
      </w:r>
    </w:p>
    <w:p w14:paraId="68AA9513" w14:textId="77777777" w:rsidR="00395F01" w:rsidRPr="00395F01" w:rsidRDefault="00395F01" w:rsidP="00395F01">
      <w:pPr>
        <w:rPr>
          <w:sz w:val="28"/>
          <w:szCs w:val="28"/>
        </w:rPr>
      </w:pPr>
      <w:r w:rsidRPr="00395F01">
        <w:rPr>
          <w:sz w:val="28"/>
          <w:szCs w:val="28"/>
          <w:lang w:val="en-US"/>
        </w:rPr>
        <w:t xml:space="preserve">     </w:t>
      </w:r>
    </w:p>
    <w:p w14:paraId="116081D9" w14:textId="5EB1E370" w:rsidR="00395F01" w:rsidRPr="00395F01" w:rsidRDefault="00395F01" w:rsidP="00395F01">
      <w:pPr>
        <w:rPr>
          <w:sz w:val="28"/>
          <w:szCs w:val="28"/>
        </w:rPr>
      </w:pPr>
      <w:r w:rsidRPr="00395F01">
        <w:rPr>
          <w:sz w:val="28"/>
          <w:szCs w:val="28"/>
          <w:lang w:val="en-US"/>
        </w:rPr>
        <w:t xml:space="preserve">                                                  </w:t>
      </w:r>
      <w:r w:rsidRPr="00395F01">
        <w:rPr>
          <w:b/>
          <w:bCs/>
          <w:sz w:val="28"/>
          <w:szCs w:val="28"/>
        </w:rPr>
        <w:t>Reading from Text File</w:t>
      </w:r>
    </w:p>
    <w:p w14:paraId="553CB955" w14:textId="67435B5D" w:rsidR="00395F01" w:rsidRPr="00395F01" w:rsidRDefault="00395F01" w:rsidP="00395F01">
      <w:pPr>
        <w:rPr>
          <w:sz w:val="28"/>
          <w:szCs w:val="28"/>
        </w:rPr>
      </w:pPr>
      <w:r w:rsidRPr="00395F01">
        <w:rPr>
          <w:b/>
          <w:bCs/>
          <w:sz w:val="28"/>
          <w:szCs w:val="28"/>
          <w:lang w:val="en-US"/>
        </w:rPr>
        <w:t xml:space="preserve">                                                  </w:t>
      </w:r>
      <w:r w:rsidRPr="00395F01">
        <w:rPr>
          <w:b/>
          <w:bCs/>
          <w:sz w:val="28"/>
          <w:szCs w:val="28"/>
        </w:rPr>
        <w:t>Using APIs</w:t>
      </w:r>
    </w:p>
    <w:p w14:paraId="0BD1374A" w14:textId="3C07D616" w:rsidR="00395F01" w:rsidRPr="00395F01" w:rsidRDefault="00395F01" w:rsidP="00395F01">
      <w:pPr>
        <w:rPr>
          <w:sz w:val="28"/>
          <w:szCs w:val="28"/>
        </w:rPr>
      </w:pPr>
      <w:r w:rsidRPr="00395F01">
        <w:rPr>
          <w:b/>
          <w:bCs/>
          <w:sz w:val="28"/>
          <w:szCs w:val="28"/>
          <w:lang w:val="en-US"/>
        </w:rPr>
        <w:t xml:space="preserve">                                                  </w:t>
      </w:r>
      <w:r w:rsidRPr="00395F01">
        <w:rPr>
          <w:b/>
          <w:bCs/>
          <w:sz w:val="28"/>
          <w:szCs w:val="28"/>
        </w:rPr>
        <w:t>Reading from Databases</w:t>
      </w:r>
    </w:p>
    <w:p w14:paraId="7442CEF2" w14:textId="77777777" w:rsidR="00395F01" w:rsidRPr="00395F01" w:rsidRDefault="00395F01" w:rsidP="00395F01">
      <w:pPr>
        <w:rPr>
          <w:sz w:val="28"/>
          <w:szCs w:val="28"/>
        </w:rPr>
      </w:pPr>
      <w:r w:rsidRPr="00395F01">
        <w:rPr>
          <w:b/>
          <w:bCs/>
          <w:sz w:val="28"/>
          <w:szCs w:val="28"/>
        </w:rPr>
        <w:t xml:space="preserve">                                                  Web Scraping </w:t>
      </w:r>
    </w:p>
    <w:p w14:paraId="442BE05B" w14:textId="77777777" w:rsidR="00395F01" w:rsidRDefault="00395F01" w:rsidP="00395F01">
      <w:pPr>
        <w:rPr>
          <w:sz w:val="28"/>
          <w:szCs w:val="28"/>
        </w:rPr>
      </w:pPr>
    </w:p>
    <w:p w14:paraId="51130DE8" w14:textId="7F4B3650" w:rsidR="00F2719A" w:rsidRDefault="00395F01" w:rsidP="00395F01">
      <w:pPr>
        <w:rPr>
          <w:sz w:val="48"/>
          <w:szCs w:val="48"/>
          <w:u w:val="single"/>
          <w:lang w:val="en-US"/>
        </w:rPr>
      </w:pPr>
      <w:r w:rsidRPr="00395F01">
        <w:rPr>
          <w:sz w:val="48"/>
          <w:szCs w:val="48"/>
          <w:u w:val="single"/>
          <w:lang w:val="en-US"/>
        </w:rPr>
        <w:t>EXPLORATORY DATA ANALYSIS:</w:t>
      </w:r>
    </w:p>
    <w:p w14:paraId="6D08C169" w14:textId="77777777" w:rsidR="00F2719A" w:rsidRDefault="00F2719A" w:rsidP="00395F01">
      <w:pPr>
        <w:rPr>
          <w:sz w:val="48"/>
          <w:szCs w:val="48"/>
          <w:u w:val="single"/>
          <w:lang w:val="en-US"/>
        </w:rPr>
      </w:pPr>
    </w:p>
    <w:p w14:paraId="288FF7E7" w14:textId="59201C73" w:rsidR="00395F01" w:rsidRDefault="00395F01" w:rsidP="00395F01">
      <w:pPr>
        <w:rPr>
          <w:sz w:val="28"/>
          <w:szCs w:val="28"/>
          <w:lang w:val="en-US"/>
        </w:rPr>
      </w:pPr>
      <w:r w:rsidRPr="00395F01">
        <w:rPr>
          <w:sz w:val="28"/>
          <w:szCs w:val="28"/>
          <w:lang w:val="en-US"/>
        </w:rPr>
        <w:t xml:space="preserve">      Exploratory Data Analysis (EDA) in Python is a critical process that involves visually and statistically summarizing and exploring a dataset to gain insights, discover patterns, identify anomalies, and formulate hypotheses. EDA is typically one of the first steps in any data analysis or data science project. Python provides various libraries, such as </w:t>
      </w:r>
      <w:r w:rsidRPr="00395F01">
        <w:rPr>
          <w:b/>
          <w:bCs/>
          <w:sz w:val="28"/>
          <w:szCs w:val="28"/>
          <w:lang w:val="en-US"/>
        </w:rPr>
        <w:t>pandas</w:t>
      </w:r>
      <w:r w:rsidRPr="00395F01">
        <w:rPr>
          <w:sz w:val="28"/>
          <w:szCs w:val="28"/>
          <w:lang w:val="en-US"/>
        </w:rPr>
        <w:t xml:space="preserve">, </w:t>
      </w:r>
      <w:r w:rsidRPr="00395F01">
        <w:rPr>
          <w:b/>
          <w:bCs/>
          <w:sz w:val="28"/>
          <w:szCs w:val="28"/>
          <w:lang w:val="en-US"/>
        </w:rPr>
        <w:t>matplotlib</w:t>
      </w:r>
      <w:r w:rsidRPr="00395F01">
        <w:rPr>
          <w:sz w:val="28"/>
          <w:szCs w:val="28"/>
          <w:lang w:val="en-US"/>
        </w:rPr>
        <w:t xml:space="preserve">, </w:t>
      </w:r>
      <w:r w:rsidRPr="00395F01">
        <w:rPr>
          <w:b/>
          <w:bCs/>
          <w:sz w:val="28"/>
          <w:szCs w:val="28"/>
          <w:lang w:val="en-US"/>
        </w:rPr>
        <w:t>seaborn</w:t>
      </w:r>
      <w:r w:rsidRPr="00395F01">
        <w:rPr>
          <w:sz w:val="28"/>
          <w:szCs w:val="28"/>
          <w:lang w:val="en-US"/>
        </w:rPr>
        <w:t xml:space="preserve">, and </w:t>
      </w:r>
      <w:proofErr w:type="spellStart"/>
      <w:r w:rsidRPr="00395F01">
        <w:rPr>
          <w:b/>
          <w:bCs/>
          <w:sz w:val="28"/>
          <w:szCs w:val="28"/>
          <w:lang w:val="en-US"/>
        </w:rPr>
        <w:t>numpy</w:t>
      </w:r>
      <w:proofErr w:type="spellEnd"/>
      <w:r w:rsidRPr="00395F01">
        <w:rPr>
          <w:sz w:val="28"/>
          <w:szCs w:val="28"/>
          <w:lang w:val="en-US"/>
        </w:rPr>
        <w:t xml:space="preserve">, which are commonly used for conducting EDA. </w:t>
      </w:r>
    </w:p>
    <w:p w14:paraId="48F1A71D" w14:textId="77777777" w:rsidR="00F2719A" w:rsidRDefault="00F2719A" w:rsidP="00395F01">
      <w:pPr>
        <w:rPr>
          <w:sz w:val="28"/>
          <w:szCs w:val="28"/>
          <w:lang w:val="en-US"/>
        </w:rPr>
      </w:pPr>
    </w:p>
    <w:p w14:paraId="5BD51061" w14:textId="6B777139" w:rsidR="00395F01" w:rsidRDefault="00395F01" w:rsidP="00395F01">
      <w:pPr>
        <w:rPr>
          <w:sz w:val="48"/>
          <w:szCs w:val="48"/>
          <w:u w:val="single"/>
          <w:lang w:val="en-US"/>
        </w:rPr>
      </w:pPr>
      <w:r w:rsidRPr="00395F01">
        <w:rPr>
          <w:sz w:val="48"/>
          <w:szCs w:val="48"/>
          <w:u w:val="single"/>
          <w:lang w:val="en-US"/>
        </w:rPr>
        <w:t>VISUALIZATION</w:t>
      </w:r>
      <w:r>
        <w:rPr>
          <w:sz w:val="48"/>
          <w:szCs w:val="48"/>
          <w:u w:val="single"/>
          <w:lang w:val="en-US"/>
        </w:rPr>
        <w:t>:</w:t>
      </w:r>
    </w:p>
    <w:p w14:paraId="09BF59A4" w14:textId="77777777" w:rsidR="00F2719A" w:rsidRDefault="00F2719A" w:rsidP="00395F01">
      <w:pPr>
        <w:rPr>
          <w:sz w:val="48"/>
          <w:szCs w:val="48"/>
          <w:u w:val="single"/>
          <w:lang w:val="en-US"/>
        </w:rPr>
      </w:pPr>
    </w:p>
    <w:p w14:paraId="120A0D1D" w14:textId="77777777" w:rsidR="00395F01" w:rsidRDefault="00395F01" w:rsidP="00395F01">
      <w:pPr>
        <w:rPr>
          <w:sz w:val="28"/>
          <w:szCs w:val="28"/>
          <w:lang w:val="en-US"/>
        </w:rPr>
      </w:pPr>
      <w:r w:rsidRPr="00395F01">
        <w:rPr>
          <w:sz w:val="28"/>
          <w:szCs w:val="28"/>
          <w:lang w:val="en-US"/>
        </w:rPr>
        <w:t xml:space="preserve">    Visualization in Python refers to the creation of graphical representations of data to help understand and communicate information effectively. Data visualization is a crucial aspect of data analysis, storytelling, and reporting, and Python offers several powerful libraries for creating various types of visualizations. The most commonly used libraries for data visualization in Python include </w:t>
      </w:r>
      <w:r w:rsidRPr="00395F01">
        <w:rPr>
          <w:b/>
          <w:bCs/>
          <w:sz w:val="28"/>
          <w:szCs w:val="28"/>
          <w:lang w:val="en-US"/>
        </w:rPr>
        <w:t>matplotlib</w:t>
      </w:r>
      <w:r w:rsidRPr="00395F01">
        <w:rPr>
          <w:sz w:val="28"/>
          <w:szCs w:val="28"/>
          <w:lang w:val="en-US"/>
        </w:rPr>
        <w:t xml:space="preserve">, </w:t>
      </w:r>
      <w:r w:rsidRPr="00395F01">
        <w:rPr>
          <w:b/>
          <w:bCs/>
          <w:sz w:val="28"/>
          <w:szCs w:val="28"/>
          <w:lang w:val="en-US"/>
        </w:rPr>
        <w:t>seaborn</w:t>
      </w:r>
      <w:r w:rsidRPr="00395F01">
        <w:rPr>
          <w:sz w:val="28"/>
          <w:szCs w:val="28"/>
          <w:lang w:val="en-US"/>
        </w:rPr>
        <w:t xml:space="preserve">, </w:t>
      </w:r>
      <w:proofErr w:type="spellStart"/>
      <w:r w:rsidRPr="00395F01">
        <w:rPr>
          <w:b/>
          <w:bCs/>
          <w:sz w:val="28"/>
          <w:szCs w:val="28"/>
          <w:lang w:val="en-US"/>
        </w:rPr>
        <w:t>plotly</w:t>
      </w:r>
      <w:proofErr w:type="spellEnd"/>
      <w:r w:rsidRPr="00395F01">
        <w:rPr>
          <w:sz w:val="28"/>
          <w:szCs w:val="28"/>
          <w:lang w:val="en-US"/>
        </w:rPr>
        <w:t xml:space="preserve">, and </w:t>
      </w:r>
      <w:r w:rsidRPr="00395F01">
        <w:rPr>
          <w:b/>
          <w:bCs/>
          <w:sz w:val="28"/>
          <w:szCs w:val="28"/>
          <w:lang w:val="en-US"/>
        </w:rPr>
        <w:t>bokeh</w:t>
      </w:r>
      <w:r w:rsidRPr="00395F01">
        <w:rPr>
          <w:sz w:val="28"/>
          <w:szCs w:val="28"/>
          <w:lang w:val="en-US"/>
        </w:rPr>
        <w:t xml:space="preserve">. </w:t>
      </w:r>
    </w:p>
    <w:p w14:paraId="42D6A2E0" w14:textId="77777777" w:rsidR="00395F01" w:rsidRDefault="00395F01" w:rsidP="00395F01">
      <w:pPr>
        <w:rPr>
          <w:sz w:val="28"/>
          <w:szCs w:val="28"/>
          <w:lang w:val="en-US"/>
        </w:rPr>
      </w:pPr>
    </w:p>
    <w:p w14:paraId="5850C703" w14:textId="77777777" w:rsidR="00F2719A" w:rsidRDefault="00F2719A" w:rsidP="00395F01">
      <w:pPr>
        <w:rPr>
          <w:sz w:val="28"/>
          <w:szCs w:val="28"/>
          <w:lang w:val="en-US"/>
        </w:rPr>
      </w:pPr>
    </w:p>
    <w:p w14:paraId="2F82832B" w14:textId="77777777" w:rsidR="00395F01" w:rsidRDefault="00395F01" w:rsidP="00395F01">
      <w:pPr>
        <w:rPr>
          <w:sz w:val="28"/>
          <w:szCs w:val="28"/>
          <w:lang w:val="en-US"/>
        </w:rPr>
      </w:pPr>
    </w:p>
    <w:p w14:paraId="308CFBE8" w14:textId="5D727364" w:rsidR="00395F01" w:rsidRPr="00395F01" w:rsidRDefault="00395F01" w:rsidP="00395F01">
      <w:pPr>
        <w:rPr>
          <w:sz w:val="28"/>
          <w:szCs w:val="28"/>
        </w:rPr>
      </w:pPr>
      <w:r>
        <w:rPr>
          <w:noProof/>
        </w:rPr>
        <w:drawing>
          <wp:inline distT="0" distB="0" distL="0" distR="0" wp14:anchorId="19007EC4" wp14:editId="0674F61C">
            <wp:extent cx="2691205" cy="2026920"/>
            <wp:effectExtent l="0" t="0" r="0" b="0"/>
            <wp:docPr id="6" name="Picture 5">
              <a:extLst xmlns:a="http://schemas.openxmlformats.org/drawingml/2006/main">
                <a:ext uri="{FF2B5EF4-FFF2-40B4-BE49-F238E27FC236}">
                  <a16:creationId xmlns:a16="http://schemas.microsoft.com/office/drawing/2014/main" id="{E2649CCA-68D5-F99E-3EBA-13B00AD56F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2649CCA-68D5-F99E-3EBA-13B00AD56F67}"/>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697407" cy="2031591"/>
                    </a:xfrm>
                    <a:prstGeom prst="rect">
                      <a:avLst/>
                    </a:prstGeom>
                  </pic:spPr>
                </pic:pic>
              </a:graphicData>
            </a:graphic>
          </wp:inline>
        </w:drawing>
      </w:r>
      <w:r w:rsidRPr="00395F01">
        <w:rPr>
          <w:noProof/>
        </w:rPr>
        <w:t xml:space="preserve"> </w:t>
      </w:r>
      <w:r>
        <w:rPr>
          <w:noProof/>
        </w:rPr>
        <w:drawing>
          <wp:inline distT="0" distB="0" distL="0" distR="0" wp14:anchorId="067CD127" wp14:editId="63FAC4BC">
            <wp:extent cx="2706366" cy="2026920"/>
            <wp:effectExtent l="0" t="0" r="0" b="0"/>
            <wp:docPr id="8" name="Picture 7">
              <a:extLst xmlns:a="http://schemas.openxmlformats.org/drawingml/2006/main">
                <a:ext uri="{FF2B5EF4-FFF2-40B4-BE49-F238E27FC236}">
                  <a16:creationId xmlns:a16="http://schemas.microsoft.com/office/drawing/2014/main" id="{767CFD87-63C8-0F37-DD42-916E48EBDA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67CFD87-63C8-0F37-DD42-916E48EBDA7F}"/>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720934" cy="2037831"/>
                    </a:xfrm>
                    <a:prstGeom prst="rect">
                      <a:avLst/>
                    </a:prstGeom>
                  </pic:spPr>
                </pic:pic>
              </a:graphicData>
            </a:graphic>
          </wp:inline>
        </w:drawing>
      </w:r>
    </w:p>
    <w:p w14:paraId="64ABCAD9" w14:textId="77777777" w:rsidR="00AB1C15" w:rsidRDefault="00AB1C15" w:rsidP="00395F01">
      <w:pPr>
        <w:rPr>
          <w:sz w:val="48"/>
          <w:szCs w:val="48"/>
        </w:rPr>
      </w:pPr>
    </w:p>
    <w:p w14:paraId="118A900D" w14:textId="77777777" w:rsidR="00395F01" w:rsidRDefault="00395F01" w:rsidP="00395F01">
      <w:pPr>
        <w:rPr>
          <w:b/>
          <w:bCs/>
          <w:sz w:val="44"/>
          <w:szCs w:val="44"/>
          <w:lang w:val="en-US"/>
        </w:rPr>
      </w:pPr>
      <w:r>
        <w:rPr>
          <w:b/>
          <w:bCs/>
          <w:sz w:val="44"/>
          <w:szCs w:val="44"/>
          <w:lang w:val="en-US"/>
        </w:rPr>
        <w:t>EXPLANATION FOR DEVELOPMENT PART-1</w:t>
      </w:r>
    </w:p>
    <w:p w14:paraId="64A244EB" w14:textId="77777777" w:rsidR="00F2719A" w:rsidRDefault="00F2719A" w:rsidP="00395F01">
      <w:pPr>
        <w:rPr>
          <w:b/>
          <w:bCs/>
          <w:sz w:val="44"/>
          <w:szCs w:val="44"/>
          <w:lang w:val="en-US"/>
        </w:rPr>
      </w:pPr>
    </w:p>
    <w:p w14:paraId="0BC4FDB2" w14:textId="77777777" w:rsidR="00395F01" w:rsidRPr="005C682B" w:rsidRDefault="00395F01" w:rsidP="00395F01">
      <w:pPr>
        <w:rPr>
          <w:sz w:val="28"/>
          <w:szCs w:val="28"/>
          <w:lang w:val="en-US"/>
        </w:rPr>
      </w:pPr>
      <w:r w:rsidRPr="005C682B">
        <w:rPr>
          <w:b/>
          <w:bCs/>
          <w:sz w:val="28"/>
          <w:szCs w:val="28"/>
          <w:lang w:val="en-US"/>
        </w:rPr>
        <w:t>STEP1:</w:t>
      </w:r>
      <w:r>
        <w:rPr>
          <w:b/>
          <w:bCs/>
          <w:sz w:val="28"/>
          <w:szCs w:val="28"/>
          <w:lang w:val="en-US"/>
        </w:rPr>
        <w:t xml:space="preserve"> </w:t>
      </w:r>
      <w:r w:rsidRPr="005C682B">
        <w:rPr>
          <w:sz w:val="28"/>
          <w:szCs w:val="28"/>
          <w:lang w:val="en-US"/>
        </w:rPr>
        <w:t>IMPORTING THE REQUIRED LIBRARIES AND LOADING THE DATASET</w:t>
      </w:r>
    </w:p>
    <w:p w14:paraId="1F454745" w14:textId="77777777" w:rsidR="00395F01" w:rsidRDefault="00395F01" w:rsidP="00395F01">
      <w:pPr>
        <w:jc w:val="center"/>
        <w:rPr>
          <w:b/>
          <w:bCs/>
          <w:sz w:val="44"/>
          <w:szCs w:val="44"/>
          <w:lang w:val="en-US"/>
        </w:rPr>
      </w:pPr>
      <w:r>
        <w:rPr>
          <w:b/>
          <w:bCs/>
          <w:noProof/>
          <w:sz w:val="44"/>
          <w:szCs w:val="44"/>
          <w:lang w:val="en-US"/>
        </w:rPr>
        <w:drawing>
          <wp:inline distT="0" distB="0" distL="0" distR="0" wp14:anchorId="791D78DC" wp14:editId="7AB292AB">
            <wp:extent cx="3409950" cy="1519303"/>
            <wp:effectExtent l="0" t="0" r="0" b="5080"/>
            <wp:docPr id="175630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00957" name="Picture 1756300957"/>
                    <pic:cNvPicPr/>
                  </pic:nvPicPr>
                  <pic:blipFill rotWithShape="1">
                    <a:blip r:embed="rId8">
                      <a:extLst>
                        <a:ext uri="{28A0092B-C50C-407E-A947-70E740481C1C}">
                          <a14:useLocalDpi xmlns:a14="http://schemas.microsoft.com/office/drawing/2010/main" val="0"/>
                        </a:ext>
                      </a:extLst>
                    </a:blip>
                    <a:srcRect l="18867" t="48346" r="45573" b="23487"/>
                    <a:stretch/>
                  </pic:blipFill>
                  <pic:spPr bwMode="auto">
                    <a:xfrm>
                      <a:off x="0" y="0"/>
                      <a:ext cx="3451776" cy="1537939"/>
                    </a:xfrm>
                    <a:prstGeom prst="rect">
                      <a:avLst/>
                    </a:prstGeom>
                    <a:ln>
                      <a:noFill/>
                    </a:ln>
                    <a:extLst>
                      <a:ext uri="{53640926-AAD7-44D8-BBD7-CCE9431645EC}">
                        <a14:shadowObscured xmlns:a14="http://schemas.microsoft.com/office/drawing/2010/main"/>
                      </a:ext>
                    </a:extLst>
                  </pic:spPr>
                </pic:pic>
              </a:graphicData>
            </a:graphic>
          </wp:inline>
        </w:drawing>
      </w:r>
    </w:p>
    <w:p w14:paraId="3FCBDEFC" w14:textId="77777777" w:rsidR="00395F01" w:rsidRDefault="00395F01" w:rsidP="00395F01">
      <w:pPr>
        <w:jc w:val="center"/>
        <w:rPr>
          <w:b/>
          <w:bCs/>
          <w:sz w:val="44"/>
          <w:szCs w:val="44"/>
          <w:lang w:val="en-US"/>
        </w:rPr>
      </w:pPr>
      <w:r>
        <w:rPr>
          <w:b/>
          <w:bCs/>
          <w:noProof/>
          <w:sz w:val="44"/>
          <w:szCs w:val="44"/>
          <w:lang w:val="en-US"/>
        </w:rPr>
        <w:drawing>
          <wp:inline distT="0" distB="0" distL="0" distR="0" wp14:anchorId="2FB1A8FA" wp14:editId="4DAC463A">
            <wp:extent cx="3816350" cy="1949450"/>
            <wp:effectExtent l="0" t="0" r="0" b="0"/>
            <wp:docPr id="1293262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62934" name="Picture 1293262934"/>
                    <pic:cNvPicPr/>
                  </pic:nvPicPr>
                  <pic:blipFill rotWithShape="1">
                    <a:blip r:embed="rId9" cstate="print">
                      <a:extLst>
                        <a:ext uri="{28A0092B-C50C-407E-A947-70E740481C1C}">
                          <a14:useLocalDpi xmlns:a14="http://schemas.microsoft.com/office/drawing/2010/main" val="0"/>
                        </a:ext>
                      </a:extLst>
                    </a:blip>
                    <a:srcRect l="19830" t="34272" r="13585" b="5259"/>
                    <a:stretch/>
                  </pic:blipFill>
                  <pic:spPr bwMode="auto">
                    <a:xfrm>
                      <a:off x="0" y="0"/>
                      <a:ext cx="3816350" cy="1949450"/>
                    </a:xfrm>
                    <a:prstGeom prst="rect">
                      <a:avLst/>
                    </a:prstGeom>
                    <a:ln>
                      <a:noFill/>
                    </a:ln>
                    <a:extLst>
                      <a:ext uri="{53640926-AAD7-44D8-BBD7-CCE9431645EC}">
                        <a14:shadowObscured xmlns:a14="http://schemas.microsoft.com/office/drawing/2010/main"/>
                      </a:ext>
                    </a:extLst>
                  </pic:spPr>
                </pic:pic>
              </a:graphicData>
            </a:graphic>
          </wp:inline>
        </w:drawing>
      </w:r>
    </w:p>
    <w:p w14:paraId="4AB576AB" w14:textId="77777777" w:rsidR="00F2719A" w:rsidRDefault="00F2719A" w:rsidP="00395F01">
      <w:pPr>
        <w:jc w:val="center"/>
        <w:rPr>
          <w:b/>
          <w:bCs/>
          <w:sz w:val="44"/>
          <w:szCs w:val="44"/>
          <w:lang w:val="en-US"/>
        </w:rPr>
      </w:pPr>
    </w:p>
    <w:p w14:paraId="42A2B682" w14:textId="77777777" w:rsidR="00F2719A" w:rsidRDefault="00F2719A" w:rsidP="00395F01">
      <w:pPr>
        <w:jc w:val="center"/>
        <w:rPr>
          <w:b/>
          <w:bCs/>
          <w:sz w:val="44"/>
          <w:szCs w:val="44"/>
          <w:lang w:val="en-US"/>
        </w:rPr>
      </w:pPr>
    </w:p>
    <w:p w14:paraId="39E3F43C" w14:textId="77777777" w:rsidR="00395F01" w:rsidRDefault="00395F01" w:rsidP="00395F01">
      <w:pPr>
        <w:rPr>
          <w:b/>
          <w:bCs/>
          <w:sz w:val="28"/>
          <w:szCs w:val="28"/>
          <w:lang w:val="en-US"/>
        </w:rPr>
      </w:pPr>
      <w:r w:rsidRPr="005C682B">
        <w:rPr>
          <w:b/>
          <w:bCs/>
          <w:sz w:val="28"/>
          <w:szCs w:val="28"/>
          <w:lang w:val="en-US"/>
        </w:rPr>
        <w:t>STEP2: GETTING THE INFO</w:t>
      </w:r>
    </w:p>
    <w:p w14:paraId="7CF2F735" w14:textId="77777777" w:rsidR="00F2719A" w:rsidRDefault="00F2719A" w:rsidP="00395F01">
      <w:pPr>
        <w:rPr>
          <w:b/>
          <w:bCs/>
          <w:sz w:val="28"/>
          <w:szCs w:val="28"/>
          <w:lang w:val="en-US"/>
        </w:rPr>
      </w:pPr>
    </w:p>
    <w:p w14:paraId="53034637" w14:textId="77777777" w:rsidR="00F2719A" w:rsidRPr="005C682B" w:rsidRDefault="00F2719A" w:rsidP="00395F01">
      <w:pPr>
        <w:rPr>
          <w:b/>
          <w:bCs/>
          <w:sz w:val="28"/>
          <w:szCs w:val="28"/>
          <w:lang w:val="en-US"/>
        </w:rPr>
      </w:pPr>
    </w:p>
    <w:p w14:paraId="23F55513" w14:textId="08E6A7F3" w:rsidR="00395F01" w:rsidRPr="00395F01" w:rsidRDefault="00395F01" w:rsidP="00395F01">
      <w:pPr>
        <w:jc w:val="center"/>
        <w:rPr>
          <w:sz w:val="48"/>
          <w:szCs w:val="48"/>
        </w:rPr>
      </w:pPr>
      <w:r>
        <w:rPr>
          <w:b/>
          <w:bCs/>
          <w:noProof/>
          <w:sz w:val="32"/>
          <w:szCs w:val="32"/>
          <w:lang w:val="en-US"/>
        </w:rPr>
        <w:drawing>
          <wp:inline distT="0" distB="0" distL="0" distR="0" wp14:anchorId="13C5C0E3" wp14:editId="2485935E">
            <wp:extent cx="3120371" cy="2603500"/>
            <wp:effectExtent l="0" t="0" r="4445" b="6350"/>
            <wp:docPr id="90746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6623" name="Picture 90746623"/>
                    <pic:cNvPicPr/>
                  </pic:nvPicPr>
                  <pic:blipFill rotWithShape="1">
                    <a:blip r:embed="rId10">
                      <a:extLst>
                        <a:ext uri="{28A0092B-C50C-407E-A947-70E740481C1C}">
                          <a14:useLocalDpi xmlns:a14="http://schemas.microsoft.com/office/drawing/2010/main" val="0"/>
                        </a:ext>
                      </a:extLst>
                    </a:blip>
                    <a:srcRect l="20053" t="22651" r="43829" b="23774"/>
                    <a:stretch/>
                  </pic:blipFill>
                  <pic:spPr bwMode="auto">
                    <a:xfrm>
                      <a:off x="0" y="0"/>
                      <a:ext cx="3125099" cy="2607445"/>
                    </a:xfrm>
                    <a:prstGeom prst="rect">
                      <a:avLst/>
                    </a:prstGeom>
                    <a:ln>
                      <a:noFill/>
                    </a:ln>
                    <a:extLst>
                      <a:ext uri="{53640926-AAD7-44D8-BBD7-CCE9431645EC}">
                        <a14:shadowObscured xmlns:a14="http://schemas.microsoft.com/office/drawing/2010/main"/>
                      </a:ext>
                    </a:extLst>
                  </pic:spPr>
                </pic:pic>
              </a:graphicData>
            </a:graphic>
          </wp:inline>
        </w:drawing>
      </w:r>
    </w:p>
    <w:p w14:paraId="71A157B7" w14:textId="77777777" w:rsidR="00395F01" w:rsidRPr="00395F01" w:rsidRDefault="00395F01" w:rsidP="00395F01">
      <w:pPr>
        <w:rPr>
          <w:sz w:val="28"/>
          <w:szCs w:val="28"/>
        </w:rPr>
      </w:pPr>
    </w:p>
    <w:p w14:paraId="054A0C85" w14:textId="3FE3293D" w:rsidR="00395F01" w:rsidRPr="00395F01" w:rsidRDefault="00395F01" w:rsidP="00395F01">
      <w:pPr>
        <w:rPr>
          <w:sz w:val="28"/>
          <w:szCs w:val="28"/>
        </w:rPr>
      </w:pPr>
    </w:p>
    <w:p w14:paraId="42597FF6" w14:textId="77777777" w:rsidR="00395F01" w:rsidRDefault="00395F01" w:rsidP="00395F01">
      <w:pPr>
        <w:rPr>
          <w:b/>
          <w:bCs/>
          <w:sz w:val="28"/>
          <w:szCs w:val="28"/>
          <w:lang w:val="en-US"/>
        </w:rPr>
      </w:pPr>
      <w:r>
        <w:rPr>
          <w:b/>
          <w:bCs/>
          <w:sz w:val="28"/>
          <w:szCs w:val="28"/>
          <w:lang w:val="en-US"/>
        </w:rPr>
        <w:t>STEP3: HANDLING THE MISSING DATA</w:t>
      </w:r>
    </w:p>
    <w:p w14:paraId="799F2393" w14:textId="77777777" w:rsidR="00F2719A" w:rsidRDefault="00F2719A" w:rsidP="00395F01">
      <w:pPr>
        <w:rPr>
          <w:b/>
          <w:bCs/>
          <w:sz w:val="28"/>
          <w:szCs w:val="28"/>
          <w:lang w:val="en-US"/>
        </w:rPr>
      </w:pPr>
    </w:p>
    <w:p w14:paraId="420FEDB6" w14:textId="77777777" w:rsidR="00F2719A" w:rsidRDefault="00F2719A" w:rsidP="00395F01">
      <w:pPr>
        <w:rPr>
          <w:b/>
          <w:bCs/>
          <w:sz w:val="28"/>
          <w:szCs w:val="28"/>
          <w:lang w:val="en-US"/>
        </w:rPr>
      </w:pPr>
    </w:p>
    <w:p w14:paraId="7E8EE13F" w14:textId="77777777" w:rsidR="00395F01" w:rsidRDefault="00395F01" w:rsidP="00395F01">
      <w:pPr>
        <w:jc w:val="center"/>
        <w:rPr>
          <w:b/>
          <w:bCs/>
          <w:sz w:val="28"/>
          <w:szCs w:val="28"/>
          <w:lang w:val="en-US"/>
        </w:rPr>
      </w:pPr>
      <w:r>
        <w:rPr>
          <w:b/>
          <w:bCs/>
          <w:noProof/>
          <w:sz w:val="28"/>
          <w:szCs w:val="28"/>
          <w:lang w:val="en-US"/>
        </w:rPr>
        <w:drawing>
          <wp:inline distT="0" distB="0" distL="0" distR="0" wp14:anchorId="4A733518" wp14:editId="69C82F88">
            <wp:extent cx="4218898" cy="1727200"/>
            <wp:effectExtent l="0" t="0" r="0" b="6350"/>
            <wp:docPr id="3437567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56733" name="Picture 343756733"/>
                    <pic:cNvPicPr/>
                  </pic:nvPicPr>
                  <pic:blipFill rotWithShape="1">
                    <a:blip r:embed="rId11" cstate="print">
                      <a:extLst>
                        <a:ext uri="{28A0092B-C50C-407E-A947-70E740481C1C}">
                          <a14:useLocalDpi xmlns:a14="http://schemas.microsoft.com/office/drawing/2010/main" val="0"/>
                        </a:ext>
                      </a:extLst>
                    </a:blip>
                    <a:srcRect l="20386" t="22257" r="13583" b="29683"/>
                    <a:stretch/>
                  </pic:blipFill>
                  <pic:spPr bwMode="auto">
                    <a:xfrm>
                      <a:off x="0" y="0"/>
                      <a:ext cx="4221774" cy="1728378"/>
                    </a:xfrm>
                    <a:prstGeom prst="rect">
                      <a:avLst/>
                    </a:prstGeom>
                    <a:ln>
                      <a:noFill/>
                    </a:ln>
                    <a:extLst>
                      <a:ext uri="{53640926-AAD7-44D8-BBD7-CCE9431645EC}">
                        <a14:shadowObscured xmlns:a14="http://schemas.microsoft.com/office/drawing/2010/main"/>
                      </a:ext>
                    </a:extLst>
                  </pic:spPr>
                </pic:pic>
              </a:graphicData>
            </a:graphic>
          </wp:inline>
        </w:drawing>
      </w:r>
    </w:p>
    <w:p w14:paraId="7C9A8DE3" w14:textId="77777777" w:rsidR="00F2719A" w:rsidRDefault="00F2719A" w:rsidP="00395F01">
      <w:pPr>
        <w:jc w:val="center"/>
        <w:rPr>
          <w:b/>
          <w:bCs/>
          <w:sz w:val="28"/>
          <w:szCs w:val="28"/>
          <w:lang w:val="en-US"/>
        </w:rPr>
      </w:pPr>
    </w:p>
    <w:p w14:paraId="19EB27EF" w14:textId="77777777" w:rsidR="00F2719A" w:rsidRDefault="00F2719A" w:rsidP="00395F01">
      <w:pPr>
        <w:jc w:val="center"/>
        <w:rPr>
          <w:b/>
          <w:bCs/>
          <w:sz w:val="28"/>
          <w:szCs w:val="28"/>
          <w:lang w:val="en-US"/>
        </w:rPr>
      </w:pPr>
    </w:p>
    <w:p w14:paraId="40F5E987" w14:textId="77777777" w:rsidR="00F2719A" w:rsidRDefault="00F2719A" w:rsidP="00395F01">
      <w:pPr>
        <w:jc w:val="center"/>
        <w:rPr>
          <w:b/>
          <w:bCs/>
          <w:sz w:val="28"/>
          <w:szCs w:val="28"/>
          <w:lang w:val="en-US"/>
        </w:rPr>
      </w:pPr>
    </w:p>
    <w:p w14:paraId="452F9A2B" w14:textId="77777777" w:rsidR="00F2719A" w:rsidRDefault="00F2719A" w:rsidP="00395F01">
      <w:pPr>
        <w:jc w:val="center"/>
        <w:rPr>
          <w:b/>
          <w:bCs/>
          <w:sz w:val="28"/>
          <w:szCs w:val="28"/>
          <w:lang w:val="en-US"/>
        </w:rPr>
      </w:pPr>
    </w:p>
    <w:p w14:paraId="3D03718F" w14:textId="77777777" w:rsidR="00F2719A" w:rsidRDefault="00F2719A" w:rsidP="00395F01">
      <w:pPr>
        <w:jc w:val="center"/>
        <w:rPr>
          <w:b/>
          <w:bCs/>
          <w:sz w:val="28"/>
          <w:szCs w:val="28"/>
          <w:lang w:val="en-US"/>
        </w:rPr>
      </w:pPr>
    </w:p>
    <w:p w14:paraId="4F5D8EA4" w14:textId="77777777" w:rsidR="00F2719A" w:rsidRDefault="00F2719A" w:rsidP="00395F01">
      <w:pPr>
        <w:jc w:val="center"/>
        <w:rPr>
          <w:b/>
          <w:bCs/>
          <w:sz w:val="28"/>
          <w:szCs w:val="28"/>
          <w:lang w:val="en-US"/>
        </w:rPr>
      </w:pPr>
    </w:p>
    <w:p w14:paraId="4A6428C5" w14:textId="77777777" w:rsidR="00395F01" w:rsidRDefault="00395F01" w:rsidP="00395F01">
      <w:pPr>
        <w:jc w:val="center"/>
        <w:rPr>
          <w:b/>
          <w:bCs/>
          <w:sz w:val="28"/>
          <w:szCs w:val="28"/>
          <w:lang w:val="en-US"/>
        </w:rPr>
      </w:pPr>
      <w:r>
        <w:rPr>
          <w:b/>
          <w:bCs/>
          <w:noProof/>
          <w:sz w:val="28"/>
          <w:szCs w:val="28"/>
          <w:lang w:val="en-US"/>
        </w:rPr>
        <w:drawing>
          <wp:inline distT="0" distB="0" distL="0" distR="0" wp14:anchorId="6D1EF7D2" wp14:editId="581617B1">
            <wp:extent cx="5949973" cy="2768600"/>
            <wp:effectExtent l="0" t="0" r="0" b="0"/>
            <wp:docPr id="4710539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53950" name="Picture 471053950"/>
                    <pic:cNvPicPr/>
                  </pic:nvPicPr>
                  <pic:blipFill rotWithShape="1">
                    <a:blip r:embed="rId12">
                      <a:extLst>
                        <a:ext uri="{28A0092B-C50C-407E-A947-70E740481C1C}">
                          <a14:useLocalDpi xmlns:a14="http://schemas.microsoft.com/office/drawing/2010/main" val="0"/>
                        </a:ext>
                      </a:extLst>
                    </a:blip>
                    <a:srcRect l="19832" t="25803" r="14692" b="20032"/>
                    <a:stretch/>
                  </pic:blipFill>
                  <pic:spPr bwMode="auto">
                    <a:xfrm>
                      <a:off x="0" y="0"/>
                      <a:ext cx="5998245" cy="2791062"/>
                    </a:xfrm>
                    <a:prstGeom prst="rect">
                      <a:avLst/>
                    </a:prstGeom>
                    <a:ln>
                      <a:noFill/>
                    </a:ln>
                    <a:extLst>
                      <a:ext uri="{53640926-AAD7-44D8-BBD7-CCE9431645EC}">
                        <a14:shadowObscured xmlns:a14="http://schemas.microsoft.com/office/drawing/2010/main"/>
                      </a:ext>
                    </a:extLst>
                  </pic:spPr>
                </pic:pic>
              </a:graphicData>
            </a:graphic>
          </wp:inline>
        </w:drawing>
      </w:r>
    </w:p>
    <w:p w14:paraId="7F7CE335" w14:textId="77777777" w:rsidR="00395F01" w:rsidRDefault="00395F01" w:rsidP="00395F01">
      <w:pPr>
        <w:rPr>
          <w:b/>
          <w:bCs/>
          <w:sz w:val="28"/>
          <w:szCs w:val="28"/>
          <w:lang w:val="en-US"/>
        </w:rPr>
      </w:pPr>
    </w:p>
    <w:p w14:paraId="7C48913B" w14:textId="77777777" w:rsidR="00F2719A" w:rsidRDefault="00F2719A" w:rsidP="00395F01">
      <w:pPr>
        <w:rPr>
          <w:b/>
          <w:bCs/>
          <w:sz w:val="28"/>
          <w:szCs w:val="28"/>
          <w:lang w:val="en-US"/>
        </w:rPr>
      </w:pPr>
    </w:p>
    <w:p w14:paraId="752559B1" w14:textId="77777777" w:rsidR="00395F01" w:rsidRDefault="00395F01" w:rsidP="00395F01">
      <w:pPr>
        <w:rPr>
          <w:b/>
          <w:bCs/>
          <w:sz w:val="28"/>
          <w:szCs w:val="28"/>
          <w:lang w:val="en-US"/>
        </w:rPr>
      </w:pPr>
      <w:r>
        <w:rPr>
          <w:b/>
          <w:bCs/>
          <w:sz w:val="28"/>
          <w:szCs w:val="28"/>
          <w:lang w:val="en-US"/>
        </w:rPr>
        <w:t>STEP4: ONE HOT ENCODING</w:t>
      </w:r>
    </w:p>
    <w:p w14:paraId="08ABC008" w14:textId="77777777" w:rsidR="00F2719A" w:rsidRDefault="00F2719A" w:rsidP="00395F01">
      <w:pPr>
        <w:rPr>
          <w:b/>
          <w:bCs/>
          <w:sz w:val="28"/>
          <w:szCs w:val="28"/>
          <w:lang w:val="en-US"/>
        </w:rPr>
      </w:pPr>
    </w:p>
    <w:p w14:paraId="585F0C5F" w14:textId="77777777" w:rsidR="00F2719A" w:rsidRPr="005C682B" w:rsidRDefault="00F2719A" w:rsidP="00395F01">
      <w:pPr>
        <w:rPr>
          <w:b/>
          <w:bCs/>
          <w:sz w:val="28"/>
          <w:szCs w:val="28"/>
          <w:lang w:val="en-US"/>
        </w:rPr>
      </w:pPr>
    </w:p>
    <w:p w14:paraId="0F50A5C4" w14:textId="34EEDBCE" w:rsidR="00395F01" w:rsidRPr="00395F01" w:rsidRDefault="00395F01" w:rsidP="00395F01">
      <w:pPr>
        <w:jc w:val="center"/>
        <w:rPr>
          <w:sz w:val="48"/>
          <w:szCs w:val="48"/>
        </w:rPr>
      </w:pPr>
      <w:r>
        <w:rPr>
          <w:b/>
          <w:bCs/>
          <w:noProof/>
          <w:sz w:val="28"/>
          <w:szCs w:val="28"/>
          <w:lang w:val="en-US"/>
        </w:rPr>
        <w:drawing>
          <wp:inline distT="0" distB="0" distL="0" distR="0" wp14:anchorId="6297CA6C" wp14:editId="743D8B5D">
            <wp:extent cx="3397250" cy="2600129"/>
            <wp:effectExtent l="0" t="0" r="0" b="0"/>
            <wp:docPr id="10701688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68863" name="Picture 1070168863"/>
                    <pic:cNvPicPr/>
                  </pic:nvPicPr>
                  <pic:blipFill rotWithShape="1">
                    <a:blip r:embed="rId13">
                      <a:extLst>
                        <a:ext uri="{28A0092B-C50C-407E-A947-70E740481C1C}">
                          <a14:useLocalDpi xmlns:a14="http://schemas.microsoft.com/office/drawing/2010/main" val="0"/>
                        </a:ext>
                      </a:extLst>
                    </a:blip>
                    <a:srcRect l="20385" t="23242" r="39952" b="22789"/>
                    <a:stretch/>
                  </pic:blipFill>
                  <pic:spPr bwMode="auto">
                    <a:xfrm>
                      <a:off x="0" y="0"/>
                      <a:ext cx="3408074" cy="2608413"/>
                    </a:xfrm>
                    <a:prstGeom prst="rect">
                      <a:avLst/>
                    </a:prstGeom>
                    <a:ln>
                      <a:noFill/>
                    </a:ln>
                    <a:extLst>
                      <a:ext uri="{53640926-AAD7-44D8-BBD7-CCE9431645EC}">
                        <a14:shadowObscured xmlns:a14="http://schemas.microsoft.com/office/drawing/2010/main"/>
                      </a:ext>
                    </a:extLst>
                  </pic:spPr>
                </pic:pic>
              </a:graphicData>
            </a:graphic>
          </wp:inline>
        </w:drawing>
      </w:r>
    </w:p>
    <w:p w14:paraId="52436391" w14:textId="77777777" w:rsidR="00F2719A" w:rsidRDefault="00F2719A" w:rsidP="00395F01">
      <w:pPr>
        <w:rPr>
          <w:b/>
          <w:bCs/>
          <w:sz w:val="28"/>
          <w:szCs w:val="28"/>
          <w:lang w:val="en-US"/>
        </w:rPr>
      </w:pPr>
    </w:p>
    <w:p w14:paraId="00A02A4F" w14:textId="77777777" w:rsidR="00F2719A" w:rsidRDefault="00F2719A" w:rsidP="00395F01">
      <w:pPr>
        <w:rPr>
          <w:b/>
          <w:bCs/>
          <w:sz w:val="28"/>
          <w:szCs w:val="28"/>
          <w:lang w:val="en-US"/>
        </w:rPr>
      </w:pPr>
    </w:p>
    <w:p w14:paraId="2B2AC917" w14:textId="77777777" w:rsidR="00F2719A" w:rsidRDefault="00F2719A" w:rsidP="00395F01">
      <w:pPr>
        <w:rPr>
          <w:b/>
          <w:bCs/>
          <w:sz w:val="28"/>
          <w:szCs w:val="28"/>
          <w:lang w:val="en-US"/>
        </w:rPr>
      </w:pPr>
    </w:p>
    <w:p w14:paraId="27D587B3" w14:textId="77777777" w:rsidR="00F2719A" w:rsidRDefault="00F2719A" w:rsidP="00395F01">
      <w:pPr>
        <w:rPr>
          <w:b/>
          <w:bCs/>
          <w:sz w:val="28"/>
          <w:szCs w:val="28"/>
          <w:lang w:val="en-US"/>
        </w:rPr>
      </w:pPr>
    </w:p>
    <w:p w14:paraId="457F5A9D" w14:textId="77777777" w:rsidR="00395F01" w:rsidRDefault="00395F01" w:rsidP="00395F01">
      <w:pPr>
        <w:rPr>
          <w:b/>
          <w:bCs/>
          <w:sz w:val="28"/>
          <w:szCs w:val="28"/>
          <w:lang w:val="en-US"/>
        </w:rPr>
      </w:pPr>
      <w:r>
        <w:rPr>
          <w:b/>
          <w:bCs/>
          <w:sz w:val="28"/>
          <w:szCs w:val="28"/>
          <w:lang w:val="en-US"/>
        </w:rPr>
        <w:t>STEP5: FEATURE SCALING USING STANDARD SCALER</w:t>
      </w:r>
    </w:p>
    <w:p w14:paraId="3FB11176" w14:textId="77777777" w:rsidR="00F2719A" w:rsidRDefault="00F2719A" w:rsidP="00395F01">
      <w:pPr>
        <w:rPr>
          <w:b/>
          <w:bCs/>
          <w:sz w:val="28"/>
          <w:szCs w:val="28"/>
          <w:lang w:val="en-US"/>
        </w:rPr>
      </w:pPr>
    </w:p>
    <w:p w14:paraId="68BAAA26" w14:textId="77777777" w:rsidR="00F2719A" w:rsidRDefault="00F2719A" w:rsidP="00395F01">
      <w:pPr>
        <w:rPr>
          <w:b/>
          <w:bCs/>
          <w:sz w:val="28"/>
          <w:szCs w:val="28"/>
          <w:lang w:val="en-US"/>
        </w:rPr>
      </w:pPr>
    </w:p>
    <w:p w14:paraId="41C423A9" w14:textId="77777777" w:rsidR="00395F01" w:rsidRDefault="00395F01" w:rsidP="00395F01">
      <w:pPr>
        <w:jc w:val="center"/>
        <w:rPr>
          <w:b/>
          <w:bCs/>
          <w:sz w:val="28"/>
          <w:szCs w:val="28"/>
          <w:lang w:val="en-US"/>
        </w:rPr>
      </w:pPr>
      <w:r>
        <w:rPr>
          <w:b/>
          <w:bCs/>
          <w:noProof/>
          <w:sz w:val="28"/>
          <w:szCs w:val="28"/>
          <w:lang w:val="en-US"/>
        </w:rPr>
        <w:drawing>
          <wp:inline distT="0" distB="0" distL="0" distR="0" wp14:anchorId="4B78796C" wp14:editId="117C54A6">
            <wp:extent cx="4413250" cy="2676041"/>
            <wp:effectExtent l="0" t="0" r="6350" b="0"/>
            <wp:docPr id="9710937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93796" name="Picture 971093796"/>
                    <pic:cNvPicPr/>
                  </pic:nvPicPr>
                  <pic:blipFill rotWithShape="1">
                    <a:blip r:embed="rId14" cstate="print">
                      <a:extLst>
                        <a:ext uri="{28A0092B-C50C-407E-A947-70E740481C1C}">
                          <a14:useLocalDpi xmlns:a14="http://schemas.microsoft.com/office/drawing/2010/main" val="0"/>
                        </a:ext>
                      </a:extLst>
                    </a:blip>
                    <a:srcRect l="20274" t="21863" r="13583" b="6835"/>
                    <a:stretch/>
                  </pic:blipFill>
                  <pic:spPr bwMode="auto">
                    <a:xfrm>
                      <a:off x="0" y="0"/>
                      <a:ext cx="4421086" cy="2680792"/>
                    </a:xfrm>
                    <a:prstGeom prst="rect">
                      <a:avLst/>
                    </a:prstGeom>
                    <a:ln>
                      <a:noFill/>
                    </a:ln>
                    <a:extLst>
                      <a:ext uri="{53640926-AAD7-44D8-BBD7-CCE9431645EC}">
                        <a14:shadowObscured xmlns:a14="http://schemas.microsoft.com/office/drawing/2010/main"/>
                      </a:ext>
                    </a:extLst>
                  </pic:spPr>
                </pic:pic>
              </a:graphicData>
            </a:graphic>
          </wp:inline>
        </w:drawing>
      </w:r>
    </w:p>
    <w:p w14:paraId="123C3D1E" w14:textId="77777777" w:rsidR="00F2719A" w:rsidRDefault="00F2719A" w:rsidP="00395F01">
      <w:pPr>
        <w:jc w:val="center"/>
        <w:rPr>
          <w:b/>
          <w:bCs/>
          <w:sz w:val="28"/>
          <w:szCs w:val="28"/>
          <w:lang w:val="en-US"/>
        </w:rPr>
      </w:pPr>
    </w:p>
    <w:p w14:paraId="1C98D015" w14:textId="77777777" w:rsidR="00395F01" w:rsidRDefault="00395F01" w:rsidP="00395F01">
      <w:pPr>
        <w:jc w:val="center"/>
        <w:rPr>
          <w:b/>
          <w:bCs/>
          <w:sz w:val="28"/>
          <w:szCs w:val="28"/>
          <w:lang w:val="en-US"/>
        </w:rPr>
      </w:pPr>
    </w:p>
    <w:p w14:paraId="2D736642" w14:textId="77777777" w:rsidR="00395F01" w:rsidRDefault="00395F01" w:rsidP="00395F01">
      <w:pPr>
        <w:rPr>
          <w:b/>
          <w:bCs/>
          <w:sz w:val="28"/>
          <w:szCs w:val="28"/>
          <w:lang w:val="en-US"/>
        </w:rPr>
      </w:pPr>
      <w:r>
        <w:rPr>
          <w:b/>
          <w:bCs/>
          <w:sz w:val="28"/>
          <w:szCs w:val="28"/>
          <w:lang w:val="en-US"/>
        </w:rPr>
        <w:t>STEP6: SPLITTING THE DATASET INTO TEST SET ANDD TRAINING SET</w:t>
      </w:r>
    </w:p>
    <w:p w14:paraId="02785242" w14:textId="77777777" w:rsidR="00F2719A" w:rsidRDefault="00F2719A" w:rsidP="00395F01">
      <w:pPr>
        <w:rPr>
          <w:b/>
          <w:bCs/>
          <w:sz w:val="28"/>
          <w:szCs w:val="28"/>
          <w:lang w:val="en-US"/>
        </w:rPr>
      </w:pPr>
    </w:p>
    <w:p w14:paraId="49B6D395" w14:textId="77777777" w:rsidR="00F2719A" w:rsidRDefault="00F2719A" w:rsidP="00395F01">
      <w:pPr>
        <w:rPr>
          <w:b/>
          <w:bCs/>
          <w:sz w:val="28"/>
          <w:szCs w:val="28"/>
          <w:lang w:val="en-US"/>
        </w:rPr>
      </w:pPr>
    </w:p>
    <w:p w14:paraId="3F26C765" w14:textId="77777777" w:rsidR="00395F01" w:rsidRDefault="00395F01" w:rsidP="00395F01">
      <w:pPr>
        <w:jc w:val="center"/>
        <w:rPr>
          <w:b/>
          <w:bCs/>
          <w:sz w:val="28"/>
          <w:szCs w:val="28"/>
          <w:lang w:val="en-US"/>
        </w:rPr>
      </w:pPr>
      <w:r>
        <w:rPr>
          <w:b/>
          <w:bCs/>
          <w:noProof/>
          <w:sz w:val="28"/>
          <w:szCs w:val="28"/>
          <w:lang w:val="en-US"/>
        </w:rPr>
        <w:drawing>
          <wp:inline distT="0" distB="0" distL="0" distR="0" wp14:anchorId="3E90288E" wp14:editId="3B70B603">
            <wp:extent cx="4075611" cy="990600"/>
            <wp:effectExtent l="0" t="0" r="1270" b="0"/>
            <wp:docPr id="16467724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72417" name="Picture 1646772417"/>
                    <pic:cNvPicPr/>
                  </pic:nvPicPr>
                  <pic:blipFill rotWithShape="1">
                    <a:blip r:embed="rId15">
                      <a:extLst>
                        <a:ext uri="{28A0092B-C50C-407E-A947-70E740481C1C}">
                          <a14:useLocalDpi xmlns:a14="http://schemas.microsoft.com/office/drawing/2010/main" val="0"/>
                        </a:ext>
                      </a:extLst>
                    </a:blip>
                    <a:srcRect l="20053" t="20682" r="32085" b="58637"/>
                    <a:stretch/>
                  </pic:blipFill>
                  <pic:spPr bwMode="auto">
                    <a:xfrm>
                      <a:off x="0" y="0"/>
                      <a:ext cx="4078393" cy="991276"/>
                    </a:xfrm>
                    <a:prstGeom prst="rect">
                      <a:avLst/>
                    </a:prstGeom>
                    <a:ln>
                      <a:noFill/>
                    </a:ln>
                    <a:extLst>
                      <a:ext uri="{53640926-AAD7-44D8-BBD7-CCE9431645EC}">
                        <a14:shadowObscured xmlns:a14="http://schemas.microsoft.com/office/drawing/2010/main"/>
                      </a:ext>
                    </a:extLst>
                  </pic:spPr>
                </pic:pic>
              </a:graphicData>
            </a:graphic>
          </wp:inline>
        </w:drawing>
      </w:r>
    </w:p>
    <w:p w14:paraId="4DBC4A3A" w14:textId="77777777" w:rsidR="00395F01" w:rsidRDefault="00395F01" w:rsidP="00395F01">
      <w:pPr>
        <w:jc w:val="center"/>
        <w:rPr>
          <w:b/>
          <w:bCs/>
          <w:sz w:val="28"/>
          <w:szCs w:val="28"/>
          <w:lang w:val="en-US"/>
        </w:rPr>
      </w:pPr>
    </w:p>
    <w:p w14:paraId="6DE5BE48" w14:textId="77777777" w:rsidR="00F2719A" w:rsidRDefault="00F2719A" w:rsidP="00395F01">
      <w:pPr>
        <w:jc w:val="center"/>
        <w:rPr>
          <w:sz w:val="28"/>
          <w:szCs w:val="28"/>
        </w:rPr>
      </w:pPr>
    </w:p>
    <w:p w14:paraId="21973FDD" w14:textId="77777777" w:rsidR="00F2719A" w:rsidRDefault="00F2719A" w:rsidP="00395F01">
      <w:pPr>
        <w:jc w:val="center"/>
        <w:rPr>
          <w:sz w:val="28"/>
          <w:szCs w:val="28"/>
        </w:rPr>
      </w:pPr>
    </w:p>
    <w:p w14:paraId="4C291D98" w14:textId="77777777" w:rsidR="00F2719A" w:rsidRDefault="00F2719A" w:rsidP="00395F01">
      <w:pPr>
        <w:jc w:val="center"/>
        <w:rPr>
          <w:sz w:val="28"/>
          <w:szCs w:val="28"/>
        </w:rPr>
      </w:pPr>
    </w:p>
    <w:p w14:paraId="0B85E864" w14:textId="77777777" w:rsidR="00F2719A" w:rsidRDefault="00F2719A" w:rsidP="00395F01">
      <w:pPr>
        <w:jc w:val="center"/>
        <w:rPr>
          <w:sz w:val="28"/>
          <w:szCs w:val="28"/>
        </w:rPr>
      </w:pPr>
    </w:p>
    <w:p w14:paraId="1109C6BA" w14:textId="77777777" w:rsidR="00F2719A" w:rsidRDefault="00F2719A" w:rsidP="00395F01">
      <w:pPr>
        <w:jc w:val="center"/>
        <w:rPr>
          <w:sz w:val="28"/>
          <w:szCs w:val="28"/>
        </w:rPr>
      </w:pPr>
    </w:p>
    <w:p w14:paraId="508C9A20" w14:textId="77777777" w:rsidR="00F2719A" w:rsidRDefault="00F2719A" w:rsidP="00395F01">
      <w:pPr>
        <w:jc w:val="center"/>
        <w:rPr>
          <w:sz w:val="28"/>
          <w:szCs w:val="28"/>
        </w:rPr>
      </w:pPr>
    </w:p>
    <w:p w14:paraId="4E2D66DE" w14:textId="3F198192" w:rsidR="00395F01" w:rsidRDefault="00395F01" w:rsidP="00395F01">
      <w:pPr>
        <w:jc w:val="center"/>
        <w:rPr>
          <w:sz w:val="28"/>
          <w:szCs w:val="28"/>
        </w:rPr>
      </w:pPr>
      <w:r>
        <w:rPr>
          <w:b/>
          <w:bCs/>
          <w:noProof/>
          <w:sz w:val="28"/>
          <w:szCs w:val="28"/>
          <w:lang w:val="en-US"/>
        </w:rPr>
        <w:drawing>
          <wp:inline distT="0" distB="0" distL="0" distR="0" wp14:anchorId="7C7A14C2" wp14:editId="727B51CE">
            <wp:extent cx="2895600" cy="2987525"/>
            <wp:effectExtent l="0" t="0" r="0" b="3810"/>
            <wp:docPr id="12616927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92788" name="Picture 1261692788"/>
                    <pic:cNvPicPr/>
                  </pic:nvPicPr>
                  <pic:blipFill rotWithShape="1">
                    <a:blip r:embed="rId16">
                      <a:extLst>
                        <a:ext uri="{28A0092B-C50C-407E-A947-70E740481C1C}">
                          <a14:useLocalDpi xmlns:a14="http://schemas.microsoft.com/office/drawing/2010/main" val="0"/>
                        </a:ext>
                      </a:extLst>
                    </a:blip>
                    <a:srcRect l="20496" t="22848" r="44605" b="13137"/>
                    <a:stretch/>
                  </pic:blipFill>
                  <pic:spPr bwMode="auto">
                    <a:xfrm>
                      <a:off x="0" y="0"/>
                      <a:ext cx="2899257" cy="2991298"/>
                    </a:xfrm>
                    <a:prstGeom prst="rect">
                      <a:avLst/>
                    </a:prstGeom>
                    <a:ln>
                      <a:noFill/>
                    </a:ln>
                    <a:extLst>
                      <a:ext uri="{53640926-AAD7-44D8-BBD7-CCE9431645EC}">
                        <a14:shadowObscured xmlns:a14="http://schemas.microsoft.com/office/drawing/2010/main"/>
                      </a:ext>
                    </a:extLst>
                  </pic:spPr>
                </pic:pic>
              </a:graphicData>
            </a:graphic>
          </wp:inline>
        </w:drawing>
      </w:r>
    </w:p>
    <w:p w14:paraId="7FDD7869" w14:textId="77777777" w:rsidR="00395F01" w:rsidRDefault="00395F01" w:rsidP="00395F01">
      <w:pPr>
        <w:jc w:val="center"/>
        <w:rPr>
          <w:sz w:val="28"/>
          <w:szCs w:val="28"/>
        </w:rPr>
      </w:pPr>
    </w:p>
    <w:p w14:paraId="02811503" w14:textId="77777777" w:rsidR="00395F01" w:rsidRPr="00204788" w:rsidRDefault="00395F01" w:rsidP="00395F01">
      <w:pPr>
        <w:jc w:val="center"/>
        <w:rPr>
          <w:b/>
          <w:bCs/>
          <w:sz w:val="32"/>
          <w:szCs w:val="32"/>
          <w:lang w:val="en-US"/>
        </w:rPr>
      </w:pPr>
    </w:p>
    <w:p w14:paraId="2D0FBBBA" w14:textId="77777777" w:rsidR="00395F01" w:rsidRPr="00204788" w:rsidRDefault="00395F01" w:rsidP="00395F01">
      <w:pPr>
        <w:rPr>
          <w:b/>
          <w:bCs/>
          <w:sz w:val="32"/>
          <w:szCs w:val="32"/>
        </w:rPr>
      </w:pPr>
      <w:r w:rsidRPr="00204788">
        <w:rPr>
          <w:b/>
          <w:bCs/>
          <w:sz w:val="32"/>
          <w:szCs w:val="32"/>
        </w:rPr>
        <w:t xml:space="preserve">Feature Scaling, Model Training, and Evaluation Algorithm for </w:t>
      </w:r>
      <w:r>
        <w:rPr>
          <w:b/>
          <w:bCs/>
          <w:sz w:val="32"/>
          <w:szCs w:val="32"/>
        </w:rPr>
        <w:t>Covid-19 Vaccine Analysis</w:t>
      </w:r>
      <w:r w:rsidRPr="00204788">
        <w:rPr>
          <w:b/>
          <w:bCs/>
          <w:sz w:val="32"/>
          <w:szCs w:val="32"/>
        </w:rPr>
        <w:t xml:space="preserve">: </w:t>
      </w:r>
    </w:p>
    <w:p w14:paraId="4FA1ABC8" w14:textId="77777777" w:rsidR="00395F01" w:rsidRDefault="00395F01" w:rsidP="00395F01"/>
    <w:p w14:paraId="08480701" w14:textId="77777777" w:rsidR="00395F01" w:rsidRPr="00AB1C15" w:rsidRDefault="00395F01" w:rsidP="00395F01">
      <w:pPr>
        <w:rPr>
          <w:sz w:val="28"/>
          <w:szCs w:val="28"/>
        </w:rPr>
      </w:pPr>
      <w:r w:rsidRPr="00AB1C15">
        <w:rPr>
          <w:sz w:val="28"/>
          <w:szCs w:val="28"/>
        </w:rPr>
        <w:t>This algorithm aims to guide the development of a predictive model for covid-19 vaccine analysis using the provided dataset. It covers essential steps, including feature engineering, model training, and evaluation, to ensure accurate predictions.</w:t>
      </w:r>
    </w:p>
    <w:p w14:paraId="24841A3F" w14:textId="77777777" w:rsidR="00395F01" w:rsidRPr="00AB1C15" w:rsidRDefault="00395F01" w:rsidP="00395F01">
      <w:pPr>
        <w:rPr>
          <w:sz w:val="28"/>
          <w:szCs w:val="28"/>
        </w:rPr>
      </w:pPr>
    </w:p>
    <w:p w14:paraId="4E4161B1" w14:textId="77777777" w:rsidR="00395F01" w:rsidRPr="00AB1C15" w:rsidRDefault="00395F01" w:rsidP="00395F01">
      <w:pPr>
        <w:rPr>
          <w:sz w:val="28"/>
          <w:szCs w:val="28"/>
        </w:rPr>
      </w:pPr>
      <w:r w:rsidRPr="00AB1C15">
        <w:rPr>
          <w:sz w:val="28"/>
          <w:szCs w:val="28"/>
        </w:rPr>
        <w:t xml:space="preserve">Steps: 1. Load and Preprocess the covid-19 vaccine analysis dataset: </w:t>
      </w:r>
    </w:p>
    <w:p w14:paraId="5736DF20" w14:textId="6D81261B" w:rsidR="00395F01" w:rsidRPr="00AB1C15" w:rsidRDefault="00395F01" w:rsidP="00395F01">
      <w:pPr>
        <w:rPr>
          <w:sz w:val="28"/>
          <w:szCs w:val="28"/>
        </w:rPr>
      </w:pPr>
      <w:r w:rsidRPr="00AB1C15">
        <w:rPr>
          <w:sz w:val="28"/>
          <w:szCs w:val="28"/>
        </w:rPr>
        <w:t>• Load the dataset, which includes information on name of the country, total vaccinations, people who vaccinated, date etc…</w:t>
      </w:r>
    </w:p>
    <w:p w14:paraId="667B1546" w14:textId="77777777" w:rsidR="00395F01" w:rsidRPr="00AB1C15" w:rsidRDefault="00395F01" w:rsidP="00395F01">
      <w:pPr>
        <w:rPr>
          <w:sz w:val="28"/>
          <w:szCs w:val="28"/>
        </w:rPr>
      </w:pPr>
      <w:r w:rsidRPr="00AB1C15">
        <w:rPr>
          <w:sz w:val="28"/>
          <w:szCs w:val="28"/>
        </w:rPr>
        <w:t>• Ensure that you understand the dataset's structure and contents.</w:t>
      </w:r>
    </w:p>
    <w:p w14:paraId="23AF8B88" w14:textId="77777777" w:rsidR="00395F01" w:rsidRDefault="00395F01" w:rsidP="00395F01">
      <w:pPr>
        <w:rPr>
          <w:sz w:val="28"/>
          <w:szCs w:val="28"/>
        </w:rPr>
      </w:pPr>
    </w:p>
    <w:p w14:paraId="78C02B54" w14:textId="77777777" w:rsidR="00F2719A" w:rsidRPr="00AB1C15" w:rsidRDefault="00F2719A" w:rsidP="00395F01">
      <w:pPr>
        <w:rPr>
          <w:sz w:val="28"/>
          <w:szCs w:val="28"/>
        </w:rPr>
      </w:pPr>
    </w:p>
    <w:p w14:paraId="1AEC0349" w14:textId="77777777" w:rsidR="00395F01" w:rsidRPr="00AB1C15" w:rsidRDefault="00395F01" w:rsidP="00395F01">
      <w:pPr>
        <w:rPr>
          <w:sz w:val="28"/>
          <w:szCs w:val="28"/>
        </w:rPr>
      </w:pPr>
      <w:r w:rsidRPr="00AB1C15">
        <w:rPr>
          <w:sz w:val="28"/>
          <w:szCs w:val="28"/>
        </w:rPr>
        <w:lastRenderedPageBreak/>
        <w:t xml:space="preserve"> 2. Feature Engineering: </w:t>
      </w:r>
    </w:p>
    <w:p w14:paraId="6B46CDBA" w14:textId="77777777" w:rsidR="00395F01" w:rsidRPr="00AB1C15" w:rsidRDefault="00395F01" w:rsidP="00395F01">
      <w:pPr>
        <w:rPr>
          <w:sz w:val="28"/>
          <w:szCs w:val="28"/>
        </w:rPr>
      </w:pPr>
      <w:r w:rsidRPr="00AB1C15">
        <w:rPr>
          <w:sz w:val="28"/>
          <w:szCs w:val="28"/>
        </w:rPr>
        <w:t>• Review the dataset to identify which features will be used for analysing covid-19 vaccines. In this case, "Country," "Total Vaccinations" and "People Vaccinated" are potential features.</w:t>
      </w:r>
    </w:p>
    <w:p w14:paraId="164F39FB" w14:textId="77777777" w:rsidR="00395F01" w:rsidRPr="00AB1C15" w:rsidRDefault="00395F01" w:rsidP="00395F01">
      <w:pPr>
        <w:rPr>
          <w:sz w:val="28"/>
          <w:szCs w:val="28"/>
        </w:rPr>
      </w:pPr>
      <w:r w:rsidRPr="00AB1C15">
        <w:rPr>
          <w:sz w:val="28"/>
          <w:szCs w:val="28"/>
        </w:rPr>
        <w:t xml:space="preserve"> • Handle any missing data. It appears that the dataset does not have any missing values.</w:t>
      </w:r>
    </w:p>
    <w:p w14:paraId="78700AC0" w14:textId="4A32354F" w:rsidR="00395F01" w:rsidRPr="00AB1C15" w:rsidRDefault="00395F01" w:rsidP="00395F01">
      <w:pPr>
        <w:rPr>
          <w:sz w:val="28"/>
          <w:szCs w:val="28"/>
        </w:rPr>
      </w:pPr>
      <w:r w:rsidRPr="00AB1C15">
        <w:rPr>
          <w:sz w:val="28"/>
          <w:szCs w:val="28"/>
        </w:rPr>
        <w:t xml:space="preserve"> • Encode categorical data, such as "Total Vaccinations" using techniques like label encoding or </w:t>
      </w:r>
      <w:proofErr w:type="spellStart"/>
      <w:r w:rsidRPr="00AB1C15">
        <w:rPr>
          <w:sz w:val="28"/>
          <w:szCs w:val="28"/>
        </w:rPr>
        <w:t>onehot</w:t>
      </w:r>
      <w:proofErr w:type="spellEnd"/>
      <w:r w:rsidRPr="00AB1C15">
        <w:rPr>
          <w:sz w:val="28"/>
          <w:szCs w:val="28"/>
        </w:rPr>
        <w:t xml:space="preserve"> encoding to convert them into a numerical format. </w:t>
      </w:r>
    </w:p>
    <w:p w14:paraId="7D8EECBA" w14:textId="77777777" w:rsidR="00395F01" w:rsidRPr="00AB1C15" w:rsidRDefault="00395F01" w:rsidP="00395F01">
      <w:pPr>
        <w:rPr>
          <w:sz w:val="28"/>
          <w:szCs w:val="28"/>
        </w:rPr>
      </w:pPr>
    </w:p>
    <w:p w14:paraId="7D596D45" w14:textId="77777777" w:rsidR="00395F01" w:rsidRPr="00AB1C15" w:rsidRDefault="00395F01" w:rsidP="00395F01">
      <w:pPr>
        <w:rPr>
          <w:sz w:val="28"/>
          <w:szCs w:val="28"/>
        </w:rPr>
      </w:pPr>
      <w:r w:rsidRPr="00AB1C15">
        <w:rPr>
          <w:sz w:val="28"/>
          <w:szCs w:val="28"/>
        </w:rPr>
        <w:t xml:space="preserve">3. Feature </w:t>
      </w:r>
      <w:proofErr w:type="gramStart"/>
      <w:r w:rsidRPr="00AB1C15">
        <w:rPr>
          <w:sz w:val="28"/>
          <w:szCs w:val="28"/>
        </w:rPr>
        <w:t>Scaling :</w:t>
      </w:r>
      <w:proofErr w:type="gramEnd"/>
    </w:p>
    <w:p w14:paraId="6AC1E447" w14:textId="77777777" w:rsidR="00395F01" w:rsidRPr="00AB1C15" w:rsidRDefault="00395F01" w:rsidP="00395F01">
      <w:pPr>
        <w:rPr>
          <w:sz w:val="28"/>
          <w:szCs w:val="28"/>
        </w:rPr>
      </w:pPr>
      <w:r w:rsidRPr="00AB1C15">
        <w:rPr>
          <w:sz w:val="28"/>
          <w:szCs w:val="28"/>
        </w:rPr>
        <w:t>• Analys the dataset and determine if feature scaling is required. Some machine learning algorithms benefit from scaled features.</w:t>
      </w:r>
    </w:p>
    <w:p w14:paraId="2B5F6D82" w14:textId="77777777" w:rsidR="00395F01" w:rsidRPr="00AB1C15" w:rsidRDefault="00395F01" w:rsidP="00395F01">
      <w:pPr>
        <w:rPr>
          <w:sz w:val="28"/>
          <w:szCs w:val="28"/>
        </w:rPr>
      </w:pPr>
      <w:r w:rsidRPr="00AB1C15">
        <w:rPr>
          <w:sz w:val="28"/>
          <w:szCs w:val="28"/>
        </w:rPr>
        <w:t xml:space="preserve"> • If needed, apply feature scaling to numerical features. For example, you can use standardization to scale the "Total Vaccinations" feature.</w:t>
      </w:r>
    </w:p>
    <w:p w14:paraId="39908C96" w14:textId="77777777" w:rsidR="00395F01" w:rsidRPr="00AB1C15" w:rsidRDefault="00395F01" w:rsidP="00395F01">
      <w:pPr>
        <w:rPr>
          <w:sz w:val="28"/>
          <w:szCs w:val="28"/>
        </w:rPr>
      </w:pPr>
    </w:p>
    <w:p w14:paraId="06F8D56B" w14:textId="77777777" w:rsidR="00395F01" w:rsidRPr="00AB1C15" w:rsidRDefault="00395F01" w:rsidP="00395F01">
      <w:pPr>
        <w:rPr>
          <w:sz w:val="28"/>
          <w:szCs w:val="28"/>
        </w:rPr>
      </w:pPr>
      <w:r w:rsidRPr="00AB1C15">
        <w:rPr>
          <w:sz w:val="28"/>
          <w:szCs w:val="28"/>
        </w:rPr>
        <w:t xml:space="preserve"> 4. Split the Dataset:</w:t>
      </w:r>
    </w:p>
    <w:p w14:paraId="13201E66" w14:textId="77777777" w:rsidR="00395F01" w:rsidRPr="00AB1C15" w:rsidRDefault="00395F01" w:rsidP="00395F01">
      <w:pPr>
        <w:rPr>
          <w:sz w:val="28"/>
          <w:szCs w:val="28"/>
        </w:rPr>
      </w:pPr>
      <w:r w:rsidRPr="00AB1C15">
        <w:rPr>
          <w:sz w:val="28"/>
          <w:szCs w:val="28"/>
        </w:rPr>
        <w:t xml:space="preserve"> • Split the dataset into training and testing sets to assess the model's performance.</w:t>
      </w:r>
    </w:p>
    <w:p w14:paraId="523AEF31" w14:textId="77777777" w:rsidR="00395F01" w:rsidRPr="00AB1C15" w:rsidRDefault="00395F01" w:rsidP="00395F01">
      <w:pPr>
        <w:rPr>
          <w:sz w:val="28"/>
          <w:szCs w:val="28"/>
        </w:rPr>
      </w:pPr>
      <w:r w:rsidRPr="00AB1C15">
        <w:rPr>
          <w:sz w:val="28"/>
          <w:szCs w:val="28"/>
        </w:rPr>
        <w:t xml:space="preserve"> • A common split ratio is 80% for training and 20% for testing. Ensure that the split is random to avoid any potential biases. </w:t>
      </w:r>
    </w:p>
    <w:p w14:paraId="31206EE2" w14:textId="77777777" w:rsidR="00395F01" w:rsidRPr="00AB1C15" w:rsidRDefault="00395F01" w:rsidP="00395F01">
      <w:pPr>
        <w:rPr>
          <w:sz w:val="28"/>
          <w:szCs w:val="28"/>
        </w:rPr>
      </w:pPr>
    </w:p>
    <w:p w14:paraId="39F71739" w14:textId="77777777" w:rsidR="00395F01" w:rsidRPr="00AB1C15" w:rsidRDefault="00395F01" w:rsidP="00395F01">
      <w:pPr>
        <w:rPr>
          <w:sz w:val="28"/>
          <w:szCs w:val="28"/>
        </w:rPr>
      </w:pPr>
      <w:r w:rsidRPr="00AB1C15">
        <w:rPr>
          <w:sz w:val="28"/>
          <w:szCs w:val="28"/>
        </w:rPr>
        <w:t xml:space="preserve">5. Select a Machine Learning Model: </w:t>
      </w:r>
    </w:p>
    <w:p w14:paraId="5742B92D" w14:textId="77777777" w:rsidR="00395F01" w:rsidRPr="00AB1C15" w:rsidRDefault="00395F01" w:rsidP="00395F01">
      <w:pPr>
        <w:rPr>
          <w:sz w:val="28"/>
          <w:szCs w:val="28"/>
        </w:rPr>
      </w:pPr>
      <w:r w:rsidRPr="00AB1C15">
        <w:rPr>
          <w:sz w:val="28"/>
          <w:szCs w:val="28"/>
        </w:rPr>
        <w:t xml:space="preserve">• -Choose an appropriate machine learning model for regression tasks. </w:t>
      </w:r>
    </w:p>
    <w:p w14:paraId="7E229DB0" w14:textId="77777777" w:rsidR="00395F01" w:rsidRPr="00AB1C15" w:rsidRDefault="00395F01" w:rsidP="00395F01">
      <w:pPr>
        <w:rPr>
          <w:sz w:val="28"/>
          <w:szCs w:val="28"/>
        </w:rPr>
      </w:pPr>
    </w:p>
    <w:p w14:paraId="35C6DA86" w14:textId="77777777" w:rsidR="00395F01" w:rsidRPr="00AB1C15" w:rsidRDefault="00395F01" w:rsidP="00395F01">
      <w:pPr>
        <w:rPr>
          <w:sz w:val="28"/>
          <w:szCs w:val="28"/>
        </w:rPr>
      </w:pPr>
      <w:r w:rsidRPr="00AB1C15">
        <w:rPr>
          <w:sz w:val="28"/>
          <w:szCs w:val="28"/>
        </w:rPr>
        <w:t xml:space="preserve">6. Train the Model: </w:t>
      </w:r>
    </w:p>
    <w:p w14:paraId="28BA2517" w14:textId="77777777" w:rsidR="00395F01" w:rsidRPr="00AB1C15" w:rsidRDefault="00395F01" w:rsidP="00395F01">
      <w:pPr>
        <w:rPr>
          <w:sz w:val="28"/>
          <w:szCs w:val="28"/>
        </w:rPr>
      </w:pPr>
      <w:r w:rsidRPr="00AB1C15">
        <w:rPr>
          <w:sz w:val="28"/>
          <w:szCs w:val="28"/>
        </w:rPr>
        <w:t xml:space="preserve">• Initialize the chosen model. </w:t>
      </w:r>
    </w:p>
    <w:p w14:paraId="082DB81A" w14:textId="77777777" w:rsidR="00395F01" w:rsidRPr="00AB1C15" w:rsidRDefault="00395F01" w:rsidP="00395F01">
      <w:pPr>
        <w:rPr>
          <w:sz w:val="28"/>
          <w:szCs w:val="28"/>
        </w:rPr>
      </w:pPr>
      <w:r w:rsidRPr="00AB1C15">
        <w:rPr>
          <w:sz w:val="28"/>
          <w:szCs w:val="28"/>
        </w:rPr>
        <w:t>• Fit the model to the training data, using the selected features.</w:t>
      </w:r>
    </w:p>
    <w:p w14:paraId="5CFC81A1" w14:textId="77777777" w:rsidR="00395F01" w:rsidRPr="00AB1C15" w:rsidRDefault="00395F01" w:rsidP="00395F01">
      <w:pPr>
        <w:rPr>
          <w:sz w:val="28"/>
          <w:szCs w:val="28"/>
        </w:rPr>
      </w:pPr>
      <w:r w:rsidRPr="00AB1C15">
        <w:rPr>
          <w:sz w:val="28"/>
          <w:szCs w:val="28"/>
        </w:rPr>
        <w:t xml:space="preserve">• During training, the model will learn patterns in the data. </w:t>
      </w:r>
    </w:p>
    <w:p w14:paraId="09ADE7BA" w14:textId="77777777" w:rsidR="00395F01" w:rsidRDefault="00395F01" w:rsidP="00395F01">
      <w:pPr>
        <w:rPr>
          <w:sz w:val="24"/>
          <w:szCs w:val="24"/>
        </w:rPr>
      </w:pPr>
    </w:p>
    <w:p w14:paraId="0211998B" w14:textId="77777777" w:rsidR="00F2719A" w:rsidRDefault="00F2719A" w:rsidP="00395F01">
      <w:pPr>
        <w:rPr>
          <w:sz w:val="24"/>
          <w:szCs w:val="24"/>
        </w:rPr>
      </w:pPr>
    </w:p>
    <w:p w14:paraId="36F399D4" w14:textId="77777777" w:rsidR="00F2719A" w:rsidRDefault="00F2719A" w:rsidP="00395F01">
      <w:pPr>
        <w:rPr>
          <w:sz w:val="24"/>
          <w:szCs w:val="24"/>
        </w:rPr>
      </w:pPr>
    </w:p>
    <w:p w14:paraId="17C2DA16" w14:textId="77777777" w:rsidR="00F2719A" w:rsidRPr="00395F01" w:rsidRDefault="00F2719A" w:rsidP="00395F01">
      <w:pPr>
        <w:rPr>
          <w:sz w:val="24"/>
          <w:szCs w:val="24"/>
        </w:rPr>
      </w:pPr>
    </w:p>
    <w:p w14:paraId="127E554D" w14:textId="77777777" w:rsidR="00395F01" w:rsidRDefault="00395F01" w:rsidP="00395F01">
      <w:pPr>
        <w:rPr>
          <w:b/>
          <w:bCs/>
          <w:sz w:val="40"/>
          <w:szCs w:val="40"/>
        </w:rPr>
      </w:pPr>
      <w:r>
        <w:rPr>
          <w:b/>
          <w:bCs/>
          <w:sz w:val="40"/>
          <w:szCs w:val="40"/>
        </w:rPr>
        <w:t>EXECUTION OF THE MODEL:</w:t>
      </w:r>
    </w:p>
    <w:p w14:paraId="5501008A" w14:textId="77777777" w:rsidR="00395F01" w:rsidRDefault="00395F01" w:rsidP="00395F01">
      <w:pPr>
        <w:rPr>
          <w:b/>
          <w:bCs/>
          <w:sz w:val="40"/>
          <w:szCs w:val="40"/>
        </w:rPr>
      </w:pPr>
    </w:p>
    <w:p w14:paraId="139B19A8" w14:textId="77777777" w:rsidR="00395F01" w:rsidRPr="00F64081" w:rsidRDefault="00395F01" w:rsidP="00395F01">
      <w:pPr>
        <w:jc w:val="center"/>
        <w:rPr>
          <w:b/>
          <w:bCs/>
          <w:sz w:val="40"/>
          <w:szCs w:val="40"/>
        </w:rPr>
      </w:pPr>
      <w:r>
        <w:rPr>
          <w:b/>
          <w:bCs/>
          <w:noProof/>
          <w:sz w:val="40"/>
          <w:szCs w:val="40"/>
        </w:rPr>
        <w:drawing>
          <wp:inline distT="0" distB="0" distL="0" distR="0" wp14:anchorId="39ECDF75" wp14:editId="4F456797">
            <wp:extent cx="4723962" cy="3304540"/>
            <wp:effectExtent l="0" t="0" r="635" b="0"/>
            <wp:docPr id="75761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19482" name="Picture 757619482"/>
                    <pic:cNvPicPr/>
                  </pic:nvPicPr>
                  <pic:blipFill rotWithShape="1">
                    <a:blip r:embed="rId17">
                      <a:extLst>
                        <a:ext uri="{28A0092B-C50C-407E-A947-70E740481C1C}">
                          <a14:useLocalDpi xmlns:a14="http://schemas.microsoft.com/office/drawing/2010/main" val="0"/>
                        </a:ext>
                      </a:extLst>
                    </a:blip>
                    <a:srcRect l="26477" t="36744" r="28193" b="6882"/>
                    <a:stretch/>
                  </pic:blipFill>
                  <pic:spPr bwMode="auto">
                    <a:xfrm>
                      <a:off x="0" y="0"/>
                      <a:ext cx="4743799" cy="3318416"/>
                    </a:xfrm>
                    <a:prstGeom prst="rect">
                      <a:avLst/>
                    </a:prstGeom>
                    <a:ln>
                      <a:noFill/>
                    </a:ln>
                    <a:extLst>
                      <a:ext uri="{53640926-AAD7-44D8-BBD7-CCE9431645EC}">
                        <a14:shadowObscured xmlns:a14="http://schemas.microsoft.com/office/drawing/2010/main"/>
                      </a:ext>
                    </a:extLst>
                  </pic:spPr>
                </pic:pic>
              </a:graphicData>
            </a:graphic>
          </wp:inline>
        </w:drawing>
      </w:r>
    </w:p>
    <w:p w14:paraId="4033FBBA" w14:textId="227E8B6C" w:rsidR="00395F01" w:rsidRDefault="00395F01" w:rsidP="00395F01">
      <w:pPr>
        <w:rPr>
          <w:b/>
          <w:bCs/>
          <w:sz w:val="40"/>
          <w:szCs w:val="40"/>
        </w:rPr>
      </w:pPr>
      <w:r>
        <w:rPr>
          <w:b/>
          <w:bCs/>
          <w:sz w:val="40"/>
          <w:szCs w:val="40"/>
        </w:rPr>
        <w:t>DOING TESTING FOR SCATTER ANALYSIS:</w:t>
      </w:r>
    </w:p>
    <w:p w14:paraId="75FE2B58" w14:textId="77777777" w:rsidR="00395F01" w:rsidRPr="00210793" w:rsidRDefault="00395F01" w:rsidP="00395F01">
      <w:pPr>
        <w:rPr>
          <w:b/>
          <w:bCs/>
          <w:sz w:val="40"/>
          <w:szCs w:val="40"/>
        </w:rPr>
      </w:pPr>
    </w:p>
    <w:p w14:paraId="254CE32B" w14:textId="77777777" w:rsidR="00395F01" w:rsidRDefault="00395F01" w:rsidP="00395F01">
      <w:pPr>
        <w:rPr>
          <w:b/>
          <w:bCs/>
          <w:sz w:val="28"/>
          <w:szCs w:val="28"/>
          <w:lang w:val="en-US"/>
        </w:rPr>
      </w:pPr>
      <w:r>
        <w:rPr>
          <w:b/>
          <w:bCs/>
          <w:noProof/>
          <w:sz w:val="28"/>
          <w:szCs w:val="28"/>
          <w:lang w:val="en-US"/>
        </w:rPr>
        <w:drawing>
          <wp:inline distT="0" distB="0" distL="0" distR="0" wp14:anchorId="34A3EEC3" wp14:editId="100B7FB1">
            <wp:extent cx="5863590" cy="144780"/>
            <wp:effectExtent l="0" t="0" r="3810" b="7620"/>
            <wp:docPr id="192179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9207" name="Picture 192179207"/>
                    <pic:cNvPicPr/>
                  </pic:nvPicPr>
                  <pic:blipFill rotWithShape="1">
                    <a:blip r:embed="rId18" cstate="print">
                      <a:extLst>
                        <a:ext uri="{28A0092B-C50C-407E-A947-70E740481C1C}">
                          <a14:useLocalDpi xmlns:a14="http://schemas.microsoft.com/office/drawing/2010/main" val="0"/>
                        </a:ext>
                      </a:extLst>
                    </a:blip>
                    <a:srcRect l="20475" t="21273" r="36450" b="76836"/>
                    <a:stretch/>
                  </pic:blipFill>
                  <pic:spPr bwMode="auto">
                    <a:xfrm>
                      <a:off x="0" y="0"/>
                      <a:ext cx="5863590" cy="144780"/>
                    </a:xfrm>
                    <a:prstGeom prst="rect">
                      <a:avLst/>
                    </a:prstGeom>
                    <a:ln>
                      <a:noFill/>
                    </a:ln>
                    <a:extLst>
                      <a:ext uri="{53640926-AAD7-44D8-BBD7-CCE9431645EC}">
                        <a14:shadowObscured xmlns:a14="http://schemas.microsoft.com/office/drawing/2010/main"/>
                      </a:ext>
                    </a:extLst>
                  </pic:spPr>
                </pic:pic>
              </a:graphicData>
            </a:graphic>
          </wp:inline>
        </w:drawing>
      </w:r>
    </w:p>
    <w:p w14:paraId="11B39EDF" w14:textId="77777777" w:rsidR="00395F01" w:rsidRDefault="00395F01" w:rsidP="00395F01">
      <w:pPr>
        <w:jc w:val="center"/>
        <w:rPr>
          <w:b/>
          <w:bCs/>
          <w:sz w:val="28"/>
          <w:szCs w:val="28"/>
          <w:lang w:val="en-US"/>
        </w:rPr>
      </w:pPr>
      <w:r>
        <w:rPr>
          <w:b/>
          <w:bCs/>
          <w:noProof/>
          <w:sz w:val="28"/>
          <w:szCs w:val="28"/>
          <w:lang w:val="en-US"/>
        </w:rPr>
        <w:drawing>
          <wp:inline distT="0" distB="0" distL="0" distR="0" wp14:anchorId="242E5C67" wp14:editId="219BB09D">
            <wp:extent cx="4692894" cy="571500"/>
            <wp:effectExtent l="0" t="0" r="0" b="0"/>
            <wp:docPr id="1862297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9747" name="Picture 186229747"/>
                    <pic:cNvPicPr/>
                  </pic:nvPicPr>
                  <pic:blipFill rotWithShape="1">
                    <a:blip r:embed="rId19">
                      <a:extLst>
                        <a:ext uri="{28A0092B-C50C-407E-A947-70E740481C1C}">
                          <a14:useLocalDpi xmlns:a14="http://schemas.microsoft.com/office/drawing/2010/main" val="0"/>
                        </a:ext>
                      </a:extLst>
                    </a:blip>
                    <a:srcRect l="19942" t="25054" r="23288" b="62655"/>
                    <a:stretch/>
                  </pic:blipFill>
                  <pic:spPr bwMode="auto">
                    <a:xfrm>
                      <a:off x="0" y="0"/>
                      <a:ext cx="4694132" cy="571651"/>
                    </a:xfrm>
                    <a:prstGeom prst="rect">
                      <a:avLst/>
                    </a:prstGeom>
                    <a:ln>
                      <a:noFill/>
                    </a:ln>
                    <a:extLst>
                      <a:ext uri="{53640926-AAD7-44D8-BBD7-CCE9431645EC}">
                        <a14:shadowObscured xmlns:a14="http://schemas.microsoft.com/office/drawing/2010/main"/>
                      </a:ext>
                    </a:extLst>
                  </pic:spPr>
                </pic:pic>
              </a:graphicData>
            </a:graphic>
          </wp:inline>
        </w:drawing>
      </w:r>
    </w:p>
    <w:p w14:paraId="32E297F8" w14:textId="77777777" w:rsidR="00395F01" w:rsidRDefault="00395F01" w:rsidP="00395F01">
      <w:pPr>
        <w:jc w:val="center"/>
        <w:rPr>
          <w:b/>
          <w:bCs/>
          <w:sz w:val="28"/>
          <w:szCs w:val="28"/>
          <w:lang w:val="en-US"/>
        </w:rPr>
      </w:pPr>
    </w:p>
    <w:p w14:paraId="25EDD7AA" w14:textId="56C2C941" w:rsidR="00395F01" w:rsidRDefault="00395F01" w:rsidP="00395F01">
      <w:pPr>
        <w:jc w:val="center"/>
        <w:rPr>
          <w:sz w:val="28"/>
          <w:szCs w:val="28"/>
        </w:rPr>
      </w:pPr>
      <w:r>
        <w:rPr>
          <w:b/>
          <w:bCs/>
          <w:noProof/>
          <w:sz w:val="28"/>
          <w:szCs w:val="28"/>
          <w:lang w:val="en-US"/>
        </w:rPr>
        <w:lastRenderedPageBreak/>
        <w:drawing>
          <wp:inline distT="0" distB="0" distL="0" distR="0" wp14:anchorId="09AFB987" wp14:editId="356D2DA3">
            <wp:extent cx="4343400" cy="2727867"/>
            <wp:effectExtent l="0" t="0" r="0" b="0"/>
            <wp:docPr id="576390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90764" name="Picture 576390764"/>
                    <pic:cNvPicPr/>
                  </pic:nvPicPr>
                  <pic:blipFill rotWithShape="1">
                    <a:blip r:embed="rId19">
                      <a:extLst>
                        <a:ext uri="{28A0092B-C50C-407E-A947-70E740481C1C}">
                          <a14:useLocalDpi xmlns:a14="http://schemas.microsoft.com/office/drawing/2010/main" val="0"/>
                        </a:ext>
                      </a:extLst>
                    </a:blip>
                    <a:srcRect l="18613" t="40654" r="37780" b="10655"/>
                    <a:stretch/>
                  </pic:blipFill>
                  <pic:spPr bwMode="auto">
                    <a:xfrm>
                      <a:off x="0" y="0"/>
                      <a:ext cx="4356713" cy="2736228"/>
                    </a:xfrm>
                    <a:prstGeom prst="rect">
                      <a:avLst/>
                    </a:prstGeom>
                    <a:ln>
                      <a:noFill/>
                    </a:ln>
                    <a:extLst>
                      <a:ext uri="{53640926-AAD7-44D8-BBD7-CCE9431645EC}">
                        <a14:shadowObscured xmlns:a14="http://schemas.microsoft.com/office/drawing/2010/main"/>
                      </a:ext>
                    </a:extLst>
                  </pic:spPr>
                </pic:pic>
              </a:graphicData>
            </a:graphic>
          </wp:inline>
        </w:drawing>
      </w:r>
    </w:p>
    <w:p w14:paraId="50C61B61" w14:textId="77777777" w:rsidR="00395F01" w:rsidRDefault="00395F01" w:rsidP="00395F01">
      <w:pPr>
        <w:jc w:val="center"/>
        <w:rPr>
          <w:sz w:val="28"/>
          <w:szCs w:val="28"/>
        </w:rPr>
      </w:pPr>
    </w:p>
    <w:p w14:paraId="10C66F56" w14:textId="77777777" w:rsidR="00395F01" w:rsidRDefault="00395F01" w:rsidP="00395F01">
      <w:pPr>
        <w:jc w:val="center"/>
        <w:rPr>
          <w:b/>
          <w:bCs/>
          <w:sz w:val="28"/>
          <w:szCs w:val="28"/>
          <w:lang w:val="en-US"/>
        </w:rPr>
      </w:pPr>
    </w:p>
    <w:p w14:paraId="27A9F9AE" w14:textId="77777777" w:rsidR="00395F01" w:rsidRDefault="00395F01" w:rsidP="00395F01">
      <w:pPr>
        <w:rPr>
          <w:b/>
          <w:bCs/>
          <w:sz w:val="40"/>
          <w:szCs w:val="40"/>
          <w:lang w:val="en-US"/>
        </w:rPr>
      </w:pPr>
      <w:r>
        <w:rPr>
          <w:b/>
          <w:bCs/>
          <w:sz w:val="40"/>
          <w:szCs w:val="40"/>
          <w:lang w:val="en-US"/>
        </w:rPr>
        <w:t>RANDOM FOREST:</w:t>
      </w:r>
    </w:p>
    <w:p w14:paraId="3EDC4DF8" w14:textId="77777777" w:rsidR="00395F01" w:rsidRDefault="00395F01" w:rsidP="00395F01">
      <w:pPr>
        <w:jc w:val="center"/>
        <w:rPr>
          <w:b/>
          <w:bCs/>
          <w:noProof/>
          <w:sz w:val="40"/>
          <w:szCs w:val="40"/>
          <w:lang w:val="en-US"/>
        </w:rPr>
      </w:pPr>
    </w:p>
    <w:p w14:paraId="24A8010E" w14:textId="77777777" w:rsidR="00395F01" w:rsidRDefault="00395F01" w:rsidP="00395F01">
      <w:pPr>
        <w:jc w:val="center"/>
        <w:rPr>
          <w:b/>
          <w:bCs/>
          <w:noProof/>
          <w:sz w:val="40"/>
          <w:szCs w:val="40"/>
          <w:lang w:val="en-US"/>
        </w:rPr>
      </w:pPr>
      <w:r>
        <w:rPr>
          <w:b/>
          <w:bCs/>
          <w:noProof/>
          <w:sz w:val="40"/>
          <w:szCs w:val="40"/>
          <w:lang w:val="en-US"/>
        </w:rPr>
        <w:drawing>
          <wp:inline distT="0" distB="0" distL="0" distR="0" wp14:anchorId="32667170" wp14:editId="1F1AA0B1">
            <wp:extent cx="3337560" cy="998220"/>
            <wp:effectExtent l="0" t="0" r="0" b="0"/>
            <wp:docPr id="1692902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02953" name="Picture 10"/>
                    <pic:cNvPicPr/>
                  </pic:nvPicPr>
                  <pic:blipFill rotWithShape="1">
                    <a:blip r:embed="rId20" cstate="print">
                      <a:extLst>
                        <a:ext uri="{28A0092B-C50C-407E-A947-70E740481C1C}">
                          <a14:useLocalDpi xmlns:a14="http://schemas.microsoft.com/office/drawing/2010/main" val="0"/>
                        </a:ext>
                      </a:extLst>
                    </a:blip>
                    <a:srcRect l="19962" t="36816" r="13761" b="27944"/>
                    <a:stretch/>
                  </pic:blipFill>
                  <pic:spPr bwMode="auto">
                    <a:xfrm>
                      <a:off x="0" y="0"/>
                      <a:ext cx="3342336" cy="999648"/>
                    </a:xfrm>
                    <a:prstGeom prst="rect">
                      <a:avLst/>
                    </a:prstGeom>
                    <a:ln>
                      <a:noFill/>
                    </a:ln>
                    <a:extLst>
                      <a:ext uri="{53640926-AAD7-44D8-BBD7-CCE9431645EC}">
                        <a14:shadowObscured xmlns:a14="http://schemas.microsoft.com/office/drawing/2010/main"/>
                      </a:ext>
                    </a:extLst>
                  </pic:spPr>
                </pic:pic>
              </a:graphicData>
            </a:graphic>
          </wp:inline>
        </w:drawing>
      </w:r>
    </w:p>
    <w:p w14:paraId="5C3D4762" w14:textId="77777777" w:rsidR="00395F01" w:rsidRDefault="00395F01" w:rsidP="00395F01">
      <w:pPr>
        <w:jc w:val="center"/>
        <w:rPr>
          <w:b/>
          <w:bCs/>
          <w:sz w:val="40"/>
          <w:szCs w:val="40"/>
          <w:lang w:val="en-US"/>
        </w:rPr>
      </w:pPr>
    </w:p>
    <w:p w14:paraId="35E85783" w14:textId="77777777" w:rsidR="00395F01" w:rsidRDefault="00395F01" w:rsidP="00395F01">
      <w:pPr>
        <w:jc w:val="center"/>
        <w:rPr>
          <w:b/>
          <w:bCs/>
          <w:sz w:val="40"/>
          <w:szCs w:val="40"/>
          <w:lang w:val="en-US"/>
        </w:rPr>
      </w:pPr>
      <w:r>
        <w:rPr>
          <w:b/>
          <w:bCs/>
          <w:noProof/>
          <w:sz w:val="40"/>
          <w:szCs w:val="40"/>
          <w:lang w:val="en-US"/>
        </w:rPr>
        <w:drawing>
          <wp:inline distT="0" distB="0" distL="0" distR="0" wp14:anchorId="5B937952" wp14:editId="43A22285">
            <wp:extent cx="5111869" cy="190500"/>
            <wp:effectExtent l="0" t="0" r="0" b="0"/>
            <wp:docPr id="4867141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14150" name="Picture 8"/>
                    <pic:cNvPicPr/>
                  </pic:nvPicPr>
                  <pic:blipFill rotWithShape="1">
                    <a:blip r:embed="rId21">
                      <a:extLst>
                        <a:ext uri="{28A0092B-C50C-407E-A947-70E740481C1C}">
                          <a14:useLocalDpi xmlns:a14="http://schemas.microsoft.com/office/drawing/2010/main" val="0"/>
                        </a:ext>
                      </a:extLst>
                    </a:blip>
                    <a:srcRect l="20177" t="72336" r="56282" b="26104"/>
                    <a:stretch/>
                  </pic:blipFill>
                  <pic:spPr bwMode="auto">
                    <a:xfrm>
                      <a:off x="0" y="0"/>
                      <a:ext cx="5187099" cy="193304"/>
                    </a:xfrm>
                    <a:prstGeom prst="rect">
                      <a:avLst/>
                    </a:prstGeom>
                    <a:ln>
                      <a:noFill/>
                    </a:ln>
                    <a:extLst>
                      <a:ext uri="{53640926-AAD7-44D8-BBD7-CCE9431645EC}">
                        <a14:shadowObscured xmlns:a14="http://schemas.microsoft.com/office/drawing/2010/main"/>
                      </a:ext>
                    </a:extLst>
                  </pic:spPr>
                </pic:pic>
              </a:graphicData>
            </a:graphic>
          </wp:inline>
        </w:drawing>
      </w:r>
    </w:p>
    <w:p w14:paraId="2D721F6C" w14:textId="77777777" w:rsidR="00395F01" w:rsidRDefault="00395F01" w:rsidP="00395F01">
      <w:pPr>
        <w:jc w:val="center"/>
        <w:rPr>
          <w:b/>
          <w:bCs/>
          <w:sz w:val="40"/>
          <w:szCs w:val="40"/>
          <w:lang w:val="en-US"/>
        </w:rPr>
      </w:pPr>
    </w:p>
    <w:p w14:paraId="0E2C3C1E" w14:textId="77777777" w:rsidR="00395F01" w:rsidRDefault="00395F01" w:rsidP="00395F01">
      <w:pPr>
        <w:rPr>
          <w:b/>
          <w:bCs/>
          <w:sz w:val="28"/>
          <w:szCs w:val="28"/>
          <w:lang w:val="en-US"/>
        </w:rPr>
      </w:pPr>
      <w:r w:rsidRPr="00A132AC">
        <w:rPr>
          <w:b/>
          <w:bCs/>
          <w:sz w:val="28"/>
          <w:szCs w:val="28"/>
          <w:lang w:val="en-US"/>
        </w:rPr>
        <w:t>A scatter plot is a type of data visualization used to display individual data points in a two-dimensional space. Each point on the scatter plot represents the values of two variables, making it a useful tool for visualizing the relationship between these variables. Scatter plots are often used to identify patterns, trends, and outliers in the data.</w:t>
      </w:r>
    </w:p>
    <w:p w14:paraId="36E012E7" w14:textId="77777777" w:rsidR="00395F01" w:rsidRDefault="00395F01" w:rsidP="00395F01">
      <w:pPr>
        <w:rPr>
          <w:b/>
          <w:bCs/>
          <w:sz w:val="28"/>
          <w:szCs w:val="28"/>
          <w:lang w:val="en-US"/>
        </w:rPr>
      </w:pPr>
    </w:p>
    <w:p w14:paraId="7C8EAE08" w14:textId="77777777" w:rsidR="00F2719A" w:rsidRDefault="00F2719A" w:rsidP="00395F01">
      <w:pPr>
        <w:rPr>
          <w:b/>
          <w:bCs/>
          <w:sz w:val="28"/>
          <w:szCs w:val="28"/>
          <w:lang w:val="en-US"/>
        </w:rPr>
      </w:pPr>
    </w:p>
    <w:p w14:paraId="520B021F" w14:textId="77777777" w:rsidR="00395F01" w:rsidRDefault="00395F01" w:rsidP="00395F01">
      <w:pPr>
        <w:rPr>
          <w:b/>
          <w:bCs/>
          <w:sz w:val="28"/>
          <w:szCs w:val="28"/>
          <w:u w:val="single"/>
          <w:lang w:val="en-US"/>
        </w:rPr>
      </w:pPr>
      <w:r w:rsidRPr="00395F01">
        <w:rPr>
          <w:b/>
          <w:bCs/>
          <w:sz w:val="28"/>
          <w:szCs w:val="28"/>
          <w:u w:val="single"/>
          <w:lang w:val="en-US"/>
        </w:rPr>
        <w:lastRenderedPageBreak/>
        <w:t>Data Preparation:</w:t>
      </w:r>
    </w:p>
    <w:p w14:paraId="7852E0C2" w14:textId="77777777" w:rsidR="00395F01" w:rsidRPr="00395F01" w:rsidRDefault="00395F01" w:rsidP="00395F01">
      <w:pPr>
        <w:rPr>
          <w:b/>
          <w:bCs/>
          <w:sz w:val="28"/>
          <w:szCs w:val="28"/>
          <w:u w:val="single"/>
          <w:lang w:val="en-US"/>
        </w:rPr>
      </w:pPr>
    </w:p>
    <w:p w14:paraId="0B5D3416" w14:textId="77777777" w:rsidR="00395F01" w:rsidRDefault="00395F01" w:rsidP="00395F01">
      <w:pPr>
        <w:rPr>
          <w:b/>
          <w:bCs/>
          <w:sz w:val="28"/>
          <w:szCs w:val="28"/>
          <w:lang w:val="en-US"/>
        </w:rPr>
      </w:pPr>
      <w:r w:rsidRPr="00A132AC">
        <w:rPr>
          <w:b/>
          <w:bCs/>
          <w:sz w:val="28"/>
          <w:szCs w:val="28"/>
          <w:lang w:val="en-US"/>
        </w:rPr>
        <w:t>First, you need to prepare your data. Ensure you have a dataset with at least two numerical variables that you want to explore using a scatter plot and predict using a Random Forest model.</w:t>
      </w:r>
    </w:p>
    <w:p w14:paraId="7EA1C4FE" w14:textId="77777777" w:rsidR="00395F01" w:rsidRPr="00A132AC" w:rsidRDefault="00395F01" w:rsidP="00395F01">
      <w:pPr>
        <w:rPr>
          <w:b/>
          <w:bCs/>
          <w:sz w:val="28"/>
          <w:szCs w:val="28"/>
          <w:lang w:val="en-US"/>
        </w:rPr>
      </w:pPr>
    </w:p>
    <w:p w14:paraId="11A3D4C9" w14:textId="77777777" w:rsidR="00395F01" w:rsidRPr="00395F01" w:rsidRDefault="00395F01" w:rsidP="00395F01">
      <w:pPr>
        <w:rPr>
          <w:b/>
          <w:bCs/>
          <w:sz w:val="28"/>
          <w:szCs w:val="28"/>
          <w:u w:val="single"/>
          <w:lang w:val="en-US"/>
        </w:rPr>
      </w:pPr>
      <w:r w:rsidRPr="00395F01">
        <w:rPr>
          <w:b/>
          <w:bCs/>
          <w:sz w:val="28"/>
          <w:szCs w:val="28"/>
          <w:u w:val="single"/>
          <w:lang w:val="en-US"/>
        </w:rPr>
        <w:t>Data Visualization with Scatter Plots:</w:t>
      </w:r>
    </w:p>
    <w:p w14:paraId="29D0D67A" w14:textId="08B772B4" w:rsidR="00395F01" w:rsidRDefault="00395F01" w:rsidP="00395F01">
      <w:pPr>
        <w:rPr>
          <w:b/>
          <w:bCs/>
          <w:sz w:val="28"/>
          <w:szCs w:val="28"/>
          <w:lang w:val="en-US"/>
        </w:rPr>
      </w:pPr>
      <w:r w:rsidRPr="00A132AC">
        <w:rPr>
          <w:b/>
          <w:bCs/>
          <w:sz w:val="28"/>
          <w:szCs w:val="28"/>
          <w:lang w:val="en-US"/>
        </w:rPr>
        <w:t xml:space="preserve">You can use Python libraries like Matplotlib or Seaborn to create scatter plots. For example, if you have a dataset </w:t>
      </w:r>
      <w:proofErr w:type="spellStart"/>
      <w:r w:rsidRPr="00A132AC">
        <w:rPr>
          <w:b/>
          <w:bCs/>
          <w:sz w:val="28"/>
          <w:szCs w:val="28"/>
          <w:lang w:val="en-US"/>
        </w:rPr>
        <w:t>df</w:t>
      </w:r>
      <w:proofErr w:type="spellEnd"/>
      <w:r w:rsidRPr="00A132AC">
        <w:rPr>
          <w:b/>
          <w:bCs/>
          <w:sz w:val="28"/>
          <w:szCs w:val="28"/>
          <w:lang w:val="en-US"/>
        </w:rPr>
        <w:t xml:space="preserve"> and you want to create a scatter plot between two variables X and Y</w:t>
      </w:r>
    </w:p>
    <w:p w14:paraId="1CA84752" w14:textId="77777777" w:rsidR="00AB1C15" w:rsidRDefault="00AB1C15" w:rsidP="00395F01">
      <w:pPr>
        <w:rPr>
          <w:b/>
          <w:bCs/>
          <w:sz w:val="28"/>
          <w:szCs w:val="28"/>
          <w:lang w:val="en-US"/>
        </w:rPr>
      </w:pPr>
    </w:p>
    <w:p w14:paraId="4F10AB86" w14:textId="77777777" w:rsidR="00395F01" w:rsidRPr="00395F01" w:rsidRDefault="00395F01" w:rsidP="00395F01">
      <w:pPr>
        <w:rPr>
          <w:b/>
          <w:bCs/>
          <w:sz w:val="28"/>
          <w:szCs w:val="28"/>
          <w:u w:val="single"/>
          <w:lang w:val="en-US"/>
        </w:rPr>
      </w:pPr>
      <w:r w:rsidRPr="00395F01">
        <w:rPr>
          <w:b/>
          <w:bCs/>
          <w:sz w:val="28"/>
          <w:szCs w:val="28"/>
          <w:u w:val="single"/>
          <w:lang w:val="en-US"/>
        </w:rPr>
        <w:t>Random Forest Model:</w:t>
      </w:r>
    </w:p>
    <w:p w14:paraId="4D910533" w14:textId="77777777" w:rsidR="00395F01" w:rsidRDefault="00395F01" w:rsidP="00395F01">
      <w:pPr>
        <w:rPr>
          <w:b/>
          <w:bCs/>
          <w:sz w:val="28"/>
          <w:szCs w:val="28"/>
          <w:lang w:val="en-US"/>
        </w:rPr>
      </w:pPr>
      <w:r w:rsidRPr="007D12FB">
        <w:rPr>
          <w:b/>
          <w:bCs/>
          <w:sz w:val="28"/>
          <w:szCs w:val="28"/>
          <w:lang w:val="en-US"/>
        </w:rPr>
        <w:t>To build a Random Forest model in Python, you can use popular machine learning libraries like scikit-learn.</w:t>
      </w:r>
    </w:p>
    <w:p w14:paraId="4F816758" w14:textId="77777777" w:rsidR="00395F01" w:rsidRPr="00AE3F04" w:rsidRDefault="00395F01" w:rsidP="00395F01">
      <w:pPr>
        <w:rPr>
          <w:b/>
          <w:bCs/>
          <w:sz w:val="28"/>
          <w:szCs w:val="28"/>
          <w:lang w:val="en-US"/>
        </w:rPr>
      </w:pPr>
      <w:r w:rsidRPr="00E55CEB">
        <w:rPr>
          <w:b/>
          <w:bCs/>
          <w:sz w:val="28"/>
          <w:szCs w:val="28"/>
          <w:lang w:val="en-US"/>
        </w:rPr>
        <w:t>To visualize the predictions of your Random Forest model on the scatter plot, you can use the matplotlib library to overlay the model's predictions on the original data points.</w:t>
      </w:r>
    </w:p>
    <w:p w14:paraId="5928E42D" w14:textId="77777777" w:rsidR="00395F01" w:rsidRDefault="00395F01" w:rsidP="00395F01">
      <w:pPr>
        <w:jc w:val="center"/>
        <w:rPr>
          <w:sz w:val="28"/>
          <w:szCs w:val="28"/>
        </w:rPr>
      </w:pPr>
    </w:p>
    <w:p w14:paraId="318B91BC" w14:textId="77777777" w:rsidR="00F2719A" w:rsidRDefault="00F2719A" w:rsidP="00395F01">
      <w:pPr>
        <w:jc w:val="center"/>
        <w:rPr>
          <w:sz w:val="28"/>
          <w:szCs w:val="28"/>
        </w:rPr>
      </w:pPr>
    </w:p>
    <w:p w14:paraId="2E936D7F" w14:textId="33366218" w:rsidR="00F2719A" w:rsidRDefault="00F2719A" w:rsidP="00395F01">
      <w:pPr>
        <w:jc w:val="center"/>
        <w:rPr>
          <w:sz w:val="28"/>
          <w:szCs w:val="28"/>
        </w:rPr>
      </w:pPr>
    </w:p>
    <w:p w14:paraId="68AC70F0" w14:textId="16BB4E2D" w:rsidR="00F2719A" w:rsidRDefault="00F2719A" w:rsidP="00395F01">
      <w:pPr>
        <w:jc w:val="center"/>
        <w:rPr>
          <w:sz w:val="28"/>
          <w:szCs w:val="28"/>
        </w:rPr>
      </w:pPr>
    </w:p>
    <w:p w14:paraId="4A1D0D1E" w14:textId="7FDB434F" w:rsidR="00F2719A" w:rsidRDefault="00F2719A" w:rsidP="00395F01">
      <w:pPr>
        <w:jc w:val="center"/>
        <w:rPr>
          <w:sz w:val="28"/>
          <w:szCs w:val="28"/>
        </w:rPr>
      </w:pPr>
    </w:p>
    <w:p w14:paraId="5B895ED6" w14:textId="19B22B0F" w:rsidR="00F2719A" w:rsidRDefault="00792B16" w:rsidP="00395F01">
      <w:pPr>
        <w:jc w:val="center"/>
        <w:rPr>
          <w:sz w:val="28"/>
          <w:szCs w:val="28"/>
        </w:rPr>
      </w:pPr>
      <w:r>
        <w:rPr>
          <w:noProof/>
        </w:rPr>
        <mc:AlternateContent>
          <mc:Choice Requires="wps">
            <w:drawing>
              <wp:anchor distT="0" distB="0" distL="114300" distR="114300" simplePos="0" relativeHeight="251659264" behindDoc="0" locked="0" layoutInCell="1" allowOverlap="1" wp14:anchorId="11B6A9C9" wp14:editId="718A7505">
                <wp:simplePos x="0" y="0"/>
                <wp:positionH relativeFrom="margin">
                  <wp:align>left</wp:align>
                </wp:positionH>
                <wp:positionV relativeFrom="paragraph">
                  <wp:posOffset>234315</wp:posOffset>
                </wp:positionV>
                <wp:extent cx="5554980" cy="1211580"/>
                <wp:effectExtent l="0" t="0" r="0" b="7620"/>
                <wp:wrapNone/>
                <wp:docPr id="1759485043" name="Text Box 1"/>
                <wp:cNvGraphicFramePr/>
                <a:graphic xmlns:a="http://schemas.openxmlformats.org/drawingml/2006/main">
                  <a:graphicData uri="http://schemas.microsoft.com/office/word/2010/wordprocessingShape">
                    <wps:wsp>
                      <wps:cNvSpPr txBox="1"/>
                      <wps:spPr>
                        <a:xfrm>
                          <a:off x="0" y="0"/>
                          <a:ext cx="5554980" cy="1211580"/>
                        </a:xfrm>
                        <a:prstGeom prst="rect">
                          <a:avLst/>
                        </a:prstGeom>
                        <a:noFill/>
                        <a:ln>
                          <a:noFill/>
                        </a:ln>
                      </wps:spPr>
                      <wps:txbx>
                        <w:txbxContent>
                          <w:p w14:paraId="5167A02C" w14:textId="79029B66" w:rsidR="00792B16" w:rsidRPr="00792B16" w:rsidRDefault="00792B16" w:rsidP="00792B16">
                            <w:pPr>
                              <w:jc w:val="center"/>
                              <w:rPr>
                                <w:b/>
                                <w:color w:val="70AD47"/>
                                <w:spacing w:val="10"/>
                                <w:sz w:val="96"/>
                                <w:szCs w:val="96"/>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92B16">
                              <w:rPr>
                                <w:color w:val="1F3864" w:themeColor="accent1" w:themeShade="80"/>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THANKYOU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B6A9C9" id="_x0000_t202" coordsize="21600,21600" o:spt="202" path="m,l,21600r21600,l21600,xe">
                <v:stroke joinstyle="miter"/>
                <v:path gradientshapeok="t" o:connecttype="rect"/>
              </v:shapetype>
              <v:shape id="Text Box 1" o:spid="_x0000_s1026" type="#_x0000_t202" style="position:absolute;left:0;text-align:left;margin-left:0;margin-top:18.45pt;width:437.4pt;height:95.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" filled="f" stroked="f">
                <v:fill o:detectmouseclick="t"/>
                <v:textbox>
                  <w:txbxContent>
                    <w:p w14:paraId="5167A02C" w14:textId="79029B66" w:rsidR="00792B16" w:rsidRPr="00792B16" w:rsidRDefault="00792B16" w:rsidP="00792B16">
                      <w:pPr>
                        <w:jc w:val="center"/>
                        <w:rPr>
                          <w:b/>
                          <w:color w:val="70AD47"/>
                          <w:spacing w:val="10"/>
                          <w:sz w:val="96"/>
                          <w:szCs w:val="96"/>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92B16">
                        <w:rPr>
                          <w:color w:val="1F3864" w:themeColor="accent1" w:themeShade="80"/>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THANKYOU</w:t>
                      </w:r>
                    </w:p>
                  </w:txbxContent>
                </v:textbox>
                <w10:wrap anchorx="margin"/>
              </v:shape>
            </w:pict>
          </mc:Fallback>
        </mc:AlternateContent>
      </w:r>
    </w:p>
    <w:p w14:paraId="1432094A" w14:textId="76EBE6EB" w:rsidR="00F2719A" w:rsidRPr="00395F01" w:rsidRDefault="00F2719A" w:rsidP="00395F01">
      <w:pPr>
        <w:jc w:val="center"/>
        <w:rPr>
          <w:sz w:val="28"/>
          <w:szCs w:val="28"/>
        </w:rPr>
      </w:pPr>
    </w:p>
    <w:sectPr w:rsidR="00F2719A" w:rsidRPr="00395F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38B0"/>
    <w:multiLevelType w:val="hybridMultilevel"/>
    <w:tmpl w:val="E5603614"/>
    <w:lvl w:ilvl="0" w:tplc="EE861964">
      <w:start w:val="1"/>
      <w:numFmt w:val="bullet"/>
      <w:lvlText w:val=""/>
      <w:lvlJc w:val="left"/>
      <w:pPr>
        <w:tabs>
          <w:tab w:val="num" w:pos="720"/>
        </w:tabs>
        <w:ind w:left="720" w:hanging="360"/>
      </w:pPr>
      <w:rPr>
        <w:rFonts w:ascii="Wingdings" w:hAnsi="Wingdings" w:hint="default"/>
      </w:rPr>
    </w:lvl>
    <w:lvl w:ilvl="1" w:tplc="5F326E10" w:tentative="1">
      <w:start w:val="1"/>
      <w:numFmt w:val="bullet"/>
      <w:lvlText w:val=""/>
      <w:lvlJc w:val="left"/>
      <w:pPr>
        <w:tabs>
          <w:tab w:val="num" w:pos="1440"/>
        </w:tabs>
        <w:ind w:left="1440" w:hanging="360"/>
      </w:pPr>
      <w:rPr>
        <w:rFonts w:ascii="Wingdings" w:hAnsi="Wingdings" w:hint="default"/>
      </w:rPr>
    </w:lvl>
    <w:lvl w:ilvl="2" w:tplc="D722E052" w:tentative="1">
      <w:start w:val="1"/>
      <w:numFmt w:val="bullet"/>
      <w:lvlText w:val=""/>
      <w:lvlJc w:val="left"/>
      <w:pPr>
        <w:tabs>
          <w:tab w:val="num" w:pos="2160"/>
        </w:tabs>
        <w:ind w:left="2160" w:hanging="360"/>
      </w:pPr>
      <w:rPr>
        <w:rFonts w:ascii="Wingdings" w:hAnsi="Wingdings" w:hint="default"/>
      </w:rPr>
    </w:lvl>
    <w:lvl w:ilvl="3" w:tplc="490482E8" w:tentative="1">
      <w:start w:val="1"/>
      <w:numFmt w:val="bullet"/>
      <w:lvlText w:val=""/>
      <w:lvlJc w:val="left"/>
      <w:pPr>
        <w:tabs>
          <w:tab w:val="num" w:pos="2880"/>
        </w:tabs>
        <w:ind w:left="2880" w:hanging="360"/>
      </w:pPr>
      <w:rPr>
        <w:rFonts w:ascii="Wingdings" w:hAnsi="Wingdings" w:hint="default"/>
      </w:rPr>
    </w:lvl>
    <w:lvl w:ilvl="4" w:tplc="8708E132" w:tentative="1">
      <w:start w:val="1"/>
      <w:numFmt w:val="bullet"/>
      <w:lvlText w:val=""/>
      <w:lvlJc w:val="left"/>
      <w:pPr>
        <w:tabs>
          <w:tab w:val="num" w:pos="3600"/>
        </w:tabs>
        <w:ind w:left="3600" w:hanging="360"/>
      </w:pPr>
      <w:rPr>
        <w:rFonts w:ascii="Wingdings" w:hAnsi="Wingdings" w:hint="default"/>
      </w:rPr>
    </w:lvl>
    <w:lvl w:ilvl="5" w:tplc="E294E1D8" w:tentative="1">
      <w:start w:val="1"/>
      <w:numFmt w:val="bullet"/>
      <w:lvlText w:val=""/>
      <w:lvlJc w:val="left"/>
      <w:pPr>
        <w:tabs>
          <w:tab w:val="num" w:pos="4320"/>
        </w:tabs>
        <w:ind w:left="4320" w:hanging="360"/>
      </w:pPr>
      <w:rPr>
        <w:rFonts w:ascii="Wingdings" w:hAnsi="Wingdings" w:hint="default"/>
      </w:rPr>
    </w:lvl>
    <w:lvl w:ilvl="6" w:tplc="96D27896" w:tentative="1">
      <w:start w:val="1"/>
      <w:numFmt w:val="bullet"/>
      <w:lvlText w:val=""/>
      <w:lvlJc w:val="left"/>
      <w:pPr>
        <w:tabs>
          <w:tab w:val="num" w:pos="5040"/>
        </w:tabs>
        <w:ind w:left="5040" w:hanging="360"/>
      </w:pPr>
      <w:rPr>
        <w:rFonts w:ascii="Wingdings" w:hAnsi="Wingdings" w:hint="default"/>
      </w:rPr>
    </w:lvl>
    <w:lvl w:ilvl="7" w:tplc="7C7E889A" w:tentative="1">
      <w:start w:val="1"/>
      <w:numFmt w:val="bullet"/>
      <w:lvlText w:val=""/>
      <w:lvlJc w:val="left"/>
      <w:pPr>
        <w:tabs>
          <w:tab w:val="num" w:pos="5760"/>
        </w:tabs>
        <w:ind w:left="5760" w:hanging="360"/>
      </w:pPr>
      <w:rPr>
        <w:rFonts w:ascii="Wingdings" w:hAnsi="Wingdings" w:hint="default"/>
      </w:rPr>
    </w:lvl>
    <w:lvl w:ilvl="8" w:tplc="E698F87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F51980"/>
    <w:multiLevelType w:val="hybridMultilevel"/>
    <w:tmpl w:val="18387588"/>
    <w:lvl w:ilvl="0" w:tplc="7B7A926A">
      <w:start w:val="1"/>
      <w:numFmt w:val="bullet"/>
      <w:lvlText w:val=""/>
      <w:lvlJc w:val="left"/>
      <w:pPr>
        <w:tabs>
          <w:tab w:val="num" w:pos="720"/>
        </w:tabs>
        <w:ind w:left="720" w:hanging="360"/>
      </w:pPr>
      <w:rPr>
        <w:rFonts w:ascii="Wingdings" w:hAnsi="Wingdings" w:hint="default"/>
      </w:rPr>
    </w:lvl>
    <w:lvl w:ilvl="1" w:tplc="6A20DED4" w:tentative="1">
      <w:start w:val="1"/>
      <w:numFmt w:val="bullet"/>
      <w:lvlText w:val=""/>
      <w:lvlJc w:val="left"/>
      <w:pPr>
        <w:tabs>
          <w:tab w:val="num" w:pos="1440"/>
        </w:tabs>
        <w:ind w:left="1440" w:hanging="360"/>
      </w:pPr>
      <w:rPr>
        <w:rFonts w:ascii="Wingdings" w:hAnsi="Wingdings" w:hint="default"/>
      </w:rPr>
    </w:lvl>
    <w:lvl w:ilvl="2" w:tplc="F1D6620C" w:tentative="1">
      <w:start w:val="1"/>
      <w:numFmt w:val="bullet"/>
      <w:lvlText w:val=""/>
      <w:lvlJc w:val="left"/>
      <w:pPr>
        <w:tabs>
          <w:tab w:val="num" w:pos="2160"/>
        </w:tabs>
        <w:ind w:left="2160" w:hanging="360"/>
      </w:pPr>
      <w:rPr>
        <w:rFonts w:ascii="Wingdings" w:hAnsi="Wingdings" w:hint="default"/>
      </w:rPr>
    </w:lvl>
    <w:lvl w:ilvl="3" w:tplc="BF363286" w:tentative="1">
      <w:start w:val="1"/>
      <w:numFmt w:val="bullet"/>
      <w:lvlText w:val=""/>
      <w:lvlJc w:val="left"/>
      <w:pPr>
        <w:tabs>
          <w:tab w:val="num" w:pos="2880"/>
        </w:tabs>
        <w:ind w:left="2880" w:hanging="360"/>
      </w:pPr>
      <w:rPr>
        <w:rFonts w:ascii="Wingdings" w:hAnsi="Wingdings" w:hint="default"/>
      </w:rPr>
    </w:lvl>
    <w:lvl w:ilvl="4" w:tplc="9880EB02" w:tentative="1">
      <w:start w:val="1"/>
      <w:numFmt w:val="bullet"/>
      <w:lvlText w:val=""/>
      <w:lvlJc w:val="left"/>
      <w:pPr>
        <w:tabs>
          <w:tab w:val="num" w:pos="3600"/>
        </w:tabs>
        <w:ind w:left="3600" w:hanging="360"/>
      </w:pPr>
      <w:rPr>
        <w:rFonts w:ascii="Wingdings" w:hAnsi="Wingdings" w:hint="default"/>
      </w:rPr>
    </w:lvl>
    <w:lvl w:ilvl="5" w:tplc="49466464" w:tentative="1">
      <w:start w:val="1"/>
      <w:numFmt w:val="bullet"/>
      <w:lvlText w:val=""/>
      <w:lvlJc w:val="left"/>
      <w:pPr>
        <w:tabs>
          <w:tab w:val="num" w:pos="4320"/>
        </w:tabs>
        <w:ind w:left="4320" w:hanging="360"/>
      </w:pPr>
      <w:rPr>
        <w:rFonts w:ascii="Wingdings" w:hAnsi="Wingdings" w:hint="default"/>
      </w:rPr>
    </w:lvl>
    <w:lvl w:ilvl="6" w:tplc="E4345C70" w:tentative="1">
      <w:start w:val="1"/>
      <w:numFmt w:val="bullet"/>
      <w:lvlText w:val=""/>
      <w:lvlJc w:val="left"/>
      <w:pPr>
        <w:tabs>
          <w:tab w:val="num" w:pos="5040"/>
        </w:tabs>
        <w:ind w:left="5040" w:hanging="360"/>
      </w:pPr>
      <w:rPr>
        <w:rFonts w:ascii="Wingdings" w:hAnsi="Wingdings" w:hint="default"/>
      </w:rPr>
    </w:lvl>
    <w:lvl w:ilvl="7" w:tplc="BCCEA8D8" w:tentative="1">
      <w:start w:val="1"/>
      <w:numFmt w:val="bullet"/>
      <w:lvlText w:val=""/>
      <w:lvlJc w:val="left"/>
      <w:pPr>
        <w:tabs>
          <w:tab w:val="num" w:pos="5760"/>
        </w:tabs>
        <w:ind w:left="5760" w:hanging="360"/>
      </w:pPr>
      <w:rPr>
        <w:rFonts w:ascii="Wingdings" w:hAnsi="Wingdings" w:hint="default"/>
      </w:rPr>
    </w:lvl>
    <w:lvl w:ilvl="8" w:tplc="D5D4B37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8D537D4"/>
    <w:multiLevelType w:val="hybridMultilevel"/>
    <w:tmpl w:val="04EACDB0"/>
    <w:lvl w:ilvl="0" w:tplc="7924E16E">
      <w:start w:val="1"/>
      <w:numFmt w:val="bullet"/>
      <w:lvlText w:val="•"/>
      <w:lvlJc w:val="left"/>
      <w:pPr>
        <w:tabs>
          <w:tab w:val="num" w:pos="720"/>
        </w:tabs>
        <w:ind w:left="720" w:hanging="360"/>
      </w:pPr>
      <w:rPr>
        <w:rFonts w:ascii="Arial" w:hAnsi="Arial" w:hint="default"/>
      </w:rPr>
    </w:lvl>
    <w:lvl w:ilvl="1" w:tplc="BC5A56DA" w:tentative="1">
      <w:start w:val="1"/>
      <w:numFmt w:val="bullet"/>
      <w:lvlText w:val="•"/>
      <w:lvlJc w:val="left"/>
      <w:pPr>
        <w:tabs>
          <w:tab w:val="num" w:pos="1440"/>
        </w:tabs>
        <w:ind w:left="1440" w:hanging="360"/>
      </w:pPr>
      <w:rPr>
        <w:rFonts w:ascii="Arial" w:hAnsi="Arial" w:hint="default"/>
      </w:rPr>
    </w:lvl>
    <w:lvl w:ilvl="2" w:tplc="747E9C00" w:tentative="1">
      <w:start w:val="1"/>
      <w:numFmt w:val="bullet"/>
      <w:lvlText w:val="•"/>
      <w:lvlJc w:val="left"/>
      <w:pPr>
        <w:tabs>
          <w:tab w:val="num" w:pos="2160"/>
        </w:tabs>
        <w:ind w:left="2160" w:hanging="360"/>
      </w:pPr>
      <w:rPr>
        <w:rFonts w:ascii="Arial" w:hAnsi="Arial" w:hint="default"/>
      </w:rPr>
    </w:lvl>
    <w:lvl w:ilvl="3" w:tplc="49663576" w:tentative="1">
      <w:start w:val="1"/>
      <w:numFmt w:val="bullet"/>
      <w:lvlText w:val="•"/>
      <w:lvlJc w:val="left"/>
      <w:pPr>
        <w:tabs>
          <w:tab w:val="num" w:pos="2880"/>
        </w:tabs>
        <w:ind w:left="2880" w:hanging="360"/>
      </w:pPr>
      <w:rPr>
        <w:rFonts w:ascii="Arial" w:hAnsi="Arial" w:hint="default"/>
      </w:rPr>
    </w:lvl>
    <w:lvl w:ilvl="4" w:tplc="741CCD5E" w:tentative="1">
      <w:start w:val="1"/>
      <w:numFmt w:val="bullet"/>
      <w:lvlText w:val="•"/>
      <w:lvlJc w:val="left"/>
      <w:pPr>
        <w:tabs>
          <w:tab w:val="num" w:pos="3600"/>
        </w:tabs>
        <w:ind w:left="3600" w:hanging="360"/>
      </w:pPr>
      <w:rPr>
        <w:rFonts w:ascii="Arial" w:hAnsi="Arial" w:hint="default"/>
      </w:rPr>
    </w:lvl>
    <w:lvl w:ilvl="5" w:tplc="1B0CE004" w:tentative="1">
      <w:start w:val="1"/>
      <w:numFmt w:val="bullet"/>
      <w:lvlText w:val="•"/>
      <w:lvlJc w:val="left"/>
      <w:pPr>
        <w:tabs>
          <w:tab w:val="num" w:pos="4320"/>
        </w:tabs>
        <w:ind w:left="4320" w:hanging="360"/>
      </w:pPr>
      <w:rPr>
        <w:rFonts w:ascii="Arial" w:hAnsi="Arial" w:hint="default"/>
      </w:rPr>
    </w:lvl>
    <w:lvl w:ilvl="6" w:tplc="A4EA1050" w:tentative="1">
      <w:start w:val="1"/>
      <w:numFmt w:val="bullet"/>
      <w:lvlText w:val="•"/>
      <w:lvlJc w:val="left"/>
      <w:pPr>
        <w:tabs>
          <w:tab w:val="num" w:pos="5040"/>
        </w:tabs>
        <w:ind w:left="5040" w:hanging="360"/>
      </w:pPr>
      <w:rPr>
        <w:rFonts w:ascii="Arial" w:hAnsi="Arial" w:hint="default"/>
      </w:rPr>
    </w:lvl>
    <w:lvl w:ilvl="7" w:tplc="2108AC08" w:tentative="1">
      <w:start w:val="1"/>
      <w:numFmt w:val="bullet"/>
      <w:lvlText w:val="•"/>
      <w:lvlJc w:val="left"/>
      <w:pPr>
        <w:tabs>
          <w:tab w:val="num" w:pos="5760"/>
        </w:tabs>
        <w:ind w:left="5760" w:hanging="360"/>
      </w:pPr>
      <w:rPr>
        <w:rFonts w:ascii="Arial" w:hAnsi="Arial" w:hint="default"/>
      </w:rPr>
    </w:lvl>
    <w:lvl w:ilvl="8" w:tplc="3FB80A0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A8143D2"/>
    <w:multiLevelType w:val="hybridMultilevel"/>
    <w:tmpl w:val="0E68FCDC"/>
    <w:lvl w:ilvl="0" w:tplc="1A0A41E6">
      <w:start w:val="1"/>
      <w:numFmt w:val="bullet"/>
      <w:lvlText w:val=""/>
      <w:lvlJc w:val="left"/>
      <w:pPr>
        <w:tabs>
          <w:tab w:val="num" w:pos="720"/>
        </w:tabs>
        <w:ind w:left="720" w:hanging="360"/>
      </w:pPr>
      <w:rPr>
        <w:rFonts w:ascii="Wingdings" w:hAnsi="Wingdings" w:hint="default"/>
      </w:rPr>
    </w:lvl>
    <w:lvl w:ilvl="1" w:tplc="90FCA396" w:tentative="1">
      <w:start w:val="1"/>
      <w:numFmt w:val="bullet"/>
      <w:lvlText w:val=""/>
      <w:lvlJc w:val="left"/>
      <w:pPr>
        <w:tabs>
          <w:tab w:val="num" w:pos="1440"/>
        </w:tabs>
        <w:ind w:left="1440" w:hanging="360"/>
      </w:pPr>
      <w:rPr>
        <w:rFonts w:ascii="Wingdings" w:hAnsi="Wingdings" w:hint="default"/>
      </w:rPr>
    </w:lvl>
    <w:lvl w:ilvl="2" w:tplc="4BB01E28" w:tentative="1">
      <w:start w:val="1"/>
      <w:numFmt w:val="bullet"/>
      <w:lvlText w:val=""/>
      <w:lvlJc w:val="left"/>
      <w:pPr>
        <w:tabs>
          <w:tab w:val="num" w:pos="2160"/>
        </w:tabs>
        <w:ind w:left="2160" w:hanging="360"/>
      </w:pPr>
      <w:rPr>
        <w:rFonts w:ascii="Wingdings" w:hAnsi="Wingdings" w:hint="default"/>
      </w:rPr>
    </w:lvl>
    <w:lvl w:ilvl="3" w:tplc="38A2EFA0" w:tentative="1">
      <w:start w:val="1"/>
      <w:numFmt w:val="bullet"/>
      <w:lvlText w:val=""/>
      <w:lvlJc w:val="left"/>
      <w:pPr>
        <w:tabs>
          <w:tab w:val="num" w:pos="2880"/>
        </w:tabs>
        <w:ind w:left="2880" w:hanging="360"/>
      </w:pPr>
      <w:rPr>
        <w:rFonts w:ascii="Wingdings" w:hAnsi="Wingdings" w:hint="default"/>
      </w:rPr>
    </w:lvl>
    <w:lvl w:ilvl="4" w:tplc="8E86150C" w:tentative="1">
      <w:start w:val="1"/>
      <w:numFmt w:val="bullet"/>
      <w:lvlText w:val=""/>
      <w:lvlJc w:val="left"/>
      <w:pPr>
        <w:tabs>
          <w:tab w:val="num" w:pos="3600"/>
        </w:tabs>
        <w:ind w:left="3600" w:hanging="360"/>
      </w:pPr>
      <w:rPr>
        <w:rFonts w:ascii="Wingdings" w:hAnsi="Wingdings" w:hint="default"/>
      </w:rPr>
    </w:lvl>
    <w:lvl w:ilvl="5" w:tplc="BBAA1E2E" w:tentative="1">
      <w:start w:val="1"/>
      <w:numFmt w:val="bullet"/>
      <w:lvlText w:val=""/>
      <w:lvlJc w:val="left"/>
      <w:pPr>
        <w:tabs>
          <w:tab w:val="num" w:pos="4320"/>
        </w:tabs>
        <w:ind w:left="4320" w:hanging="360"/>
      </w:pPr>
      <w:rPr>
        <w:rFonts w:ascii="Wingdings" w:hAnsi="Wingdings" w:hint="default"/>
      </w:rPr>
    </w:lvl>
    <w:lvl w:ilvl="6" w:tplc="39980218" w:tentative="1">
      <w:start w:val="1"/>
      <w:numFmt w:val="bullet"/>
      <w:lvlText w:val=""/>
      <w:lvlJc w:val="left"/>
      <w:pPr>
        <w:tabs>
          <w:tab w:val="num" w:pos="5040"/>
        </w:tabs>
        <w:ind w:left="5040" w:hanging="360"/>
      </w:pPr>
      <w:rPr>
        <w:rFonts w:ascii="Wingdings" w:hAnsi="Wingdings" w:hint="default"/>
      </w:rPr>
    </w:lvl>
    <w:lvl w:ilvl="7" w:tplc="950A32C6" w:tentative="1">
      <w:start w:val="1"/>
      <w:numFmt w:val="bullet"/>
      <w:lvlText w:val=""/>
      <w:lvlJc w:val="left"/>
      <w:pPr>
        <w:tabs>
          <w:tab w:val="num" w:pos="5760"/>
        </w:tabs>
        <w:ind w:left="5760" w:hanging="360"/>
      </w:pPr>
      <w:rPr>
        <w:rFonts w:ascii="Wingdings" w:hAnsi="Wingdings" w:hint="default"/>
      </w:rPr>
    </w:lvl>
    <w:lvl w:ilvl="8" w:tplc="428C895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BA2190B"/>
    <w:multiLevelType w:val="hybridMultilevel"/>
    <w:tmpl w:val="DC0A1570"/>
    <w:lvl w:ilvl="0" w:tplc="B8DA2742">
      <w:start w:val="1"/>
      <w:numFmt w:val="bullet"/>
      <w:lvlText w:val="•"/>
      <w:lvlJc w:val="left"/>
      <w:pPr>
        <w:tabs>
          <w:tab w:val="num" w:pos="720"/>
        </w:tabs>
        <w:ind w:left="720" w:hanging="360"/>
      </w:pPr>
      <w:rPr>
        <w:rFonts w:ascii="Arial" w:hAnsi="Arial" w:hint="default"/>
      </w:rPr>
    </w:lvl>
    <w:lvl w:ilvl="1" w:tplc="76A6536C" w:tentative="1">
      <w:start w:val="1"/>
      <w:numFmt w:val="bullet"/>
      <w:lvlText w:val="•"/>
      <w:lvlJc w:val="left"/>
      <w:pPr>
        <w:tabs>
          <w:tab w:val="num" w:pos="1440"/>
        </w:tabs>
        <w:ind w:left="1440" w:hanging="360"/>
      </w:pPr>
      <w:rPr>
        <w:rFonts w:ascii="Arial" w:hAnsi="Arial" w:hint="default"/>
      </w:rPr>
    </w:lvl>
    <w:lvl w:ilvl="2" w:tplc="EEEA40B0" w:tentative="1">
      <w:start w:val="1"/>
      <w:numFmt w:val="bullet"/>
      <w:lvlText w:val="•"/>
      <w:lvlJc w:val="left"/>
      <w:pPr>
        <w:tabs>
          <w:tab w:val="num" w:pos="2160"/>
        </w:tabs>
        <w:ind w:left="2160" w:hanging="360"/>
      </w:pPr>
      <w:rPr>
        <w:rFonts w:ascii="Arial" w:hAnsi="Arial" w:hint="default"/>
      </w:rPr>
    </w:lvl>
    <w:lvl w:ilvl="3" w:tplc="26222D9A" w:tentative="1">
      <w:start w:val="1"/>
      <w:numFmt w:val="bullet"/>
      <w:lvlText w:val="•"/>
      <w:lvlJc w:val="left"/>
      <w:pPr>
        <w:tabs>
          <w:tab w:val="num" w:pos="2880"/>
        </w:tabs>
        <w:ind w:left="2880" w:hanging="360"/>
      </w:pPr>
      <w:rPr>
        <w:rFonts w:ascii="Arial" w:hAnsi="Arial" w:hint="default"/>
      </w:rPr>
    </w:lvl>
    <w:lvl w:ilvl="4" w:tplc="E22EBBAA" w:tentative="1">
      <w:start w:val="1"/>
      <w:numFmt w:val="bullet"/>
      <w:lvlText w:val="•"/>
      <w:lvlJc w:val="left"/>
      <w:pPr>
        <w:tabs>
          <w:tab w:val="num" w:pos="3600"/>
        </w:tabs>
        <w:ind w:left="3600" w:hanging="360"/>
      </w:pPr>
      <w:rPr>
        <w:rFonts w:ascii="Arial" w:hAnsi="Arial" w:hint="default"/>
      </w:rPr>
    </w:lvl>
    <w:lvl w:ilvl="5" w:tplc="F042AA16" w:tentative="1">
      <w:start w:val="1"/>
      <w:numFmt w:val="bullet"/>
      <w:lvlText w:val="•"/>
      <w:lvlJc w:val="left"/>
      <w:pPr>
        <w:tabs>
          <w:tab w:val="num" w:pos="4320"/>
        </w:tabs>
        <w:ind w:left="4320" w:hanging="360"/>
      </w:pPr>
      <w:rPr>
        <w:rFonts w:ascii="Arial" w:hAnsi="Arial" w:hint="default"/>
      </w:rPr>
    </w:lvl>
    <w:lvl w:ilvl="6" w:tplc="A86CCB4E" w:tentative="1">
      <w:start w:val="1"/>
      <w:numFmt w:val="bullet"/>
      <w:lvlText w:val="•"/>
      <w:lvlJc w:val="left"/>
      <w:pPr>
        <w:tabs>
          <w:tab w:val="num" w:pos="5040"/>
        </w:tabs>
        <w:ind w:left="5040" w:hanging="360"/>
      </w:pPr>
      <w:rPr>
        <w:rFonts w:ascii="Arial" w:hAnsi="Arial" w:hint="default"/>
      </w:rPr>
    </w:lvl>
    <w:lvl w:ilvl="7" w:tplc="2D00AF0E" w:tentative="1">
      <w:start w:val="1"/>
      <w:numFmt w:val="bullet"/>
      <w:lvlText w:val="•"/>
      <w:lvlJc w:val="left"/>
      <w:pPr>
        <w:tabs>
          <w:tab w:val="num" w:pos="5760"/>
        </w:tabs>
        <w:ind w:left="5760" w:hanging="360"/>
      </w:pPr>
      <w:rPr>
        <w:rFonts w:ascii="Arial" w:hAnsi="Arial" w:hint="default"/>
      </w:rPr>
    </w:lvl>
    <w:lvl w:ilvl="8" w:tplc="628C2D1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0696267"/>
    <w:multiLevelType w:val="hybridMultilevel"/>
    <w:tmpl w:val="A5D0CCBA"/>
    <w:lvl w:ilvl="0" w:tplc="7D34D0A0">
      <w:start w:val="1"/>
      <w:numFmt w:val="decimal"/>
      <w:lvlText w:val="%1."/>
      <w:lvlJc w:val="left"/>
      <w:pPr>
        <w:tabs>
          <w:tab w:val="num" w:pos="720"/>
        </w:tabs>
        <w:ind w:left="720" w:hanging="360"/>
      </w:pPr>
    </w:lvl>
    <w:lvl w:ilvl="1" w:tplc="03D69D7A" w:tentative="1">
      <w:start w:val="1"/>
      <w:numFmt w:val="decimal"/>
      <w:lvlText w:val="%2."/>
      <w:lvlJc w:val="left"/>
      <w:pPr>
        <w:tabs>
          <w:tab w:val="num" w:pos="1440"/>
        </w:tabs>
        <w:ind w:left="1440" w:hanging="360"/>
      </w:pPr>
    </w:lvl>
    <w:lvl w:ilvl="2" w:tplc="BC627DCC">
      <w:start w:val="1"/>
      <w:numFmt w:val="decimal"/>
      <w:lvlText w:val="%3."/>
      <w:lvlJc w:val="left"/>
      <w:pPr>
        <w:tabs>
          <w:tab w:val="num" w:pos="2160"/>
        </w:tabs>
        <w:ind w:left="2160" w:hanging="360"/>
      </w:pPr>
    </w:lvl>
    <w:lvl w:ilvl="3" w:tplc="A1E09B78" w:tentative="1">
      <w:start w:val="1"/>
      <w:numFmt w:val="decimal"/>
      <w:lvlText w:val="%4."/>
      <w:lvlJc w:val="left"/>
      <w:pPr>
        <w:tabs>
          <w:tab w:val="num" w:pos="2880"/>
        </w:tabs>
        <w:ind w:left="2880" w:hanging="360"/>
      </w:pPr>
    </w:lvl>
    <w:lvl w:ilvl="4" w:tplc="C9C29B2A" w:tentative="1">
      <w:start w:val="1"/>
      <w:numFmt w:val="decimal"/>
      <w:lvlText w:val="%5."/>
      <w:lvlJc w:val="left"/>
      <w:pPr>
        <w:tabs>
          <w:tab w:val="num" w:pos="3600"/>
        </w:tabs>
        <w:ind w:left="3600" w:hanging="360"/>
      </w:pPr>
    </w:lvl>
    <w:lvl w:ilvl="5" w:tplc="1BDE877C" w:tentative="1">
      <w:start w:val="1"/>
      <w:numFmt w:val="decimal"/>
      <w:lvlText w:val="%6."/>
      <w:lvlJc w:val="left"/>
      <w:pPr>
        <w:tabs>
          <w:tab w:val="num" w:pos="4320"/>
        </w:tabs>
        <w:ind w:left="4320" w:hanging="360"/>
      </w:pPr>
    </w:lvl>
    <w:lvl w:ilvl="6" w:tplc="17B03036" w:tentative="1">
      <w:start w:val="1"/>
      <w:numFmt w:val="decimal"/>
      <w:lvlText w:val="%7."/>
      <w:lvlJc w:val="left"/>
      <w:pPr>
        <w:tabs>
          <w:tab w:val="num" w:pos="5040"/>
        </w:tabs>
        <w:ind w:left="5040" w:hanging="360"/>
      </w:pPr>
    </w:lvl>
    <w:lvl w:ilvl="7" w:tplc="05FC0B04" w:tentative="1">
      <w:start w:val="1"/>
      <w:numFmt w:val="decimal"/>
      <w:lvlText w:val="%8."/>
      <w:lvlJc w:val="left"/>
      <w:pPr>
        <w:tabs>
          <w:tab w:val="num" w:pos="5760"/>
        </w:tabs>
        <w:ind w:left="5760" w:hanging="360"/>
      </w:pPr>
    </w:lvl>
    <w:lvl w:ilvl="8" w:tplc="FB4AD2C0" w:tentative="1">
      <w:start w:val="1"/>
      <w:numFmt w:val="decimal"/>
      <w:lvlText w:val="%9."/>
      <w:lvlJc w:val="left"/>
      <w:pPr>
        <w:tabs>
          <w:tab w:val="num" w:pos="6480"/>
        </w:tabs>
        <w:ind w:left="6480" w:hanging="360"/>
      </w:pPr>
    </w:lvl>
  </w:abstractNum>
  <w:abstractNum w:abstractNumId="6" w15:restartNumberingAfterBreak="0">
    <w:nsid w:val="334520A2"/>
    <w:multiLevelType w:val="hybridMultilevel"/>
    <w:tmpl w:val="1C566D08"/>
    <w:lvl w:ilvl="0" w:tplc="42D08002">
      <w:start w:val="1"/>
      <w:numFmt w:val="bullet"/>
      <w:lvlText w:val=""/>
      <w:lvlJc w:val="left"/>
      <w:pPr>
        <w:tabs>
          <w:tab w:val="num" w:pos="720"/>
        </w:tabs>
        <w:ind w:left="720" w:hanging="360"/>
      </w:pPr>
      <w:rPr>
        <w:rFonts w:ascii="Wingdings" w:hAnsi="Wingdings" w:hint="default"/>
      </w:rPr>
    </w:lvl>
    <w:lvl w:ilvl="1" w:tplc="5C22D908" w:tentative="1">
      <w:start w:val="1"/>
      <w:numFmt w:val="bullet"/>
      <w:lvlText w:val=""/>
      <w:lvlJc w:val="left"/>
      <w:pPr>
        <w:tabs>
          <w:tab w:val="num" w:pos="1440"/>
        </w:tabs>
        <w:ind w:left="1440" w:hanging="360"/>
      </w:pPr>
      <w:rPr>
        <w:rFonts w:ascii="Wingdings" w:hAnsi="Wingdings" w:hint="default"/>
      </w:rPr>
    </w:lvl>
    <w:lvl w:ilvl="2" w:tplc="A3764E98" w:tentative="1">
      <w:start w:val="1"/>
      <w:numFmt w:val="bullet"/>
      <w:lvlText w:val=""/>
      <w:lvlJc w:val="left"/>
      <w:pPr>
        <w:tabs>
          <w:tab w:val="num" w:pos="2160"/>
        </w:tabs>
        <w:ind w:left="2160" w:hanging="360"/>
      </w:pPr>
      <w:rPr>
        <w:rFonts w:ascii="Wingdings" w:hAnsi="Wingdings" w:hint="default"/>
      </w:rPr>
    </w:lvl>
    <w:lvl w:ilvl="3" w:tplc="88F251C6" w:tentative="1">
      <w:start w:val="1"/>
      <w:numFmt w:val="bullet"/>
      <w:lvlText w:val=""/>
      <w:lvlJc w:val="left"/>
      <w:pPr>
        <w:tabs>
          <w:tab w:val="num" w:pos="2880"/>
        </w:tabs>
        <w:ind w:left="2880" w:hanging="360"/>
      </w:pPr>
      <w:rPr>
        <w:rFonts w:ascii="Wingdings" w:hAnsi="Wingdings" w:hint="default"/>
      </w:rPr>
    </w:lvl>
    <w:lvl w:ilvl="4" w:tplc="9B208D2E" w:tentative="1">
      <w:start w:val="1"/>
      <w:numFmt w:val="bullet"/>
      <w:lvlText w:val=""/>
      <w:lvlJc w:val="left"/>
      <w:pPr>
        <w:tabs>
          <w:tab w:val="num" w:pos="3600"/>
        </w:tabs>
        <w:ind w:left="3600" w:hanging="360"/>
      </w:pPr>
      <w:rPr>
        <w:rFonts w:ascii="Wingdings" w:hAnsi="Wingdings" w:hint="default"/>
      </w:rPr>
    </w:lvl>
    <w:lvl w:ilvl="5" w:tplc="9B6C143E" w:tentative="1">
      <w:start w:val="1"/>
      <w:numFmt w:val="bullet"/>
      <w:lvlText w:val=""/>
      <w:lvlJc w:val="left"/>
      <w:pPr>
        <w:tabs>
          <w:tab w:val="num" w:pos="4320"/>
        </w:tabs>
        <w:ind w:left="4320" w:hanging="360"/>
      </w:pPr>
      <w:rPr>
        <w:rFonts w:ascii="Wingdings" w:hAnsi="Wingdings" w:hint="default"/>
      </w:rPr>
    </w:lvl>
    <w:lvl w:ilvl="6" w:tplc="F336E126" w:tentative="1">
      <w:start w:val="1"/>
      <w:numFmt w:val="bullet"/>
      <w:lvlText w:val=""/>
      <w:lvlJc w:val="left"/>
      <w:pPr>
        <w:tabs>
          <w:tab w:val="num" w:pos="5040"/>
        </w:tabs>
        <w:ind w:left="5040" w:hanging="360"/>
      </w:pPr>
      <w:rPr>
        <w:rFonts w:ascii="Wingdings" w:hAnsi="Wingdings" w:hint="default"/>
      </w:rPr>
    </w:lvl>
    <w:lvl w:ilvl="7" w:tplc="FDC400E0" w:tentative="1">
      <w:start w:val="1"/>
      <w:numFmt w:val="bullet"/>
      <w:lvlText w:val=""/>
      <w:lvlJc w:val="left"/>
      <w:pPr>
        <w:tabs>
          <w:tab w:val="num" w:pos="5760"/>
        </w:tabs>
        <w:ind w:left="5760" w:hanging="360"/>
      </w:pPr>
      <w:rPr>
        <w:rFonts w:ascii="Wingdings" w:hAnsi="Wingdings" w:hint="default"/>
      </w:rPr>
    </w:lvl>
    <w:lvl w:ilvl="8" w:tplc="D736C4B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C152030"/>
    <w:multiLevelType w:val="hybridMultilevel"/>
    <w:tmpl w:val="21B81130"/>
    <w:lvl w:ilvl="0" w:tplc="DBB670EE">
      <w:start w:val="1"/>
      <w:numFmt w:val="decimal"/>
      <w:lvlText w:val="%1."/>
      <w:lvlJc w:val="left"/>
      <w:pPr>
        <w:tabs>
          <w:tab w:val="num" w:pos="720"/>
        </w:tabs>
        <w:ind w:left="720" w:hanging="360"/>
      </w:pPr>
    </w:lvl>
    <w:lvl w:ilvl="1" w:tplc="DDD83EC2">
      <w:start w:val="1"/>
      <w:numFmt w:val="decimal"/>
      <w:lvlText w:val="%2."/>
      <w:lvlJc w:val="left"/>
      <w:pPr>
        <w:tabs>
          <w:tab w:val="num" w:pos="1440"/>
        </w:tabs>
        <w:ind w:left="1440" w:hanging="360"/>
      </w:pPr>
    </w:lvl>
    <w:lvl w:ilvl="2" w:tplc="1228D870">
      <w:start w:val="1"/>
      <w:numFmt w:val="decimal"/>
      <w:lvlText w:val="%3."/>
      <w:lvlJc w:val="left"/>
      <w:pPr>
        <w:tabs>
          <w:tab w:val="num" w:pos="2160"/>
        </w:tabs>
        <w:ind w:left="2160" w:hanging="360"/>
      </w:pPr>
    </w:lvl>
    <w:lvl w:ilvl="3" w:tplc="F71CB428" w:tentative="1">
      <w:start w:val="1"/>
      <w:numFmt w:val="decimal"/>
      <w:lvlText w:val="%4."/>
      <w:lvlJc w:val="left"/>
      <w:pPr>
        <w:tabs>
          <w:tab w:val="num" w:pos="2880"/>
        </w:tabs>
        <w:ind w:left="2880" w:hanging="360"/>
      </w:pPr>
    </w:lvl>
    <w:lvl w:ilvl="4" w:tplc="EF60F842" w:tentative="1">
      <w:start w:val="1"/>
      <w:numFmt w:val="decimal"/>
      <w:lvlText w:val="%5."/>
      <w:lvlJc w:val="left"/>
      <w:pPr>
        <w:tabs>
          <w:tab w:val="num" w:pos="3600"/>
        </w:tabs>
        <w:ind w:left="3600" w:hanging="360"/>
      </w:pPr>
    </w:lvl>
    <w:lvl w:ilvl="5" w:tplc="7D580E30" w:tentative="1">
      <w:start w:val="1"/>
      <w:numFmt w:val="decimal"/>
      <w:lvlText w:val="%6."/>
      <w:lvlJc w:val="left"/>
      <w:pPr>
        <w:tabs>
          <w:tab w:val="num" w:pos="4320"/>
        </w:tabs>
        <w:ind w:left="4320" w:hanging="360"/>
      </w:pPr>
    </w:lvl>
    <w:lvl w:ilvl="6" w:tplc="C6C0420E" w:tentative="1">
      <w:start w:val="1"/>
      <w:numFmt w:val="decimal"/>
      <w:lvlText w:val="%7."/>
      <w:lvlJc w:val="left"/>
      <w:pPr>
        <w:tabs>
          <w:tab w:val="num" w:pos="5040"/>
        </w:tabs>
        <w:ind w:left="5040" w:hanging="360"/>
      </w:pPr>
    </w:lvl>
    <w:lvl w:ilvl="7" w:tplc="6BD407E0" w:tentative="1">
      <w:start w:val="1"/>
      <w:numFmt w:val="decimal"/>
      <w:lvlText w:val="%8."/>
      <w:lvlJc w:val="left"/>
      <w:pPr>
        <w:tabs>
          <w:tab w:val="num" w:pos="5760"/>
        </w:tabs>
        <w:ind w:left="5760" w:hanging="360"/>
      </w:pPr>
    </w:lvl>
    <w:lvl w:ilvl="8" w:tplc="70CCB3C0" w:tentative="1">
      <w:start w:val="1"/>
      <w:numFmt w:val="decimal"/>
      <w:lvlText w:val="%9."/>
      <w:lvlJc w:val="left"/>
      <w:pPr>
        <w:tabs>
          <w:tab w:val="num" w:pos="6480"/>
        </w:tabs>
        <w:ind w:left="6480" w:hanging="360"/>
      </w:pPr>
    </w:lvl>
  </w:abstractNum>
  <w:abstractNum w:abstractNumId="8" w15:restartNumberingAfterBreak="0">
    <w:nsid w:val="5F947526"/>
    <w:multiLevelType w:val="hybridMultilevel"/>
    <w:tmpl w:val="F81E4BC8"/>
    <w:lvl w:ilvl="0" w:tplc="A2926224">
      <w:start w:val="1"/>
      <w:numFmt w:val="bullet"/>
      <w:lvlText w:val=""/>
      <w:lvlJc w:val="left"/>
      <w:pPr>
        <w:tabs>
          <w:tab w:val="num" w:pos="720"/>
        </w:tabs>
        <w:ind w:left="720" w:hanging="360"/>
      </w:pPr>
      <w:rPr>
        <w:rFonts w:ascii="Wingdings" w:hAnsi="Wingdings" w:hint="default"/>
      </w:rPr>
    </w:lvl>
    <w:lvl w:ilvl="1" w:tplc="9C2A83A6" w:tentative="1">
      <w:start w:val="1"/>
      <w:numFmt w:val="bullet"/>
      <w:lvlText w:val=""/>
      <w:lvlJc w:val="left"/>
      <w:pPr>
        <w:tabs>
          <w:tab w:val="num" w:pos="1440"/>
        </w:tabs>
        <w:ind w:left="1440" w:hanging="360"/>
      </w:pPr>
      <w:rPr>
        <w:rFonts w:ascii="Wingdings" w:hAnsi="Wingdings" w:hint="default"/>
      </w:rPr>
    </w:lvl>
    <w:lvl w:ilvl="2" w:tplc="151425F4" w:tentative="1">
      <w:start w:val="1"/>
      <w:numFmt w:val="bullet"/>
      <w:lvlText w:val=""/>
      <w:lvlJc w:val="left"/>
      <w:pPr>
        <w:tabs>
          <w:tab w:val="num" w:pos="2160"/>
        </w:tabs>
        <w:ind w:left="2160" w:hanging="360"/>
      </w:pPr>
      <w:rPr>
        <w:rFonts w:ascii="Wingdings" w:hAnsi="Wingdings" w:hint="default"/>
      </w:rPr>
    </w:lvl>
    <w:lvl w:ilvl="3" w:tplc="53B80E30" w:tentative="1">
      <w:start w:val="1"/>
      <w:numFmt w:val="bullet"/>
      <w:lvlText w:val=""/>
      <w:lvlJc w:val="left"/>
      <w:pPr>
        <w:tabs>
          <w:tab w:val="num" w:pos="2880"/>
        </w:tabs>
        <w:ind w:left="2880" w:hanging="360"/>
      </w:pPr>
      <w:rPr>
        <w:rFonts w:ascii="Wingdings" w:hAnsi="Wingdings" w:hint="default"/>
      </w:rPr>
    </w:lvl>
    <w:lvl w:ilvl="4" w:tplc="9BB4F022" w:tentative="1">
      <w:start w:val="1"/>
      <w:numFmt w:val="bullet"/>
      <w:lvlText w:val=""/>
      <w:lvlJc w:val="left"/>
      <w:pPr>
        <w:tabs>
          <w:tab w:val="num" w:pos="3600"/>
        </w:tabs>
        <w:ind w:left="3600" w:hanging="360"/>
      </w:pPr>
      <w:rPr>
        <w:rFonts w:ascii="Wingdings" w:hAnsi="Wingdings" w:hint="default"/>
      </w:rPr>
    </w:lvl>
    <w:lvl w:ilvl="5" w:tplc="CA48BEA2" w:tentative="1">
      <w:start w:val="1"/>
      <w:numFmt w:val="bullet"/>
      <w:lvlText w:val=""/>
      <w:lvlJc w:val="left"/>
      <w:pPr>
        <w:tabs>
          <w:tab w:val="num" w:pos="4320"/>
        </w:tabs>
        <w:ind w:left="4320" w:hanging="360"/>
      </w:pPr>
      <w:rPr>
        <w:rFonts w:ascii="Wingdings" w:hAnsi="Wingdings" w:hint="default"/>
      </w:rPr>
    </w:lvl>
    <w:lvl w:ilvl="6" w:tplc="BE5EBA66" w:tentative="1">
      <w:start w:val="1"/>
      <w:numFmt w:val="bullet"/>
      <w:lvlText w:val=""/>
      <w:lvlJc w:val="left"/>
      <w:pPr>
        <w:tabs>
          <w:tab w:val="num" w:pos="5040"/>
        </w:tabs>
        <w:ind w:left="5040" w:hanging="360"/>
      </w:pPr>
      <w:rPr>
        <w:rFonts w:ascii="Wingdings" w:hAnsi="Wingdings" w:hint="default"/>
      </w:rPr>
    </w:lvl>
    <w:lvl w:ilvl="7" w:tplc="5A141F48" w:tentative="1">
      <w:start w:val="1"/>
      <w:numFmt w:val="bullet"/>
      <w:lvlText w:val=""/>
      <w:lvlJc w:val="left"/>
      <w:pPr>
        <w:tabs>
          <w:tab w:val="num" w:pos="5760"/>
        </w:tabs>
        <w:ind w:left="5760" w:hanging="360"/>
      </w:pPr>
      <w:rPr>
        <w:rFonts w:ascii="Wingdings" w:hAnsi="Wingdings" w:hint="default"/>
      </w:rPr>
    </w:lvl>
    <w:lvl w:ilvl="8" w:tplc="6CAA10E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D55BF7"/>
    <w:multiLevelType w:val="hybridMultilevel"/>
    <w:tmpl w:val="CFD24C4C"/>
    <w:lvl w:ilvl="0" w:tplc="8F96FF58">
      <w:start w:val="1"/>
      <w:numFmt w:val="bullet"/>
      <w:lvlText w:val="•"/>
      <w:lvlJc w:val="left"/>
      <w:pPr>
        <w:tabs>
          <w:tab w:val="num" w:pos="720"/>
        </w:tabs>
        <w:ind w:left="720" w:hanging="360"/>
      </w:pPr>
      <w:rPr>
        <w:rFonts w:ascii="Arial" w:hAnsi="Arial" w:hint="default"/>
      </w:rPr>
    </w:lvl>
    <w:lvl w:ilvl="1" w:tplc="9E907FE2" w:tentative="1">
      <w:start w:val="1"/>
      <w:numFmt w:val="bullet"/>
      <w:lvlText w:val="•"/>
      <w:lvlJc w:val="left"/>
      <w:pPr>
        <w:tabs>
          <w:tab w:val="num" w:pos="1440"/>
        </w:tabs>
        <w:ind w:left="1440" w:hanging="360"/>
      </w:pPr>
      <w:rPr>
        <w:rFonts w:ascii="Arial" w:hAnsi="Arial" w:hint="default"/>
      </w:rPr>
    </w:lvl>
    <w:lvl w:ilvl="2" w:tplc="7CA2C0B0" w:tentative="1">
      <w:start w:val="1"/>
      <w:numFmt w:val="bullet"/>
      <w:lvlText w:val="•"/>
      <w:lvlJc w:val="left"/>
      <w:pPr>
        <w:tabs>
          <w:tab w:val="num" w:pos="2160"/>
        </w:tabs>
        <w:ind w:left="2160" w:hanging="360"/>
      </w:pPr>
      <w:rPr>
        <w:rFonts w:ascii="Arial" w:hAnsi="Arial" w:hint="default"/>
      </w:rPr>
    </w:lvl>
    <w:lvl w:ilvl="3" w:tplc="CDFE057A" w:tentative="1">
      <w:start w:val="1"/>
      <w:numFmt w:val="bullet"/>
      <w:lvlText w:val="•"/>
      <w:lvlJc w:val="left"/>
      <w:pPr>
        <w:tabs>
          <w:tab w:val="num" w:pos="2880"/>
        </w:tabs>
        <w:ind w:left="2880" w:hanging="360"/>
      </w:pPr>
      <w:rPr>
        <w:rFonts w:ascii="Arial" w:hAnsi="Arial" w:hint="default"/>
      </w:rPr>
    </w:lvl>
    <w:lvl w:ilvl="4" w:tplc="9A80CEE0" w:tentative="1">
      <w:start w:val="1"/>
      <w:numFmt w:val="bullet"/>
      <w:lvlText w:val="•"/>
      <w:lvlJc w:val="left"/>
      <w:pPr>
        <w:tabs>
          <w:tab w:val="num" w:pos="3600"/>
        </w:tabs>
        <w:ind w:left="3600" w:hanging="360"/>
      </w:pPr>
      <w:rPr>
        <w:rFonts w:ascii="Arial" w:hAnsi="Arial" w:hint="default"/>
      </w:rPr>
    </w:lvl>
    <w:lvl w:ilvl="5" w:tplc="2136876C" w:tentative="1">
      <w:start w:val="1"/>
      <w:numFmt w:val="bullet"/>
      <w:lvlText w:val="•"/>
      <w:lvlJc w:val="left"/>
      <w:pPr>
        <w:tabs>
          <w:tab w:val="num" w:pos="4320"/>
        </w:tabs>
        <w:ind w:left="4320" w:hanging="360"/>
      </w:pPr>
      <w:rPr>
        <w:rFonts w:ascii="Arial" w:hAnsi="Arial" w:hint="default"/>
      </w:rPr>
    </w:lvl>
    <w:lvl w:ilvl="6" w:tplc="E47E69C8" w:tentative="1">
      <w:start w:val="1"/>
      <w:numFmt w:val="bullet"/>
      <w:lvlText w:val="•"/>
      <w:lvlJc w:val="left"/>
      <w:pPr>
        <w:tabs>
          <w:tab w:val="num" w:pos="5040"/>
        </w:tabs>
        <w:ind w:left="5040" w:hanging="360"/>
      </w:pPr>
      <w:rPr>
        <w:rFonts w:ascii="Arial" w:hAnsi="Arial" w:hint="default"/>
      </w:rPr>
    </w:lvl>
    <w:lvl w:ilvl="7" w:tplc="74E872E4" w:tentative="1">
      <w:start w:val="1"/>
      <w:numFmt w:val="bullet"/>
      <w:lvlText w:val="•"/>
      <w:lvlJc w:val="left"/>
      <w:pPr>
        <w:tabs>
          <w:tab w:val="num" w:pos="5760"/>
        </w:tabs>
        <w:ind w:left="5760" w:hanging="360"/>
      </w:pPr>
      <w:rPr>
        <w:rFonts w:ascii="Arial" w:hAnsi="Arial" w:hint="default"/>
      </w:rPr>
    </w:lvl>
    <w:lvl w:ilvl="8" w:tplc="095A0A62" w:tentative="1">
      <w:start w:val="1"/>
      <w:numFmt w:val="bullet"/>
      <w:lvlText w:val="•"/>
      <w:lvlJc w:val="left"/>
      <w:pPr>
        <w:tabs>
          <w:tab w:val="num" w:pos="6480"/>
        </w:tabs>
        <w:ind w:left="6480" w:hanging="360"/>
      </w:pPr>
      <w:rPr>
        <w:rFonts w:ascii="Arial" w:hAnsi="Arial" w:hint="default"/>
      </w:rPr>
    </w:lvl>
  </w:abstractNum>
  <w:num w:numId="1" w16cid:durableId="311638123">
    <w:abstractNumId w:val="4"/>
  </w:num>
  <w:num w:numId="2" w16cid:durableId="1615939404">
    <w:abstractNumId w:val="9"/>
  </w:num>
  <w:num w:numId="3" w16cid:durableId="1511523837">
    <w:abstractNumId w:val="6"/>
  </w:num>
  <w:num w:numId="4" w16cid:durableId="1439643729">
    <w:abstractNumId w:val="5"/>
  </w:num>
  <w:num w:numId="5" w16cid:durableId="867303482">
    <w:abstractNumId w:val="7"/>
  </w:num>
  <w:num w:numId="6" w16cid:durableId="1171407783">
    <w:abstractNumId w:val="2"/>
  </w:num>
  <w:num w:numId="7" w16cid:durableId="148064313">
    <w:abstractNumId w:val="1"/>
  </w:num>
  <w:num w:numId="8" w16cid:durableId="1941721845">
    <w:abstractNumId w:val="8"/>
  </w:num>
  <w:num w:numId="9" w16cid:durableId="1483808265">
    <w:abstractNumId w:val="3"/>
  </w:num>
  <w:num w:numId="10" w16cid:durableId="1037045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F01"/>
    <w:rsid w:val="000D0670"/>
    <w:rsid w:val="00395F01"/>
    <w:rsid w:val="006F306C"/>
    <w:rsid w:val="00792B16"/>
    <w:rsid w:val="007A3D5A"/>
    <w:rsid w:val="007F5691"/>
    <w:rsid w:val="008E4AA4"/>
    <w:rsid w:val="009A5B54"/>
    <w:rsid w:val="00AB1C15"/>
    <w:rsid w:val="00B54B0A"/>
    <w:rsid w:val="00EB6F8F"/>
    <w:rsid w:val="00F271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B5CF1"/>
  <w15:chartTrackingRefBased/>
  <w15:docId w15:val="{6BA79766-1278-416E-A9FF-7B89AB6FC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F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F01"/>
    <w:pPr>
      <w:ind w:left="720"/>
      <w:contextualSpacing/>
    </w:pPr>
  </w:style>
  <w:style w:type="paragraph" w:styleId="NormalWeb">
    <w:name w:val="Normal (Web)"/>
    <w:basedOn w:val="Normal"/>
    <w:uiPriority w:val="99"/>
    <w:semiHidden/>
    <w:unhideWhenUsed/>
    <w:rsid w:val="00395F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AB1C15"/>
    <w:rPr>
      <w:color w:val="0563C1" w:themeColor="hyperlink"/>
      <w:u w:val="single"/>
    </w:rPr>
  </w:style>
  <w:style w:type="character" w:styleId="UnresolvedMention">
    <w:name w:val="Unresolved Mention"/>
    <w:basedOn w:val="DefaultParagraphFont"/>
    <w:uiPriority w:val="99"/>
    <w:semiHidden/>
    <w:unhideWhenUsed/>
    <w:rsid w:val="00AB1C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3373">
      <w:bodyDiv w:val="1"/>
      <w:marLeft w:val="0"/>
      <w:marRight w:val="0"/>
      <w:marTop w:val="0"/>
      <w:marBottom w:val="0"/>
      <w:divBdr>
        <w:top w:val="none" w:sz="0" w:space="0" w:color="auto"/>
        <w:left w:val="none" w:sz="0" w:space="0" w:color="auto"/>
        <w:bottom w:val="none" w:sz="0" w:space="0" w:color="auto"/>
        <w:right w:val="none" w:sz="0" w:space="0" w:color="auto"/>
      </w:divBdr>
    </w:div>
    <w:div w:id="171067780">
      <w:bodyDiv w:val="1"/>
      <w:marLeft w:val="0"/>
      <w:marRight w:val="0"/>
      <w:marTop w:val="0"/>
      <w:marBottom w:val="0"/>
      <w:divBdr>
        <w:top w:val="none" w:sz="0" w:space="0" w:color="auto"/>
        <w:left w:val="none" w:sz="0" w:space="0" w:color="auto"/>
        <w:bottom w:val="none" w:sz="0" w:space="0" w:color="auto"/>
        <w:right w:val="none" w:sz="0" w:space="0" w:color="auto"/>
      </w:divBdr>
    </w:div>
    <w:div w:id="204491266">
      <w:bodyDiv w:val="1"/>
      <w:marLeft w:val="0"/>
      <w:marRight w:val="0"/>
      <w:marTop w:val="0"/>
      <w:marBottom w:val="0"/>
      <w:divBdr>
        <w:top w:val="none" w:sz="0" w:space="0" w:color="auto"/>
        <w:left w:val="none" w:sz="0" w:space="0" w:color="auto"/>
        <w:bottom w:val="none" w:sz="0" w:space="0" w:color="auto"/>
        <w:right w:val="none" w:sz="0" w:space="0" w:color="auto"/>
      </w:divBdr>
    </w:div>
    <w:div w:id="205221600">
      <w:bodyDiv w:val="1"/>
      <w:marLeft w:val="0"/>
      <w:marRight w:val="0"/>
      <w:marTop w:val="0"/>
      <w:marBottom w:val="0"/>
      <w:divBdr>
        <w:top w:val="none" w:sz="0" w:space="0" w:color="auto"/>
        <w:left w:val="none" w:sz="0" w:space="0" w:color="auto"/>
        <w:bottom w:val="none" w:sz="0" w:space="0" w:color="auto"/>
        <w:right w:val="none" w:sz="0" w:space="0" w:color="auto"/>
      </w:divBdr>
    </w:div>
    <w:div w:id="710807879">
      <w:bodyDiv w:val="1"/>
      <w:marLeft w:val="0"/>
      <w:marRight w:val="0"/>
      <w:marTop w:val="0"/>
      <w:marBottom w:val="0"/>
      <w:divBdr>
        <w:top w:val="none" w:sz="0" w:space="0" w:color="auto"/>
        <w:left w:val="none" w:sz="0" w:space="0" w:color="auto"/>
        <w:bottom w:val="none" w:sz="0" w:space="0" w:color="auto"/>
        <w:right w:val="none" w:sz="0" w:space="0" w:color="auto"/>
      </w:divBdr>
    </w:div>
    <w:div w:id="850677394">
      <w:bodyDiv w:val="1"/>
      <w:marLeft w:val="0"/>
      <w:marRight w:val="0"/>
      <w:marTop w:val="0"/>
      <w:marBottom w:val="0"/>
      <w:divBdr>
        <w:top w:val="none" w:sz="0" w:space="0" w:color="auto"/>
        <w:left w:val="none" w:sz="0" w:space="0" w:color="auto"/>
        <w:bottom w:val="none" w:sz="0" w:space="0" w:color="auto"/>
        <w:right w:val="none" w:sz="0" w:space="0" w:color="auto"/>
      </w:divBdr>
    </w:div>
    <w:div w:id="916593656">
      <w:bodyDiv w:val="1"/>
      <w:marLeft w:val="0"/>
      <w:marRight w:val="0"/>
      <w:marTop w:val="0"/>
      <w:marBottom w:val="0"/>
      <w:divBdr>
        <w:top w:val="none" w:sz="0" w:space="0" w:color="auto"/>
        <w:left w:val="none" w:sz="0" w:space="0" w:color="auto"/>
        <w:bottom w:val="none" w:sz="0" w:space="0" w:color="auto"/>
        <w:right w:val="none" w:sz="0" w:space="0" w:color="auto"/>
      </w:divBdr>
      <w:divsChild>
        <w:div w:id="2080247865">
          <w:marLeft w:val="446"/>
          <w:marRight w:val="0"/>
          <w:marTop w:val="0"/>
          <w:marBottom w:val="160"/>
          <w:divBdr>
            <w:top w:val="none" w:sz="0" w:space="0" w:color="auto"/>
            <w:left w:val="none" w:sz="0" w:space="0" w:color="auto"/>
            <w:bottom w:val="none" w:sz="0" w:space="0" w:color="auto"/>
            <w:right w:val="none" w:sz="0" w:space="0" w:color="auto"/>
          </w:divBdr>
        </w:div>
        <w:div w:id="983042397">
          <w:marLeft w:val="547"/>
          <w:marRight w:val="0"/>
          <w:marTop w:val="0"/>
          <w:marBottom w:val="160"/>
          <w:divBdr>
            <w:top w:val="none" w:sz="0" w:space="0" w:color="auto"/>
            <w:left w:val="none" w:sz="0" w:space="0" w:color="auto"/>
            <w:bottom w:val="none" w:sz="0" w:space="0" w:color="auto"/>
            <w:right w:val="none" w:sz="0" w:space="0" w:color="auto"/>
          </w:divBdr>
        </w:div>
        <w:div w:id="817919496">
          <w:marLeft w:val="547"/>
          <w:marRight w:val="0"/>
          <w:marTop w:val="0"/>
          <w:marBottom w:val="160"/>
          <w:divBdr>
            <w:top w:val="none" w:sz="0" w:space="0" w:color="auto"/>
            <w:left w:val="none" w:sz="0" w:space="0" w:color="auto"/>
            <w:bottom w:val="none" w:sz="0" w:space="0" w:color="auto"/>
            <w:right w:val="none" w:sz="0" w:space="0" w:color="auto"/>
          </w:divBdr>
        </w:div>
        <w:div w:id="406341383">
          <w:marLeft w:val="547"/>
          <w:marRight w:val="0"/>
          <w:marTop w:val="0"/>
          <w:marBottom w:val="160"/>
          <w:divBdr>
            <w:top w:val="none" w:sz="0" w:space="0" w:color="auto"/>
            <w:left w:val="none" w:sz="0" w:space="0" w:color="auto"/>
            <w:bottom w:val="none" w:sz="0" w:space="0" w:color="auto"/>
            <w:right w:val="none" w:sz="0" w:space="0" w:color="auto"/>
          </w:divBdr>
        </w:div>
        <w:div w:id="900821707">
          <w:marLeft w:val="547"/>
          <w:marRight w:val="0"/>
          <w:marTop w:val="0"/>
          <w:marBottom w:val="160"/>
          <w:divBdr>
            <w:top w:val="none" w:sz="0" w:space="0" w:color="auto"/>
            <w:left w:val="none" w:sz="0" w:space="0" w:color="auto"/>
            <w:bottom w:val="none" w:sz="0" w:space="0" w:color="auto"/>
            <w:right w:val="none" w:sz="0" w:space="0" w:color="auto"/>
          </w:divBdr>
        </w:div>
        <w:div w:id="138041775">
          <w:marLeft w:val="547"/>
          <w:marRight w:val="0"/>
          <w:marTop w:val="0"/>
          <w:marBottom w:val="160"/>
          <w:divBdr>
            <w:top w:val="none" w:sz="0" w:space="0" w:color="auto"/>
            <w:left w:val="none" w:sz="0" w:space="0" w:color="auto"/>
            <w:bottom w:val="none" w:sz="0" w:space="0" w:color="auto"/>
            <w:right w:val="none" w:sz="0" w:space="0" w:color="auto"/>
          </w:divBdr>
        </w:div>
      </w:divsChild>
    </w:div>
    <w:div w:id="1048803341">
      <w:bodyDiv w:val="1"/>
      <w:marLeft w:val="0"/>
      <w:marRight w:val="0"/>
      <w:marTop w:val="0"/>
      <w:marBottom w:val="0"/>
      <w:divBdr>
        <w:top w:val="none" w:sz="0" w:space="0" w:color="auto"/>
        <w:left w:val="none" w:sz="0" w:space="0" w:color="auto"/>
        <w:bottom w:val="none" w:sz="0" w:space="0" w:color="auto"/>
        <w:right w:val="none" w:sz="0" w:space="0" w:color="auto"/>
      </w:divBdr>
    </w:div>
    <w:div w:id="1086540992">
      <w:bodyDiv w:val="1"/>
      <w:marLeft w:val="0"/>
      <w:marRight w:val="0"/>
      <w:marTop w:val="0"/>
      <w:marBottom w:val="0"/>
      <w:divBdr>
        <w:top w:val="none" w:sz="0" w:space="0" w:color="auto"/>
        <w:left w:val="none" w:sz="0" w:space="0" w:color="auto"/>
        <w:bottom w:val="none" w:sz="0" w:space="0" w:color="auto"/>
        <w:right w:val="none" w:sz="0" w:space="0" w:color="auto"/>
      </w:divBdr>
      <w:divsChild>
        <w:div w:id="1662809696">
          <w:marLeft w:val="446"/>
          <w:marRight w:val="0"/>
          <w:marTop w:val="0"/>
          <w:marBottom w:val="0"/>
          <w:divBdr>
            <w:top w:val="none" w:sz="0" w:space="0" w:color="auto"/>
            <w:left w:val="none" w:sz="0" w:space="0" w:color="auto"/>
            <w:bottom w:val="none" w:sz="0" w:space="0" w:color="auto"/>
            <w:right w:val="none" w:sz="0" w:space="0" w:color="auto"/>
          </w:divBdr>
        </w:div>
        <w:div w:id="529800803">
          <w:marLeft w:val="446"/>
          <w:marRight w:val="0"/>
          <w:marTop w:val="0"/>
          <w:marBottom w:val="0"/>
          <w:divBdr>
            <w:top w:val="none" w:sz="0" w:space="0" w:color="auto"/>
            <w:left w:val="none" w:sz="0" w:space="0" w:color="auto"/>
            <w:bottom w:val="none" w:sz="0" w:space="0" w:color="auto"/>
            <w:right w:val="none" w:sz="0" w:space="0" w:color="auto"/>
          </w:divBdr>
        </w:div>
      </w:divsChild>
    </w:div>
    <w:div w:id="1212110540">
      <w:bodyDiv w:val="1"/>
      <w:marLeft w:val="0"/>
      <w:marRight w:val="0"/>
      <w:marTop w:val="0"/>
      <w:marBottom w:val="0"/>
      <w:divBdr>
        <w:top w:val="none" w:sz="0" w:space="0" w:color="auto"/>
        <w:left w:val="none" w:sz="0" w:space="0" w:color="auto"/>
        <w:bottom w:val="none" w:sz="0" w:space="0" w:color="auto"/>
        <w:right w:val="none" w:sz="0" w:space="0" w:color="auto"/>
      </w:divBdr>
      <w:divsChild>
        <w:div w:id="1237326899">
          <w:marLeft w:val="1800"/>
          <w:marRight w:val="0"/>
          <w:marTop w:val="0"/>
          <w:marBottom w:val="0"/>
          <w:divBdr>
            <w:top w:val="none" w:sz="0" w:space="0" w:color="auto"/>
            <w:left w:val="none" w:sz="0" w:space="0" w:color="auto"/>
            <w:bottom w:val="none" w:sz="0" w:space="0" w:color="auto"/>
            <w:right w:val="none" w:sz="0" w:space="0" w:color="auto"/>
          </w:divBdr>
        </w:div>
        <w:div w:id="562060536">
          <w:marLeft w:val="1800"/>
          <w:marRight w:val="0"/>
          <w:marTop w:val="0"/>
          <w:marBottom w:val="0"/>
          <w:divBdr>
            <w:top w:val="none" w:sz="0" w:space="0" w:color="auto"/>
            <w:left w:val="none" w:sz="0" w:space="0" w:color="auto"/>
            <w:bottom w:val="none" w:sz="0" w:space="0" w:color="auto"/>
            <w:right w:val="none" w:sz="0" w:space="0" w:color="auto"/>
          </w:divBdr>
        </w:div>
        <w:div w:id="1956905145">
          <w:marLeft w:val="1800"/>
          <w:marRight w:val="0"/>
          <w:marTop w:val="0"/>
          <w:marBottom w:val="0"/>
          <w:divBdr>
            <w:top w:val="none" w:sz="0" w:space="0" w:color="auto"/>
            <w:left w:val="none" w:sz="0" w:space="0" w:color="auto"/>
            <w:bottom w:val="none" w:sz="0" w:space="0" w:color="auto"/>
            <w:right w:val="none" w:sz="0" w:space="0" w:color="auto"/>
          </w:divBdr>
        </w:div>
      </w:divsChild>
    </w:div>
    <w:div w:id="1660037265">
      <w:bodyDiv w:val="1"/>
      <w:marLeft w:val="0"/>
      <w:marRight w:val="0"/>
      <w:marTop w:val="0"/>
      <w:marBottom w:val="0"/>
      <w:divBdr>
        <w:top w:val="none" w:sz="0" w:space="0" w:color="auto"/>
        <w:left w:val="none" w:sz="0" w:space="0" w:color="auto"/>
        <w:bottom w:val="none" w:sz="0" w:space="0" w:color="auto"/>
        <w:right w:val="none" w:sz="0" w:space="0" w:color="auto"/>
      </w:divBdr>
    </w:div>
    <w:div w:id="1723409335">
      <w:bodyDiv w:val="1"/>
      <w:marLeft w:val="0"/>
      <w:marRight w:val="0"/>
      <w:marTop w:val="0"/>
      <w:marBottom w:val="0"/>
      <w:divBdr>
        <w:top w:val="none" w:sz="0" w:space="0" w:color="auto"/>
        <w:left w:val="none" w:sz="0" w:space="0" w:color="auto"/>
        <w:bottom w:val="none" w:sz="0" w:space="0" w:color="auto"/>
        <w:right w:val="none" w:sz="0" w:space="0" w:color="auto"/>
      </w:divBdr>
      <w:divsChild>
        <w:div w:id="126975431">
          <w:marLeft w:val="907"/>
          <w:marRight w:val="0"/>
          <w:marTop w:val="0"/>
          <w:marBottom w:val="0"/>
          <w:divBdr>
            <w:top w:val="none" w:sz="0" w:space="0" w:color="auto"/>
            <w:left w:val="none" w:sz="0" w:space="0" w:color="auto"/>
            <w:bottom w:val="none" w:sz="0" w:space="0" w:color="auto"/>
            <w:right w:val="none" w:sz="0" w:space="0" w:color="auto"/>
          </w:divBdr>
        </w:div>
        <w:div w:id="1112745219">
          <w:marLeft w:val="907"/>
          <w:marRight w:val="0"/>
          <w:marTop w:val="0"/>
          <w:marBottom w:val="0"/>
          <w:divBdr>
            <w:top w:val="none" w:sz="0" w:space="0" w:color="auto"/>
            <w:left w:val="none" w:sz="0" w:space="0" w:color="auto"/>
            <w:bottom w:val="none" w:sz="0" w:space="0" w:color="auto"/>
            <w:right w:val="none" w:sz="0" w:space="0" w:color="auto"/>
          </w:divBdr>
        </w:div>
        <w:div w:id="913315231">
          <w:marLeft w:val="907"/>
          <w:marRight w:val="0"/>
          <w:marTop w:val="0"/>
          <w:marBottom w:val="0"/>
          <w:divBdr>
            <w:top w:val="none" w:sz="0" w:space="0" w:color="auto"/>
            <w:left w:val="none" w:sz="0" w:space="0" w:color="auto"/>
            <w:bottom w:val="none" w:sz="0" w:space="0" w:color="auto"/>
            <w:right w:val="none" w:sz="0" w:space="0" w:color="auto"/>
          </w:divBdr>
        </w:div>
        <w:div w:id="881670353">
          <w:marLeft w:val="907"/>
          <w:marRight w:val="0"/>
          <w:marTop w:val="0"/>
          <w:marBottom w:val="0"/>
          <w:divBdr>
            <w:top w:val="none" w:sz="0" w:space="0" w:color="auto"/>
            <w:left w:val="none" w:sz="0" w:space="0" w:color="auto"/>
            <w:bottom w:val="none" w:sz="0" w:space="0" w:color="auto"/>
            <w:right w:val="none" w:sz="0" w:space="0" w:color="auto"/>
          </w:divBdr>
        </w:div>
        <w:div w:id="1215047806">
          <w:marLeft w:val="907"/>
          <w:marRight w:val="0"/>
          <w:marTop w:val="0"/>
          <w:marBottom w:val="0"/>
          <w:divBdr>
            <w:top w:val="none" w:sz="0" w:space="0" w:color="auto"/>
            <w:left w:val="none" w:sz="0" w:space="0" w:color="auto"/>
            <w:bottom w:val="none" w:sz="0" w:space="0" w:color="auto"/>
            <w:right w:val="none" w:sz="0" w:space="0" w:color="auto"/>
          </w:divBdr>
        </w:div>
        <w:div w:id="1531648024">
          <w:marLeft w:val="907"/>
          <w:marRight w:val="0"/>
          <w:marTop w:val="0"/>
          <w:marBottom w:val="0"/>
          <w:divBdr>
            <w:top w:val="none" w:sz="0" w:space="0" w:color="auto"/>
            <w:left w:val="none" w:sz="0" w:space="0" w:color="auto"/>
            <w:bottom w:val="none" w:sz="0" w:space="0" w:color="auto"/>
            <w:right w:val="none" w:sz="0" w:space="0" w:color="auto"/>
          </w:divBdr>
        </w:div>
      </w:divsChild>
    </w:div>
    <w:div w:id="1764063765">
      <w:bodyDiv w:val="1"/>
      <w:marLeft w:val="0"/>
      <w:marRight w:val="0"/>
      <w:marTop w:val="0"/>
      <w:marBottom w:val="0"/>
      <w:divBdr>
        <w:top w:val="none" w:sz="0" w:space="0" w:color="auto"/>
        <w:left w:val="none" w:sz="0" w:space="0" w:color="auto"/>
        <w:bottom w:val="none" w:sz="0" w:space="0" w:color="auto"/>
        <w:right w:val="none" w:sz="0" w:space="0" w:color="auto"/>
      </w:divBdr>
    </w:div>
    <w:div w:id="2009164585">
      <w:bodyDiv w:val="1"/>
      <w:marLeft w:val="0"/>
      <w:marRight w:val="0"/>
      <w:marTop w:val="0"/>
      <w:marBottom w:val="0"/>
      <w:divBdr>
        <w:top w:val="none" w:sz="0" w:space="0" w:color="auto"/>
        <w:left w:val="none" w:sz="0" w:space="0" w:color="auto"/>
        <w:bottom w:val="none" w:sz="0" w:space="0" w:color="auto"/>
        <w:right w:val="none" w:sz="0" w:space="0" w:color="auto"/>
      </w:divBdr>
    </w:div>
    <w:div w:id="2065522280">
      <w:bodyDiv w:val="1"/>
      <w:marLeft w:val="0"/>
      <w:marRight w:val="0"/>
      <w:marTop w:val="0"/>
      <w:marBottom w:val="0"/>
      <w:divBdr>
        <w:top w:val="none" w:sz="0" w:space="0" w:color="auto"/>
        <w:left w:val="none" w:sz="0" w:space="0" w:color="auto"/>
        <w:bottom w:val="none" w:sz="0" w:space="0" w:color="auto"/>
        <w:right w:val="none" w:sz="0" w:space="0" w:color="auto"/>
      </w:divBdr>
      <w:divsChild>
        <w:div w:id="1033578696">
          <w:marLeft w:val="907"/>
          <w:marRight w:val="0"/>
          <w:marTop w:val="0"/>
          <w:marBottom w:val="0"/>
          <w:divBdr>
            <w:top w:val="none" w:sz="0" w:space="0" w:color="auto"/>
            <w:left w:val="none" w:sz="0" w:space="0" w:color="auto"/>
            <w:bottom w:val="none" w:sz="0" w:space="0" w:color="auto"/>
            <w:right w:val="none" w:sz="0" w:space="0" w:color="auto"/>
          </w:divBdr>
        </w:div>
        <w:div w:id="1245844659">
          <w:marLeft w:val="907"/>
          <w:marRight w:val="0"/>
          <w:marTop w:val="0"/>
          <w:marBottom w:val="0"/>
          <w:divBdr>
            <w:top w:val="none" w:sz="0" w:space="0" w:color="auto"/>
            <w:left w:val="none" w:sz="0" w:space="0" w:color="auto"/>
            <w:bottom w:val="none" w:sz="0" w:space="0" w:color="auto"/>
            <w:right w:val="none" w:sz="0" w:space="0" w:color="auto"/>
          </w:divBdr>
        </w:div>
        <w:div w:id="1287079124">
          <w:marLeft w:val="907"/>
          <w:marRight w:val="0"/>
          <w:marTop w:val="0"/>
          <w:marBottom w:val="0"/>
          <w:divBdr>
            <w:top w:val="none" w:sz="0" w:space="0" w:color="auto"/>
            <w:left w:val="none" w:sz="0" w:space="0" w:color="auto"/>
            <w:bottom w:val="none" w:sz="0" w:space="0" w:color="auto"/>
            <w:right w:val="none" w:sz="0" w:space="0" w:color="auto"/>
          </w:divBdr>
        </w:div>
        <w:div w:id="1312104246">
          <w:marLeft w:val="907"/>
          <w:marRight w:val="0"/>
          <w:marTop w:val="0"/>
          <w:marBottom w:val="0"/>
          <w:divBdr>
            <w:top w:val="none" w:sz="0" w:space="0" w:color="auto"/>
            <w:left w:val="none" w:sz="0" w:space="0" w:color="auto"/>
            <w:bottom w:val="none" w:sz="0" w:space="0" w:color="auto"/>
            <w:right w:val="none" w:sz="0" w:space="0" w:color="auto"/>
          </w:divBdr>
        </w:div>
        <w:div w:id="971441599">
          <w:marLeft w:val="907"/>
          <w:marRight w:val="0"/>
          <w:marTop w:val="0"/>
          <w:marBottom w:val="0"/>
          <w:divBdr>
            <w:top w:val="none" w:sz="0" w:space="0" w:color="auto"/>
            <w:left w:val="none" w:sz="0" w:space="0" w:color="auto"/>
            <w:bottom w:val="none" w:sz="0" w:space="0" w:color="auto"/>
            <w:right w:val="none" w:sz="0" w:space="0" w:color="auto"/>
          </w:divBdr>
        </w:div>
        <w:div w:id="1499883103">
          <w:marLeft w:val="907"/>
          <w:marRight w:val="0"/>
          <w:marTop w:val="0"/>
          <w:marBottom w:val="0"/>
          <w:divBdr>
            <w:top w:val="none" w:sz="0" w:space="0" w:color="auto"/>
            <w:left w:val="none" w:sz="0" w:space="0" w:color="auto"/>
            <w:bottom w:val="none" w:sz="0" w:space="0" w:color="auto"/>
            <w:right w:val="none" w:sz="0" w:space="0" w:color="auto"/>
          </w:divBdr>
        </w:div>
      </w:divsChild>
    </w:div>
    <w:div w:id="2095662132">
      <w:bodyDiv w:val="1"/>
      <w:marLeft w:val="0"/>
      <w:marRight w:val="0"/>
      <w:marTop w:val="0"/>
      <w:marBottom w:val="0"/>
      <w:divBdr>
        <w:top w:val="none" w:sz="0" w:space="0" w:color="auto"/>
        <w:left w:val="none" w:sz="0" w:space="0" w:color="auto"/>
        <w:bottom w:val="none" w:sz="0" w:space="0" w:color="auto"/>
        <w:right w:val="none" w:sz="0" w:space="0" w:color="auto"/>
      </w:divBdr>
      <w:divsChild>
        <w:div w:id="1217424895">
          <w:marLeft w:val="720"/>
          <w:marRight w:val="0"/>
          <w:marTop w:val="0"/>
          <w:marBottom w:val="0"/>
          <w:divBdr>
            <w:top w:val="none" w:sz="0" w:space="0" w:color="auto"/>
            <w:left w:val="none" w:sz="0" w:space="0" w:color="auto"/>
            <w:bottom w:val="none" w:sz="0" w:space="0" w:color="auto"/>
            <w:right w:val="none" w:sz="0" w:space="0" w:color="auto"/>
          </w:divBdr>
        </w:div>
        <w:div w:id="134042261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hyperlink" Target="https://www.kaggle.com/datasets/gpreda/covid-world-vaccination-progress"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1421</Words>
  <Characters>8104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Ennilavan SV</dc:creator>
  <cp:keywords/>
  <dc:description/>
  <cp:lastModifiedBy>Ennilavan SV</cp:lastModifiedBy>
  <cp:revision>2</cp:revision>
  <dcterms:created xsi:type="dcterms:W3CDTF">2023-11-01T12:30:00Z</dcterms:created>
  <dcterms:modified xsi:type="dcterms:W3CDTF">2023-11-01T12:30:00Z</dcterms:modified>
</cp:coreProperties>
</file>