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8B13A" w14:textId="77777777" w:rsidR="00A81A80" w:rsidRPr="004520D4" w:rsidRDefault="008B61B8" w:rsidP="000C3384">
      <w:pPr>
        <w:adjustRightInd w:val="0"/>
        <w:jc w:val="center"/>
        <w:rPr>
          <w:rFonts w:ascii="Times New Roman" w:hAnsi="Times New Roman" w:cs="Times New Roman"/>
          <w:b/>
          <w:lang w:eastAsia="zh-CN"/>
        </w:rPr>
      </w:pPr>
      <w:r w:rsidRPr="004520D4">
        <w:rPr>
          <w:rFonts w:ascii="Times New Roman" w:hAnsi="Times New Roman" w:cs="Times New Roman"/>
          <w:b/>
          <w:lang w:eastAsia="zh-CN"/>
        </w:rPr>
        <w:t>CSE 589: PA2 Report</w:t>
      </w:r>
    </w:p>
    <w:p w14:paraId="6BF400F8" w14:textId="77777777" w:rsidR="008B61B8" w:rsidRPr="004520D4" w:rsidRDefault="008B61B8" w:rsidP="000C3384">
      <w:pPr>
        <w:adjustRightInd w:val="0"/>
        <w:jc w:val="center"/>
        <w:rPr>
          <w:rFonts w:ascii="Times New Roman" w:hAnsi="Times New Roman" w:cs="Times New Roman"/>
          <w:i/>
          <w:sz w:val="20"/>
          <w:szCs w:val="20"/>
          <w:lang w:eastAsia="zh-CN"/>
        </w:rPr>
      </w:pPr>
      <w:r w:rsidRPr="004520D4">
        <w:rPr>
          <w:rFonts w:ascii="Times New Roman" w:hAnsi="Times New Roman" w:cs="Times New Roman"/>
          <w:i/>
          <w:sz w:val="20"/>
          <w:szCs w:val="20"/>
          <w:lang w:eastAsia="zh-CN"/>
        </w:rPr>
        <w:t>Minfan Wang</w:t>
      </w:r>
    </w:p>
    <w:p w14:paraId="5144A3D8" w14:textId="73E15D8A" w:rsidR="008B61B8" w:rsidRPr="004520D4" w:rsidRDefault="008B61B8" w:rsidP="000C3384">
      <w:pPr>
        <w:adjustRightInd w:val="0"/>
        <w:jc w:val="center"/>
        <w:rPr>
          <w:rFonts w:ascii="Times New Roman" w:hAnsi="Times New Roman" w:cs="Times New Roman"/>
          <w:i/>
          <w:sz w:val="20"/>
          <w:szCs w:val="20"/>
          <w:lang w:eastAsia="zh-CN"/>
        </w:rPr>
      </w:pPr>
      <w:r w:rsidRPr="004520D4">
        <w:rPr>
          <w:rFonts w:ascii="Times New Roman" w:hAnsi="Times New Roman" w:cs="Times New Roman"/>
          <w:i/>
          <w:sz w:val="20"/>
          <w:szCs w:val="20"/>
          <w:lang w:eastAsia="zh-CN"/>
        </w:rPr>
        <w:t>#50168833</w:t>
      </w:r>
    </w:p>
    <w:p w14:paraId="36576C9A" w14:textId="77777777" w:rsidR="00643DA5" w:rsidRDefault="00643DA5" w:rsidP="000C3384">
      <w:pPr>
        <w:adjustRightInd w:val="0"/>
        <w:rPr>
          <w:rFonts w:ascii="Times New Roman" w:hAnsi="Times New Roman" w:cs="Times New Roman"/>
          <w:lang w:eastAsia="zh-CN"/>
        </w:rPr>
      </w:pPr>
    </w:p>
    <w:p w14:paraId="514E7407" w14:textId="77777777" w:rsidR="008B61B8" w:rsidRPr="008B61B8" w:rsidRDefault="008B61B8" w:rsidP="000C3384">
      <w:pPr>
        <w:adjustRightInd w:val="0"/>
        <w:rPr>
          <w:rFonts w:ascii="Times New Roman" w:hAnsi="Times New Roman" w:cs="Times New Roman"/>
          <w:lang w:eastAsia="zh-CN"/>
        </w:rPr>
      </w:pPr>
      <w:r w:rsidRPr="008B61B8">
        <w:rPr>
          <w:rFonts w:ascii="Times New Roman" w:hAnsi="Times New Roman" w:cs="Times New Roman"/>
          <w:b/>
          <w:lang w:eastAsia="zh-CN"/>
        </w:rPr>
        <w:t xml:space="preserve">Academic statement: </w:t>
      </w:r>
      <w:r w:rsidRPr="008B61B8">
        <w:rPr>
          <w:rFonts w:ascii="Times New Roman" w:hAnsi="Times New Roman" w:cs="Times New Roman"/>
          <w:lang w:eastAsia="zh-CN"/>
        </w:rPr>
        <w:t xml:space="preserve">I (We) have read and understood the course academic integrity policy located under this link: </w:t>
      </w:r>
      <w:hyperlink r:id="rId8" w:anchor="integrity" w:history="1">
        <w:r w:rsidRPr="008B61B8">
          <w:rPr>
            <w:rStyle w:val="Hyperlink"/>
            <w:rFonts w:ascii="Times New Roman" w:hAnsi="Times New Roman" w:cs="Times New Roman"/>
            <w:lang w:eastAsia="zh-CN"/>
          </w:rPr>
          <w:t>http://www.cse.buffalo.edu/faculty/dimitrio/courses/cse4589_s16/index.html - integrity</w:t>
        </w:r>
      </w:hyperlink>
      <w:r w:rsidRPr="008B61B8">
        <w:rPr>
          <w:rFonts w:ascii="Times New Roman" w:hAnsi="Times New Roman" w:cs="Times New Roman"/>
          <w:lang w:eastAsia="zh-CN"/>
        </w:rPr>
        <w:t xml:space="preserve">. </w:t>
      </w:r>
    </w:p>
    <w:p w14:paraId="49C61339" w14:textId="77777777" w:rsidR="008B61B8" w:rsidRDefault="008B61B8" w:rsidP="000C3384">
      <w:pPr>
        <w:adjustRightInd w:val="0"/>
        <w:rPr>
          <w:rFonts w:ascii="Times New Roman" w:hAnsi="Times New Roman" w:cs="Times New Roman"/>
          <w:lang w:eastAsia="zh-CN"/>
        </w:rPr>
      </w:pPr>
    </w:p>
    <w:p w14:paraId="21D7BF5A" w14:textId="77777777" w:rsidR="00E43E19" w:rsidRPr="00ED0B74" w:rsidRDefault="00BA5E9C" w:rsidP="000C3384">
      <w:pPr>
        <w:pStyle w:val="ListParagraph"/>
        <w:numPr>
          <w:ilvl w:val="0"/>
          <w:numId w:val="6"/>
        </w:numPr>
        <w:adjustRightInd w:val="0"/>
        <w:ind w:left="0"/>
        <w:contextualSpacing w:val="0"/>
        <w:rPr>
          <w:rFonts w:ascii="Times New Roman" w:hAnsi="Times New Roman" w:cs="Times New Roman"/>
          <w:b/>
          <w:sz w:val="28"/>
          <w:szCs w:val="28"/>
          <w:lang w:eastAsia="zh-CN"/>
        </w:rPr>
      </w:pPr>
      <w:r w:rsidRPr="00ED0B74">
        <w:rPr>
          <w:rFonts w:ascii="Times New Roman" w:hAnsi="Times New Roman" w:cs="Times New Roman"/>
          <w:b/>
          <w:sz w:val="28"/>
          <w:szCs w:val="28"/>
          <w:lang w:eastAsia="zh-CN"/>
        </w:rPr>
        <w:t>Part 1: Description of timeout scheme</w:t>
      </w:r>
    </w:p>
    <w:p w14:paraId="1FFFE915" w14:textId="46A939A3" w:rsidR="00E43E19" w:rsidRDefault="00C33774"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In</w:t>
      </w:r>
      <w:r w:rsidR="00C35B13" w:rsidRPr="00C33774">
        <w:rPr>
          <w:rFonts w:ascii="Times New Roman" w:hAnsi="Times New Roman" w:cs="Times New Roman"/>
          <w:lang w:eastAsia="zh-CN"/>
        </w:rPr>
        <w:t xml:space="preserve"> </w:t>
      </w:r>
      <w:r w:rsidR="00C35B13" w:rsidRPr="00C33774">
        <w:rPr>
          <w:rFonts w:ascii="Times New Roman" w:hAnsi="Times New Roman" w:cs="Times New Roman" w:hint="eastAsia"/>
          <w:lang w:eastAsia="zh-CN"/>
        </w:rPr>
        <w:t xml:space="preserve">my code, all </w:t>
      </w:r>
      <w:r w:rsidR="00C35B13" w:rsidRPr="00C33774">
        <w:rPr>
          <w:rFonts w:ascii="Times New Roman" w:hAnsi="Times New Roman" w:cs="Times New Roman"/>
          <w:lang w:eastAsia="zh-CN"/>
        </w:rPr>
        <w:t>the</w:t>
      </w:r>
      <w:r w:rsidR="00C35B13" w:rsidRPr="00C33774">
        <w:rPr>
          <w:rFonts w:ascii="Times New Roman" w:hAnsi="Times New Roman" w:cs="Times New Roman" w:hint="eastAsia"/>
          <w:lang w:eastAsia="zh-CN"/>
        </w:rPr>
        <w:t xml:space="preserve"> timeout values are </w:t>
      </w:r>
      <w:r w:rsidR="00163613">
        <w:rPr>
          <w:rFonts w:ascii="Times New Roman" w:hAnsi="Times New Roman" w:cs="Times New Roman"/>
          <w:lang w:eastAsia="zh-CN"/>
        </w:rPr>
        <w:t xml:space="preserve">set as </w:t>
      </w:r>
      <w:r w:rsidR="00C35B13" w:rsidRPr="00C33774">
        <w:rPr>
          <w:rFonts w:ascii="Times New Roman" w:hAnsi="Times New Roman" w:cs="Times New Roman" w:hint="eastAsia"/>
          <w:lang w:eastAsia="zh-CN"/>
        </w:rPr>
        <w:t>fixed</w:t>
      </w:r>
      <w:r>
        <w:rPr>
          <w:rFonts w:ascii="Times New Roman" w:hAnsi="Times New Roman" w:cs="Times New Roman"/>
          <w:lang w:eastAsia="zh-CN"/>
        </w:rPr>
        <w:t xml:space="preserve"> float numbers.</w:t>
      </w:r>
    </w:p>
    <w:p w14:paraId="55B7E8CD" w14:textId="4AB7A2DE" w:rsidR="00C64DDF" w:rsidRDefault="00D94780" w:rsidP="000C3384">
      <w:pPr>
        <w:pStyle w:val="ListParagraph"/>
        <w:numPr>
          <w:ilvl w:val="0"/>
          <w:numId w:val="7"/>
        </w:numPr>
        <w:adjustRightInd w:val="0"/>
        <w:ind w:left="0"/>
        <w:contextualSpacing w:val="0"/>
        <w:rPr>
          <w:rFonts w:ascii="Times New Roman" w:hAnsi="Times New Roman" w:cs="Times New Roman"/>
          <w:lang w:eastAsia="zh-CN"/>
        </w:rPr>
      </w:pPr>
      <w:r w:rsidRPr="00FE1998">
        <w:rPr>
          <w:rFonts w:ascii="Times New Roman" w:hAnsi="Times New Roman" w:cs="Times New Roman" w:hint="eastAsia"/>
          <w:b/>
          <w:lang w:eastAsia="zh-CN"/>
        </w:rPr>
        <w:t>ABT:</w:t>
      </w:r>
      <w:r>
        <w:rPr>
          <w:rFonts w:ascii="Times New Roman" w:hAnsi="Times New Roman" w:cs="Times New Roman" w:hint="eastAsia"/>
          <w:lang w:eastAsia="zh-CN"/>
        </w:rPr>
        <w:t xml:space="preserve"> Timeout is set as </w:t>
      </w:r>
      <w:r>
        <w:rPr>
          <w:rFonts w:ascii="Times New Roman" w:hAnsi="Times New Roman" w:cs="Times New Roman"/>
          <w:lang w:eastAsia="zh-CN"/>
        </w:rPr>
        <w:t>set as 10</w:t>
      </w:r>
      <w:r w:rsidR="009C4A04">
        <w:rPr>
          <w:rFonts w:ascii="Times New Roman" w:hAnsi="Times New Roman" w:cs="Times New Roman"/>
          <w:lang w:eastAsia="zh-CN"/>
        </w:rPr>
        <w:t xml:space="preserve"> time units</w:t>
      </w:r>
      <w:r>
        <w:rPr>
          <w:rFonts w:ascii="Times New Roman" w:hAnsi="Times New Roman" w:cs="Times New Roman"/>
          <w:lang w:eastAsia="zh-CN"/>
        </w:rPr>
        <w:t>. ABT is a kind of stop and wait mechanism</w:t>
      </w:r>
      <w:r>
        <w:rPr>
          <w:rFonts w:ascii="Times New Roman" w:hAnsi="Times New Roman" w:cs="Times New Roman" w:hint="eastAsia"/>
          <w:lang w:eastAsia="zh-CN"/>
        </w:rPr>
        <w:t xml:space="preserve">, the next packet has to wait for the ACK of </w:t>
      </w:r>
      <w:r>
        <w:rPr>
          <w:rFonts w:ascii="Times New Roman" w:hAnsi="Times New Roman" w:cs="Times New Roman"/>
          <w:lang w:eastAsia="zh-CN"/>
        </w:rPr>
        <w:t>the</w:t>
      </w:r>
      <w:r>
        <w:rPr>
          <w:rFonts w:ascii="Times New Roman" w:hAnsi="Times New Roman" w:cs="Times New Roman" w:hint="eastAsia"/>
          <w:lang w:eastAsia="zh-CN"/>
        </w:rPr>
        <w:t xml:space="preserve"> </w:t>
      </w:r>
      <w:r w:rsidR="0013664C">
        <w:rPr>
          <w:rFonts w:ascii="Times New Roman" w:hAnsi="Times New Roman" w:cs="Times New Roman" w:hint="eastAsia"/>
          <w:lang w:eastAsia="zh-CN"/>
        </w:rPr>
        <w:t xml:space="preserve">first </w:t>
      </w:r>
      <w:r w:rsidR="0013664C">
        <w:rPr>
          <w:rFonts w:ascii="Times New Roman" w:hAnsi="Times New Roman" w:cs="Times New Roman"/>
          <w:lang w:eastAsia="zh-CN"/>
        </w:rPr>
        <w:t>transferred</w:t>
      </w:r>
      <w:r w:rsidR="0013664C">
        <w:rPr>
          <w:rFonts w:ascii="Times New Roman" w:hAnsi="Times New Roman" w:cs="Times New Roman" w:hint="eastAsia"/>
          <w:lang w:eastAsia="zh-CN"/>
        </w:rPr>
        <w:t xml:space="preserve"> one</w:t>
      </w:r>
      <w:r>
        <w:rPr>
          <w:rFonts w:ascii="Times New Roman" w:hAnsi="Times New Roman" w:cs="Times New Roman" w:hint="eastAsia"/>
          <w:lang w:eastAsia="zh-CN"/>
        </w:rPr>
        <w:t>, so that we have to make</w:t>
      </w:r>
      <w:r w:rsidR="002A5DB2">
        <w:rPr>
          <w:rFonts w:ascii="Times New Roman" w:hAnsi="Times New Roman" w:cs="Times New Roman"/>
          <w:lang w:eastAsia="zh-CN"/>
        </w:rPr>
        <w:t xml:space="preserve"> as many retransmissions as possible</w:t>
      </w:r>
      <w:r w:rsidR="002A5DB2">
        <w:rPr>
          <w:rFonts w:ascii="Times New Roman" w:hAnsi="Times New Roman" w:cs="Times New Roman" w:hint="eastAsia"/>
          <w:lang w:eastAsia="zh-CN"/>
        </w:rPr>
        <w:t xml:space="preserve"> </w:t>
      </w:r>
      <w:r>
        <w:rPr>
          <w:rFonts w:ascii="Times New Roman" w:hAnsi="Times New Roman" w:cs="Times New Roman" w:hint="eastAsia"/>
          <w:lang w:eastAsia="zh-CN"/>
        </w:rPr>
        <w:t xml:space="preserve">before the next message input from </w:t>
      </w:r>
      <w:r>
        <w:rPr>
          <w:rFonts w:ascii="Times New Roman" w:hAnsi="Times New Roman" w:cs="Times New Roman"/>
          <w:lang w:eastAsia="zh-CN"/>
        </w:rPr>
        <w:t>application</w:t>
      </w:r>
      <w:r>
        <w:rPr>
          <w:rFonts w:ascii="Times New Roman" w:hAnsi="Times New Roman" w:cs="Times New Roman" w:hint="eastAsia"/>
          <w:lang w:eastAsia="zh-CN"/>
        </w:rPr>
        <w:t xml:space="preserve"> layer</w:t>
      </w:r>
      <w:r w:rsidR="002A5DB2">
        <w:rPr>
          <w:rFonts w:ascii="Times New Roman" w:hAnsi="Times New Roman" w:cs="Times New Roman"/>
          <w:lang w:eastAsia="zh-CN"/>
        </w:rPr>
        <w:t>, so that kind of guaranteed transmission</w:t>
      </w:r>
      <w:r w:rsidR="002A5DB2">
        <w:rPr>
          <w:rFonts w:ascii="Times New Roman" w:hAnsi="Times New Roman" w:cs="Times New Roman" w:hint="eastAsia"/>
          <w:lang w:eastAsia="zh-CN"/>
        </w:rPr>
        <w:t xml:space="preserve"> can be realized</w:t>
      </w:r>
      <w:r>
        <w:rPr>
          <w:rFonts w:ascii="Times New Roman" w:hAnsi="Times New Roman" w:cs="Times New Roman" w:hint="eastAsia"/>
          <w:lang w:eastAsia="zh-CN"/>
        </w:rPr>
        <w:t>.</w:t>
      </w:r>
      <w:r w:rsidR="002A5DB2">
        <w:rPr>
          <w:rFonts w:ascii="Times New Roman" w:hAnsi="Times New Roman" w:cs="Times New Roman"/>
          <w:lang w:eastAsia="zh-CN"/>
        </w:rPr>
        <w:t xml:space="preserve"> As we know that </w:t>
      </w:r>
      <w:r w:rsidR="009C4A04">
        <w:rPr>
          <w:rFonts w:ascii="Times New Roman" w:hAnsi="Times New Roman" w:cs="Times New Roman"/>
          <w:lang w:eastAsia="zh-CN"/>
        </w:rPr>
        <w:t>RTT</w:t>
      </w:r>
      <w:r w:rsidR="00C64DDF">
        <w:rPr>
          <w:rFonts w:ascii="Times New Roman" w:hAnsi="Times New Roman" w:cs="Times New Roman"/>
          <w:lang w:eastAsia="zh-CN"/>
        </w:rPr>
        <w:t xml:space="preserve"> </w:t>
      </w:r>
      <w:r w:rsidR="009C4A04">
        <w:rPr>
          <w:rFonts w:ascii="Times New Roman" w:hAnsi="Times New Roman" w:cs="Times New Roman"/>
          <w:lang w:eastAsia="zh-CN"/>
        </w:rPr>
        <w:t xml:space="preserve">(Round Trip Time) for a packet is about 5 time </w:t>
      </w:r>
      <w:r w:rsidR="00C64DDF">
        <w:rPr>
          <w:rFonts w:ascii="Times New Roman" w:hAnsi="Times New Roman" w:cs="Times New Roman"/>
          <w:lang w:eastAsia="zh-CN"/>
        </w:rPr>
        <w:t>units, consider valid retransmission efficiency and guaranteed</w:t>
      </w:r>
      <w:r w:rsidR="00C64DDF">
        <w:rPr>
          <w:rFonts w:ascii="Times New Roman" w:hAnsi="Times New Roman" w:cs="Times New Roman" w:hint="eastAsia"/>
          <w:lang w:eastAsia="zh-CN"/>
        </w:rPr>
        <w:t xml:space="preserve"> </w:t>
      </w:r>
      <w:r w:rsidR="00C64DDF">
        <w:rPr>
          <w:rFonts w:ascii="Times New Roman" w:hAnsi="Times New Roman" w:cs="Times New Roman"/>
          <w:lang w:eastAsia="zh-CN"/>
        </w:rPr>
        <w:t>transmission</w:t>
      </w:r>
      <w:r w:rsidR="00C64DDF">
        <w:rPr>
          <w:rFonts w:ascii="Times New Roman" w:hAnsi="Times New Roman" w:cs="Times New Roman" w:hint="eastAsia"/>
          <w:lang w:eastAsia="zh-CN"/>
        </w:rPr>
        <w:t xml:space="preserve"> in, I set the timeout for timer as 10 time units.</w:t>
      </w:r>
    </w:p>
    <w:p w14:paraId="71E0F40C" w14:textId="5F013283" w:rsidR="0053571E" w:rsidRDefault="0053571E" w:rsidP="000C3384">
      <w:pPr>
        <w:pStyle w:val="ListParagraph"/>
        <w:adjustRightInd w:val="0"/>
        <w:ind w:left="0"/>
        <w:contextualSpacing w:val="0"/>
        <w:rPr>
          <w:rFonts w:ascii="Times New Roman" w:hAnsi="Times New Roman" w:cs="Times New Roman"/>
          <w:lang w:eastAsia="zh-CN"/>
        </w:rPr>
      </w:pPr>
      <w:r w:rsidRPr="004E4B57">
        <w:rPr>
          <w:rFonts w:ascii="Times New Roman" w:hAnsi="Times New Roman" w:cs="Times New Roman"/>
          <w:lang w:eastAsia="zh-CN"/>
        </w:rPr>
        <w:t>Timeout:</w:t>
      </w:r>
      <w:r w:rsidR="004E4B57" w:rsidRPr="004E4B57">
        <w:rPr>
          <w:rFonts w:ascii="Times New Roman" w:hAnsi="Times New Roman" w:cs="Times New Roman" w:hint="eastAsia"/>
          <w:lang w:eastAsia="zh-CN"/>
        </w:rPr>
        <w:t xml:space="preserve"> </w:t>
      </w:r>
      <w:r w:rsidR="004E4B57">
        <w:rPr>
          <w:rFonts w:ascii="Times New Roman" w:hAnsi="Times New Roman" w:cs="Times New Roman"/>
          <w:lang w:eastAsia="zh-CN"/>
        </w:rPr>
        <w:t>If A can receive the ACK during timeout period, timer will be stopped, so that if timeout happens, it means packet or ACK corrupt, we need to retransfer corresponding packet</w:t>
      </w:r>
      <w:r w:rsidR="00931A1F">
        <w:rPr>
          <w:rFonts w:ascii="Times New Roman" w:hAnsi="Times New Roman" w:cs="Times New Roman"/>
          <w:lang w:eastAsia="zh-CN"/>
        </w:rPr>
        <w:t xml:space="preserve"> and start timer again</w:t>
      </w:r>
      <w:r w:rsidR="001A31F5">
        <w:rPr>
          <w:rFonts w:ascii="Times New Roman" w:hAnsi="Times New Roman" w:cs="Times New Roman"/>
          <w:lang w:eastAsia="zh-CN"/>
        </w:rPr>
        <w:t>.</w:t>
      </w:r>
    </w:p>
    <w:p w14:paraId="3025A2F5" w14:textId="77777777" w:rsidR="009633E2" w:rsidRPr="004E4B57" w:rsidRDefault="009633E2" w:rsidP="000C3384">
      <w:pPr>
        <w:pStyle w:val="ListParagraph"/>
        <w:adjustRightInd w:val="0"/>
        <w:ind w:left="0"/>
        <w:contextualSpacing w:val="0"/>
        <w:rPr>
          <w:rFonts w:ascii="Times New Roman" w:hAnsi="Times New Roman" w:cs="Times New Roman" w:hint="eastAsia"/>
          <w:lang w:eastAsia="zh-CN"/>
        </w:rPr>
      </w:pPr>
    </w:p>
    <w:p w14:paraId="370BBF94" w14:textId="4CFDD027" w:rsidR="009C4A04" w:rsidRDefault="004D6962" w:rsidP="000C3384">
      <w:pPr>
        <w:pStyle w:val="ListParagraph"/>
        <w:numPr>
          <w:ilvl w:val="0"/>
          <w:numId w:val="7"/>
        </w:numPr>
        <w:adjustRightInd w:val="0"/>
        <w:ind w:left="0"/>
        <w:contextualSpacing w:val="0"/>
        <w:rPr>
          <w:rFonts w:ascii="Times New Roman" w:hAnsi="Times New Roman" w:cs="Times New Roman"/>
          <w:lang w:eastAsia="zh-CN"/>
        </w:rPr>
      </w:pPr>
      <w:r w:rsidRPr="00FE1998">
        <w:rPr>
          <w:rFonts w:ascii="Times New Roman" w:hAnsi="Times New Roman" w:cs="Times New Roman"/>
          <w:b/>
          <w:lang w:eastAsia="zh-CN"/>
        </w:rPr>
        <w:t>GBN:</w:t>
      </w:r>
      <w:r>
        <w:rPr>
          <w:rFonts w:ascii="Times New Roman" w:hAnsi="Times New Roman" w:cs="Times New Roman"/>
          <w:lang w:eastAsia="zh-CN"/>
        </w:rPr>
        <w:t xml:space="preserve"> </w:t>
      </w:r>
      <w:r w:rsidR="003777DF">
        <w:rPr>
          <w:rFonts w:ascii="Times New Roman" w:hAnsi="Times New Roman" w:cs="Times New Roman"/>
          <w:lang w:eastAsia="zh-CN"/>
        </w:rPr>
        <w:t xml:space="preserve">Time out is set as </w:t>
      </w:r>
      <w:r w:rsidR="00AA4826">
        <w:rPr>
          <w:rFonts w:ascii="Times New Roman" w:hAnsi="Times New Roman" w:cs="Times New Roman"/>
          <w:lang w:eastAsia="zh-CN"/>
        </w:rPr>
        <w:t xml:space="preserve">15 time units. </w:t>
      </w:r>
      <w:r w:rsidR="003777DF">
        <w:rPr>
          <w:rFonts w:ascii="Times New Roman" w:hAnsi="Times New Roman" w:cs="Times New Roman"/>
          <w:lang w:eastAsia="zh-CN"/>
        </w:rPr>
        <w:t xml:space="preserve">Timer for GBN is set for packet which has the </w:t>
      </w:r>
      <w:r w:rsidR="00AA4826">
        <w:rPr>
          <w:rFonts w:ascii="Times New Roman" w:hAnsi="Times New Roman" w:cs="Times New Roman"/>
          <w:lang w:eastAsia="zh-CN"/>
        </w:rPr>
        <w:t xml:space="preserve">send base – the </w:t>
      </w:r>
      <w:r w:rsidR="00AA4826">
        <w:rPr>
          <w:rFonts w:ascii="Times New Roman" w:hAnsi="Times New Roman" w:cs="Times New Roman" w:hint="eastAsia"/>
          <w:lang w:eastAsia="zh-CN"/>
        </w:rPr>
        <w:t xml:space="preserve">last unacknowledged send packet, similar to ABT, </w:t>
      </w:r>
      <w:r w:rsidR="00ED56F3">
        <w:rPr>
          <w:rFonts w:ascii="Times New Roman" w:hAnsi="Times New Roman" w:cs="Times New Roman" w:hint="eastAsia"/>
          <w:lang w:eastAsia="zh-CN"/>
        </w:rPr>
        <w:t>we also want to manage guaranteed</w:t>
      </w:r>
      <w:r w:rsidR="00AA4826">
        <w:rPr>
          <w:rFonts w:ascii="Times New Roman" w:hAnsi="Times New Roman" w:cs="Times New Roman" w:hint="eastAsia"/>
          <w:lang w:eastAsia="zh-CN"/>
        </w:rPr>
        <w:t xml:space="preserve"> </w:t>
      </w:r>
      <w:r w:rsidR="006B0953">
        <w:rPr>
          <w:rFonts w:ascii="Times New Roman" w:hAnsi="Times New Roman" w:cs="Times New Roman"/>
          <w:lang w:eastAsia="zh-CN"/>
        </w:rPr>
        <w:t>transmission, if packet lost, we can manage retransmission as soon as possible.</w:t>
      </w:r>
      <w:r w:rsidR="00ED56F3">
        <w:rPr>
          <w:rFonts w:ascii="Times New Roman" w:hAnsi="Times New Roman" w:cs="Times New Roman"/>
          <w:lang w:eastAsia="zh-CN"/>
        </w:rPr>
        <w:t xml:space="preserve"> However, difference exits because of the mechanism, GBN has to retransmission packets in the whole transmission window, so that if timeout is very small, invalid retransmission can be made which will cause great </w:t>
      </w:r>
      <w:r w:rsidR="008326BE">
        <w:rPr>
          <w:rFonts w:ascii="Times New Roman" w:hAnsi="Times New Roman" w:cs="Times New Roman"/>
          <w:lang w:eastAsia="zh-CN"/>
        </w:rPr>
        <w:t xml:space="preserve">bandwidth waste and </w:t>
      </w:r>
      <w:r w:rsidR="0019216D">
        <w:rPr>
          <w:rFonts w:ascii="Times New Roman" w:hAnsi="Times New Roman" w:cs="Times New Roman"/>
          <w:lang w:eastAsia="zh-CN"/>
        </w:rPr>
        <w:t xml:space="preserve">long transmission </w:t>
      </w:r>
      <w:r w:rsidR="00A55DD7">
        <w:rPr>
          <w:rFonts w:ascii="Times New Roman" w:hAnsi="Times New Roman" w:cs="Times New Roman" w:hint="eastAsia"/>
          <w:lang w:eastAsia="zh-CN"/>
        </w:rPr>
        <w:t>time, so that I timeout for GBN is higher than ABT.</w:t>
      </w:r>
    </w:p>
    <w:p w14:paraId="0F449C1F" w14:textId="3D90CEC7" w:rsidR="00792402" w:rsidRDefault="00792402" w:rsidP="000C3384">
      <w:pPr>
        <w:pStyle w:val="ListParagraph"/>
        <w:adjustRightInd w:val="0"/>
        <w:ind w:left="0"/>
        <w:contextualSpacing w:val="0"/>
        <w:rPr>
          <w:rFonts w:ascii="Times New Roman" w:hAnsi="Times New Roman" w:cs="Times New Roman"/>
          <w:i/>
          <w:sz w:val="20"/>
          <w:szCs w:val="20"/>
          <w:lang w:eastAsia="zh-CN"/>
        </w:rPr>
      </w:pPr>
      <w:r w:rsidRPr="00792402">
        <w:rPr>
          <w:rFonts w:ascii="Times New Roman" w:hAnsi="Times New Roman" w:cs="Times New Roman"/>
          <w:lang w:eastAsia="zh-CN"/>
        </w:rPr>
        <w:t xml:space="preserve">Timeout: </w:t>
      </w:r>
      <w:r>
        <w:rPr>
          <w:rFonts w:ascii="Times New Roman" w:hAnsi="Times New Roman" w:cs="Times New Roman"/>
          <w:lang w:eastAsia="zh-CN"/>
        </w:rPr>
        <w:t xml:space="preserve">Start timer again and retransmit all the packets in the send window </w:t>
      </w:r>
      <w:r w:rsidRPr="00792402">
        <w:rPr>
          <w:rFonts w:ascii="Times New Roman" w:hAnsi="Times New Roman" w:cs="Times New Roman"/>
          <w:i/>
          <w:sz w:val="20"/>
          <w:szCs w:val="20"/>
          <w:lang w:eastAsia="zh-CN"/>
        </w:rPr>
        <w:t>[send_banse, next_seq_num -1]</w:t>
      </w:r>
      <w:r>
        <w:rPr>
          <w:rFonts w:ascii="Times New Roman" w:hAnsi="Times New Roman" w:cs="Times New Roman"/>
          <w:i/>
          <w:sz w:val="20"/>
          <w:szCs w:val="20"/>
          <w:lang w:eastAsia="zh-CN"/>
        </w:rPr>
        <w:t>.</w:t>
      </w:r>
    </w:p>
    <w:p w14:paraId="5C8CD8AE" w14:textId="77777777" w:rsidR="00D97E5C" w:rsidRPr="00792402" w:rsidRDefault="00D97E5C" w:rsidP="000C3384">
      <w:pPr>
        <w:pStyle w:val="ListParagraph"/>
        <w:adjustRightInd w:val="0"/>
        <w:ind w:left="0"/>
        <w:contextualSpacing w:val="0"/>
        <w:rPr>
          <w:rFonts w:ascii="Times New Roman" w:hAnsi="Times New Roman" w:cs="Times New Roman" w:hint="eastAsia"/>
          <w:i/>
          <w:sz w:val="20"/>
          <w:szCs w:val="20"/>
          <w:lang w:eastAsia="zh-CN"/>
        </w:rPr>
      </w:pPr>
    </w:p>
    <w:p w14:paraId="3A990007" w14:textId="5C3740BA" w:rsidR="00503DBF" w:rsidRDefault="00184B0F" w:rsidP="000C3384">
      <w:pPr>
        <w:pStyle w:val="ListParagraph"/>
        <w:numPr>
          <w:ilvl w:val="0"/>
          <w:numId w:val="7"/>
        </w:numPr>
        <w:adjustRightInd w:val="0"/>
        <w:ind w:left="0"/>
        <w:contextualSpacing w:val="0"/>
        <w:rPr>
          <w:rFonts w:ascii="Times New Roman" w:hAnsi="Times New Roman" w:cs="Times New Roman"/>
          <w:lang w:eastAsia="zh-CN"/>
        </w:rPr>
      </w:pPr>
      <w:r w:rsidRPr="00FE1998">
        <w:rPr>
          <w:rFonts w:ascii="Times New Roman" w:hAnsi="Times New Roman" w:cs="Times New Roman" w:hint="eastAsia"/>
          <w:b/>
          <w:lang w:eastAsia="zh-CN"/>
        </w:rPr>
        <w:t>SR:</w:t>
      </w:r>
      <w:r>
        <w:rPr>
          <w:rFonts w:ascii="Times New Roman" w:hAnsi="Times New Roman" w:cs="Times New Roman" w:hint="eastAsia"/>
          <w:lang w:eastAsia="zh-CN"/>
        </w:rPr>
        <w:t xml:space="preserve"> Time out is set as 10</w:t>
      </w:r>
      <w:r w:rsidR="00C97F70">
        <w:rPr>
          <w:rFonts w:ascii="Times New Roman" w:hAnsi="Times New Roman" w:cs="Times New Roman"/>
          <w:lang w:eastAsia="zh-CN"/>
        </w:rPr>
        <w:t xml:space="preserve"> </w:t>
      </w:r>
      <w:r w:rsidR="00C97F70">
        <w:rPr>
          <w:rFonts w:ascii="Times New Roman" w:hAnsi="Times New Roman" w:cs="Times New Roman" w:hint="eastAsia"/>
          <w:lang w:eastAsia="zh-CN"/>
        </w:rPr>
        <w:t>time</w:t>
      </w:r>
      <w:r w:rsidR="00C97F70">
        <w:rPr>
          <w:rFonts w:ascii="Times New Roman" w:hAnsi="Times New Roman" w:cs="Times New Roman"/>
          <w:lang w:eastAsia="zh-CN"/>
        </w:rPr>
        <w:t xml:space="preserve"> units</w:t>
      </w:r>
      <w:r w:rsidR="00D34B1B">
        <w:rPr>
          <w:rFonts w:ascii="Times New Roman" w:hAnsi="Times New Roman" w:cs="Times New Roman"/>
          <w:lang w:eastAsia="zh-CN"/>
        </w:rPr>
        <w:t xml:space="preserve">. </w:t>
      </w:r>
      <w:r w:rsidR="00481EC7">
        <w:rPr>
          <w:rFonts w:ascii="Times New Roman" w:hAnsi="Times New Roman" w:cs="Times New Roman"/>
          <w:lang w:eastAsia="zh-CN"/>
        </w:rPr>
        <w:t xml:space="preserve">I set the system timer as trigger to </w:t>
      </w:r>
      <w:r w:rsidR="004375D3">
        <w:rPr>
          <w:rFonts w:ascii="Times New Roman" w:hAnsi="Times New Roman" w:cs="Times New Roman"/>
          <w:lang w:eastAsia="zh-CN"/>
        </w:rPr>
        <w:t>invoke the count of simulate timer (interrupt)</w:t>
      </w:r>
      <w:r w:rsidR="00FD5CE4">
        <w:rPr>
          <w:rFonts w:ascii="Times New Roman" w:hAnsi="Times New Roman" w:cs="Times New Roman"/>
          <w:lang w:eastAsia="zh-CN"/>
        </w:rPr>
        <w:t xml:space="preserve">. In order to update the </w:t>
      </w:r>
      <w:r w:rsidR="00FD5CE4">
        <w:rPr>
          <w:rFonts w:ascii="Times New Roman" w:hAnsi="Times New Roman" w:cs="Times New Roman" w:hint="eastAsia"/>
          <w:lang w:eastAsia="zh-CN"/>
        </w:rPr>
        <w:t>simulate timers fast, time out for system timer has to be small so that it will works more efficiently.</w:t>
      </w:r>
      <w:r w:rsidR="00364058">
        <w:rPr>
          <w:rFonts w:ascii="Times New Roman" w:hAnsi="Times New Roman" w:cs="Times New Roman"/>
          <w:lang w:eastAsia="zh-CN"/>
        </w:rPr>
        <w:t xml:space="preserve"> </w:t>
      </w:r>
      <w:r w:rsidR="00503DBF">
        <w:rPr>
          <w:rFonts w:ascii="Times New Roman" w:hAnsi="Times New Roman" w:cs="Times New Roman"/>
          <w:lang w:eastAsia="zh-CN"/>
        </w:rPr>
        <w:t>Simulate time out is 10 time units because in SR, all packets have a timer, it works similar to ABT, we have to retransmit as fast as possible but not that much invalid retransmission.</w:t>
      </w:r>
      <w:r w:rsidR="003832DD">
        <w:rPr>
          <w:rFonts w:ascii="Times New Roman" w:hAnsi="Times New Roman" w:cs="Times New Roman"/>
          <w:lang w:eastAsia="zh-CN"/>
        </w:rPr>
        <w:t xml:space="preserve"> </w:t>
      </w:r>
      <w:r w:rsidR="00796C6B">
        <w:rPr>
          <w:rFonts w:ascii="Times New Roman" w:hAnsi="Times New Roman" w:cs="Times New Roman"/>
          <w:lang w:eastAsia="zh-CN"/>
        </w:rPr>
        <w:t xml:space="preserve">Since </w:t>
      </w:r>
      <w:r w:rsidR="00796C6B">
        <w:rPr>
          <w:rFonts w:ascii="Times New Roman" w:hAnsi="Times New Roman" w:cs="Times New Roman" w:hint="eastAsia"/>
          <w:lang w:eastAsia="zh-CN"/>
        </w:rPr>
        <w:t>we only need to retransmit one packet if timeout or packet loss, the timeout can be set smaller</w:t>
      </w:r>
      <w:r w:rsidR="00831610">
        <w:rPr>
          <w:rFonts w:ascii="Times New Roman" w:hAnsi="Times New Roman" w:cs="Times New Roman"/>
          <w:lang w:eastAsia="zh-CN"/>
        </w:rPr>
        <w:t xml:space="preserve"> than GBN</w:t>
      </w:r>
      <w:r w:rsidR="00DE4B00">
        <w:rPr>
          <w:rFonts w:ascii="Times New Roman" w:hAnsi="Times New Roman" w:cs="Times New Roman"/>
          <w:lang w:eastAsia="zh-CN"/>
        </w:rPr>
        <w:t>.</w:t>
      </w:r>
    </w:p>
    <w:p w14:paraId="60525A6D" w14:textId="0575BFC2" w:rsidR="00EF6311" w:rsidRDefault="00EF6311" w:rsidP="000C3384">
      <w:pPr>
        <w:adjustRightInd w:val="0"/>
        <w:rPr>
          <w:rFonts w:ascii="Times New Roman" w:hAnsi="Times New Roman" w:cs="Times New Roman" w:hint="eastAsia"/>
          <w:lang w:eastAsia="zh-CN"/>
        </w:rPr>
      </w:pPr>
      <w:r w:rsidRPr="00EF6311">
        <w:rPr>
          <w:rFonts w:ascii="Times New Roman" w:hAnsi="Times New Roman" w:cs="Times New Roman" w:hint="eastAsia"/>
          <w:lang w:eastAsia="zh-CN"/>
        </w:rPr>
        <w:t xml:space="preserve">Timeout: </w:t>
      </w:r>
      <w:r w:rsidRPr="00EF6311">
        <w:rPr>
          <w:rFonts w:ascii="Times New Roman" w:hAnsi="Times New Roman" w:cs="Times New Roman"/>
          <w:lang w:eastAsia="zh-CN"/>
        </w:rPr>
        <w:t xml:space="preserve">Counter value is 0, </w:t>
      </w:r>
      <w:r w:rsidRPr="00EF6311">
        <w:rPr>
          <w:rFonts w:ascii="Times New Roman" w:hAnsi="Times New Roman" w:cs="Times New Roman" w:hint="eastAsia"/>
          <w:lang w:eastAsia="zh-CN"/>
        </w:rPr>
        <w:t xml:space="preserve">retransmit packet corresponding to </w:t>
      </w:r>
      <w:r>
        <w:rPr>
          <w:rFonts w:ascii="Times New Roman" w:hAnsi="Times New Roman" w:cs="Times New Roman"/>
          <w:lang w:eastAsia="zh-CN"/>
        </w:rPr>
        <w:t>the timer ID.</w:t>
      </w:r>
    </w:p>
    <w:p w14:paraId="53008043" w14:textId="1AA2E6DF" w:rsidR="00CE779B" w:rsidRDefault="00364058"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Details descript below.</w:t>
      </w:r>
    </w:p>
    <w:p w14:paraId="20002662" w14:textId="77777777" w:rsidR="00364058" w:rsidRPr="00D94780" w:rsidRDefault="00364058" w:rsidP="000C3384">
      <w:pPr>
        <w:pStyle w:val="ListParagraph"/>
        <w:adjustRightInd w:val="0"/>
        <w:ind w:left="0"/>
        <w:contextualSpacing w:val="0"/>
        <w:rPr>
          <w:rFonts w:ascii="Times New Roman" w:hAnsi="Times New Roman" w:cs="Times New Roman"/>
          <w:lang w:eastAsia="zh-CN"/>
        </w:rPr>
      </w:pPr>
    </w:p>
    <w:p w14:paraId="1506F46E" w14:textId="77777777" w:rsidR="009D2504" w:rsidRPr="00876EEA" w:rsidRDefault="0006124C" w:rsidP="00095BD3">
      <w:pPr>
        <w:pStyle w:val="ListParagraph"/>
        <w:pageBreakBefore/>
        <w:numPr>
          <w:ilvl w:val="0"/>
          <w:numId w:val="6"/>
        </w:numPr>
        <w:adjustRightInd w:val="0"/>
        <w:ind w:left="0"/>
        <w:contextualSpacing w:val="0"/>
        <w:rPr>
          <w:rFonts w:ascii="Times New Roman" w:hAnsi="Times New Roman" w:cs="Times New Roman"/>
          <w:b/>
          <w:sz w:val="28"/>
          <w:szCs w:val="28"/>
          <w:lang w:eastAsia="zh-CN"/>
        </w:rPr>
      </w:pPr>
      <w:r w:rsidRPr="00876EEA">
        <w:rPr>
          <w:rFonts w:ascii="Times New Roman" w:hAnsi="Times New Roman" w:cs="Times New Roman"/>
          <w:b/>
          <w:sz w:val="28"/>
          <w:szCs w:val="28"/>
          <w:lang w:eastAsia="zh-CN"/>
        </w:rPr>
        <w:lastRenderedPageBreak/>
        <w:t>Part 2: Description of multiple timers in SR</w:t>
      </w:r>
      <w:r w:rsidR="008F6BE2" w:rsidRPr="00876EEA">
        <w:rPr>
          <w:rFonts w:ascii="Times New Roman" w:hAnsi="Times New Roman" w:cs="Times New Roman"/>
          <w:b/>
          <w:sz w:val="28"/>
          <w:szCs w:val="28"/>
          <w:lang w:eastAsia="zh-CN"/>
        </w:rPr>
        <w:t xml:space="preserve"> implementation</w:t>
      </w:r>
    </w:p>
    <w:p w14:paraId="3329EFC4" w14:textId="0481651B" w:rsidR="0058762F" w:rsidRDefault="0058762F"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hint="eastAsia"/>
          <w:lang w:eastAsia="zh-CN"/>
        </w:rPr>
        <w:t xml:space="preserve">First of all, if we call system timer with </w:t>
      </w:r>
      <w:r w:rsidRPr="00153482">
        <w:rPr>
          <w:rFonts w:ascii="Times New Roman" w:hAnsi="Times New Roman" w:cs="Times New Roman" w:hint="eastAsia"/>
          <w:i/>
          <w:sz w:val="20"/>
          <w:szCs w:val="20"/>
          <w:lang w:eastAsia="zh-CN"/>
        </w:rPr>
        <w:t>starttimer(AorB, TIMEOUT)</w:t>
      </w:r>
      <w:r>
        <w:rPr>
          <w:rFonts w:ascii="Times New Roman" w:hAnsi="Times New Roman" w:cs="Times New Roman" w:hint="eastAsia"/>
          <w:lang w:eastAsia="zh-CN"/>
        </w:rPr>
        <w:t xml:space="preserve"> function, every time when time out</w:t>
      </w:r>
      <w:r w:rsidR="00431CB3">
        <w:rPr>
          <w:rFonts w:ascii="Times New Roman" w:hAnsi="Times New Roman" w:cs="Times New Roman"/>
          <w:lang w:eastAsia="zh-CN"/>
        </w:rPr>
        <w:t>(</w:t>
      </w:r>
      <w:r w:rsidR="00431CB3" w:rsidRPr="00B77D19">
        <w:rPr>
          <w:rFonts w:ascii="Times New Roman" w:hAnsi="Times New Roman" w:cs="Times New Roman"/>
          <w:i/>
          <w:sz w:val="20"/>
          <w:szCs w:val="20"/>
          <w:lang w:eastAsia="zh-CN"/>
        </w:rPr>
        <w:t>TIMEOUT</w:t>
      </w:r>
      <w:r w:rsidR="00431CB3">
        <w:rPr>
          <w:rFonts w:ascii="Times New Roman" w:hAnsi="Times New Roman" w:cs="Times New Roman"/>
          <w:lang w:eastAsia="zh-CN"/>
        </w:rPr>
        <w:t xml:space="preserve"> equals to zero)</w:t>
      </w:r>
      <w:r>
        <w:rPr>
          <w:rFonts w:ascii="Times New Roman" w:hAnsi="Times New Roman" w:cs="Times New Roman" w:hint="eastAsia"/>
          <w:lang w:eastAsia="zh-CN"/>
        </w:rPr>
        <w:t xml:space="preserve">, timer </w:t>
      </w:r>
      <w:r>
        <w:rPr>
          <w:rFonts w:ascii="Times New Roman" w:hAnsi="Times New Roman" w:cs="Times New Roman"/>
          <w:lang w:eastAsia="zh-CN"/>
        </w:rPr>
        <w:t>interrupt</w:t>
      </w:r>
      <w:r>
        <w:rPr>
          <w:rFonts w:ascii="Times New Roman" w:hAnsi="Times New Roman" w:cs="Times New Roman" w:hint="eastAsia"/>
          <w:lang w:eastAsia="zh-CN"/>
        </w:rPr>
        <w:t xml:space="preserve"> will be called. Since only one system timer can work at one time, we can set the timeout very small</w:t>
      </w:r>
      <w:r w:rsidR="005B098E">
        <w:rPr>
          <w:rFonts w:ascii="Times New Roman" w:hAnsi="Times New Roman" w:cs="Times New Roman"/>
          <w:lang w:eastAsia="zh-CN"/>
        </w:rPr>
        <w:t xml:space="preserve"> and restart it when time out</w:t>
      </w:r>
      <w:r>
        <w:rPr>
          <w:rFonts w:ascii="Times New Roman" w:hAnsi="Times New Roman" w:cs="Times New Roman" w:hint="eastAsia"/>
          <w:lang w:eastAsia="zh-CN"/>
        </w:rPr>
        <w:t xml:space="preserve"> so </w:t>
      </w:r>
      <w:r>
        <w:rPr>
          <w:rFonts w:ascii="Times New Roman" w:hAnsi="Times New Roman" w:cs="Times New Roman"/>
          <w:lang w:eastAsia="zh-CN"/>
        </w:rPr>
        <w:t>that</w:t>
      </w:r>
      <w:r>
        <w:rPr>
          <w:rFonts w:ascii="Times New Roman" w:hAnsi="Times New Roman" w:cs="Times New Roman" w:hint="eastAsia"/>
          <w:lang w:eastAsia="zh-CN"/>
        </w:rPr>
        <w:t xml:space="preserve"> the system timer can work as trigger</w:t>
      </w:r>
      <w:r w:rsidR="00914985">
        <w:rPr>
          <w:rFonts w:ascii="Times New Roman" w:hAnsi="Times New Roman" w:cs="Times New Roman"/>
          <w:lang w:eastAsia="zh-CN"/>
        </w:rPr>
        <w:t>, we can utilize the trigger to implement simulate timers.</w:t>
      </w:r>
      <w:r>
        <w:rPr>
          <w:rFonts w:ascii="Times New Roman" w:hAnsi="Times New Roman" w:cs="Times New Roman" w:hint="eastAsia"/>
          <w:lang w:eastAsia="zh-CN"/>
        </w:rPr>
        <w:t xml:space="preserve"> </w:t>
      </w:r>
    </w:p>
    <w:p w14:paraId="52757FF0" w14:textId="7D24859D" w:rsidR="0058762F" w:rsidRDefault="00127B0A"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I define a timer structure to represent simulate timers as below:</w:t>
      </w:r>
    </w:p>
    <w:p w14:paraId="73645916" w14:textId="3EBA99E4"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#define TRUE 1</w:t>
      </w:r>
      <w:r w:rsidR="0086231C">
        <w:rPr>
          <w:rFonts w:ascii="Times New Roman" w:hAnsi="Times New Roman" w:cs="Times New Roman"/>
          <w:i/>
          <w:sz w:val="16"/>
          <w:szCs w:val="16"/>
          <w:lang w:eastAsia="zh-CN"/>
        </w:rPr>
        <w:t xml:space="preserve">  </w:t>
      </w:r>
      <w:r w:rsidR="00A25A62" w:rsidRPr="00153482">
        <w:rPr>
          <w:rFonts w:ascii="Times New Roman" w:hAnsi="Times New Roman" w:cs="Times New Roman"/>
          <w:i/>
          <w:sz w:val="16"/>
          <w:szCs w:val="16"/>
          <w:lang w:eastAsia="zh-CN"/>
        </w:rPr>
        <w:t xml:space="preserve"> </w:t>
      </w:r>
      <w:r w:rsidR="00A25A62" w:rsidRPr="0086231C">
        <w:rPr>
          <w:rFonts w:ascii="Times New Roman" w:hAnsi="Times New Roman" w:cs="Times New Roman"/>
          <w:i/>
          <w:color w:val="70AD47" w:themeColor="accent6"/>
          <w:sz w:val="16"/>
          <w:szCs w:val="16"/>
          <w:lang w:eastAsia="zh-CN"/>
        </w:rPr>
        <w:t>//flag value for start the timer</w:t>
      </w:r>
    </w:p>
    <w:p w14:paraId="6EB05066" w14:textId="57C514C4"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#define FALSE 0</w:t>
      </w:r>
      <w:r w:rsidR="00A25A62" w:rsidRPr="00153482">
        <w:rPr>
          <w:rFonts w:ascii="Times New Roman" w:hAnsi="Times New Roman" w:cs="Times New Roman"/>
          <w:i/>
          <w:sz w:val="16"/>
          <w:szCs w:val="16"/>
          <w:lang w:eastAsia="zh-CN"/>
        </w:rPr>
        <w:t xml:space="preserve"> </w:t>
      </w:r>
      <w:r w:rsidR="0086231C">
        <w:rPr>
          <w:rFonts w:ascii="Times New Roman" w:hAnsi="Times New Roman" w:cs="Times New Roman"/>
          <w:i/>
          <w:sz w:val="16"/>
          <w:szCs w:val="16"/>
          <w:lang w:eastAsia="zh-CN"/>
        </w:rPr>
        <w:t xml:space="preserve"> </w:t>
      </w:r>
      <w:r w:rsidR="00A25A62" w:rsidRPr="0086231C">
        <w:rPr>
          <w:rFonts w:ascii="Times New Roman" w:hAnsi="Times New Roman" w:cs="Times New Roman"/>
          <w:i/>
          <w:color w:val="70AD47" w:themeColor="accent6"/>
          <w:sz w:val="16"/>
          <w:szCs w:val="16"/>
          <w:lang w:eastAsia="zh-CN"/>
        </w:rPr>
        <w:t>//flag value for stop the simulate timers</w:t>
      </w:r>
    </w:p>
    <w:p w14:paraId="680029C2" w14:textId="5DF7D54D"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#define MAX_TIMER_NUM 500</w:t>
      </w:r>
    </w:p>
    <w:p w14:paraId="153BA2FD" w14:textId="77777777"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struct timer</w:t>
      </w:r>
    </w:p>
    <w:p w14:paraId="2BE88D1E" w14:textId="77777777"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w:t>
      </w:r>
    </w:p>
    <w:p w14:paraId="137A7D23" w14:textId="77777777" w:rsidR="00D34B1B" w:rsidRPr="00153482" w:rsidRDefault="00D34B1B" w:rsidP="000C3384">
      <w:pPr>
        <w:pStyle w:val="ListParagraph"/>
        <w:adjustRightInd w:val="0"/>
        <w:ind w:left="420"/>
        <w:contextualSpacing w:val="0"/>
        <w:rPr>
          <w:rFonts w:ascii="Times New Roman" w:hAnsi="Times New Roman" w:cs="Times New Roman"/>
          <w:i/>
          <w:color w:val="70AD47" w:themeColor="accent6"/>
          <w:sz w:val="16"/>
          <w:szCs w:val="16"/>
          <w:lang w:eastAsia="zh-CN"/>
        </w:rPr>
      </w:pPr>
      <w:r w:rsidRPr="00153482">
        <w:rPr>
          <w:rFonts w:ascii="Times New Roman" w:hAnsi="Times New Roman" w:cs="Times New Roman"/>
          <w:i/>
          <w:sz w:val="16"/>
          <w:szCs w:val="16"/>
          <w:lang w:eastAsia="zh-CN"/>
        </w:rPr>
        <w:t xml:space="preserve">  int inuse; </w:t>
      </w:r>
      <w:r w:rsidRPr="00153482">
        <w:rPr>
          <w:rFonts w:ascii="Times New Roman" w:hAnsi="Times New Roman" w:cs="Times New Roman"/>
          <w:i/>
          <w:color w:val="70AD47" w:themeColor="accent6"/>
          <w:sz w:val="16"/>
          <w:szCs w:val="16"/>
          <w:lang w:eastAsia="zh-CN"/>
        </w:rPr>
        <w:t>//flag for call the timer in use</w:t>
      </w:r>
    </w:p>
    <w:p w14:paraId="5D1F54E5" w14:textId="05A7B6BF" w:rsidR="00D34B1B" w:rsidRPr="00153482" w:rsidRDefault="00D34B1B" w:rsidP="000C3384">
      <w:pPr>
        <w:pStyle w:val="ListParagraph"/>
        <w:adjustRightInd w:val="0"/>
        <w:ind w:left="420"/>
        <w:contextualSpacing w:val="0"/>
        <w:rPr>
          <w:rFonts w:ascii="Times New Roman" w:hAnsi="Times New Roman" w:cs="Times New Roman"/>
          <w:i/>
          <w:color w:val="70AD47" w:themeColor="accent6"/>
          <w:sz w:val="16"/>
          <w:szCs w:val="16"/>
          <w:lang w:eastAsia="zh-CN"/>
        </w:rPr>
      </w:pPr>
      <w:r w:rsidRPr="00153482">
        <w:rPr>
          <w:rFonts w:ascii="Times New Roman" w:hAnsi="Times New Roman" w:cs="Times New Roman"/>
          <w:i/>
          <w:sz w:val="16"/>
          <w:szCs w:val="16"/>
          <w:lang w:eastAsia="zh-CN"/>
        </w:rPr>
        <w:t xml:space="preserve">  float counter; </w:t>
      </w:r>
      <w:r w:rsidRPr="00153482">
        <w:rPr>
          <w:rFonts w:ascii="Times New Roman" w:hAnsi="Times New Roman" w:cs="Times New Roman"/>
          <w:i/>
          <w:color w:val="70AD47" w:themeColor="accent6"/>
          <w:sz w:val="16"/>
          <w:szCs w:val="16"/>
          <w:lang w:eastAsia="zh-CN"/>
        </w:rPr>
        <w:t xml:space="preserve">//timer out </w:t>
      </w:r>
      <w:r w:rsidR="0086231C">
        <w:rPr>
          <w:rFonts w:ascii="Times New Roman" w:hAnsi="Times New Roman" w:cs="Times New Roman"/>
          <w:i/>
          <w:color w:val="70AD47" w:themeColor="accent6"/>
          <w:sz w:val="16"/>
          <w:szCs w:val="16"/>
          <w:lang w:eastAsia="zh-CN"/>
        </w:rPr>
        <w:t>value, every time when timeintterup called, check the value to do corresponding response</w:t>
      </w:r>
    </w:p>
    <w:p w14:paraId="1608C357" w14:textId="77777777" w:rsidR="00D34B1B" w:rsidRPr="00153482" w:rsidRDefault="00D34B1B" w:rsidP="000C3384">
      <w:pPr>
        <w:pStyle w:val="ListParagraph"/>
        <w:adjustRightInd w:val="0"/>
        <w:ind w:left="420"/>
        <w:contextualSpacing w:val="0"/>
        <w:rPr>
          <w:rFonts w:ascii="Times New Roman" w:hAnsi="Times New Roman" w:cs="Times New Roman"/>
          <w:i/>
          <w:color w:val="70AD47" w:themeColor="accent6"/>
          <w:sz w:val="16"/>
          <w:szCs w:val="16"/>
          <w:lang w:eastAsia="zh-CN"/>
        </w:rPr>
      </w:pPr>
      <w:r w:rsidRPr="00153482">
        <w:rPr>
          <w:rFonts w:ascii="Times New Roman" w:hAnsi="Times New Roman" w:cs="Times New Roman"/>
          <w:i/>
          <w:sz w:val="16"/>
          <w:szCs w:val="16"/>
          <w:lang w:eastAsia="zh-CN"/>
        </w:rPr>
        <w:t xml:space="preserve">  int number; </w:t>
      </w:r>
      <w:r w:rsidRPr="00153482">
        <w:rPr>
          <w:rFonts w:ascii="Times New Roman" w:hAnsi="Times New Roman" w:cs="Times New Roman"/>
          <w:i/>
          <w:color w:val="70AD47" w:themeColor="accent6"/>
          <w:sz w:val="16"/>
          <w:szCs w:val="16"/>
          <w:lang w:eastAsia="zh-CN"/>
        </w:rPr>
        <w:t>//corresponding to the send_base, every packet has a timer</w:t>
      </w:r>
    </w:p>
    <w:p w14:paraId="0760FA87" w14:textId="3EEE72A9" w:rsidR="00D34B1B" w:rsidRPr="00153482" w:rsidRDefault="00D34B1B" w:rsidP="000C3384">
      <w:pPr>
        <w:pStyle w:val="ListParagraph"/>
        <w:adjustRightInd w:val="0"/>
        <w:ind w:left="420"/>
        <w:contextualSpacing w:val="0"/>
        <w:rPr>
          <w:rFonts w:ascii="Times New Roman" w:hAnsi="Times New Roman" w:cs="Times New Roman"/>
          <w:i/>
          <w:sz w:val="16"/>
          <w:szCs w:val="16"/>
          <w:lang w:eastAsia="zh-CN"/>
        </w:rPr>
      </w:pPr>
      <w:r w:rsidRPr="00153482">
        <w:rPr>
          <w:rFonts w:ascii="Times New Roman" w:hAnsi="Times New Roman" w:cs="Times New Roman"/>
          <w:i/>
          <w:sz w:val="16"/>
          <w:szCs w:val="16"/>
          <w:lang w:eastAsia="zh-CN"/>
        </w:rPr>
        <w:t>}</w:t>
      </w:r>
      <w:r w:rsidR="00426D38">
        <w:rPr>
          <w:rFonts w:ascii="Times New Roman" w:hAnsi="Times New Roman" w:cs="Times New Roman"/>
          <w:i/>
          <w:sz w:val="16"/>
          <w:szCs w:val="16"/>
          <w:lang w:eastAsia="zh-CN"/>
        </w:rPr>
        <w:t xml:space="preserve"> </w:t>
      </w:r>
      <w:r w:rsidRPr="00153482">
        <w:rPr>
          <w:rFonts w:ascii="Times New Roman" w:hAnsi="Times New Roman" w:cs="Times New Roman"/>
          <w:i/>
          <w:sz w:val="16"/>
          <w:szCs w:val="16"/>
          <w:lang w:eastAsia="zh-CN"/>
        </w:rPr>
        <w:t>timers[MAX_TIMER_NUM];</w:t>
      </w:r>
    </w:p>
    <w:p w14:paraId="584D965E" w14:textId="4BB66802" w:rsidR="00127B0A" w:rsidRPr="00153482" w:rsidRDefault="005F5FBD" w:rsidP="000C3384">
      <w:pPr>
        <w:pStyle w:val="ListParagraph"/>
        <w:adjustRightInd w:val="0"/>
        <w:ind w:left="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Timers[ID]</w:t>
      </w:r>
      <w:r>
        <w:rPr>
          <w:rFonts w:ascii="Times New Roman" w:hAnsi="Times New Roman" w:cs="Times New Roman"/>
          <w:lang w:eastAsia="zh-CN"/>
        </w:rPr>
        <w:t xml:space="preserve"> represent timer with </w:t>
      </w:r>
      <w:r w:rsidRPr="00153482">
        <w:rPr>
          <w:rFonts w:ascii="Times New Roman" w:hAnsi="Times New Roman" w:cs="Times New Roman"/>
          <w:i/>
          <w:sz w:val="20"/>
          <w:szCs w:val="20"/>
          <w:lang w:eastAsia="zh-CN"/>
        </w:rPr>
        <w:t>ID</w:t>
      </w:r>
      <w:r w:rsidR="00127B0A" w:rsidRPr="00153482">
        <w:rPr>
          <w:rFonts w:ascii="Times New Roman" w:hAnsi="Times New Roman" w:cs="Times New Roman"/>
          <w:i/>
          <w:sz w:val="20"/>
          <w:szCs w:val="20"/>
          <w:lang w:eastAsia="zh-CN"/>
        </w:rPr>
        <w:t>,</w:t>
      </w:r>
      <w:r w:rsidR="00127B0A">
        <w:rPr>
          <w:rFonts w:ascii="Times New Roman" w:hAnsi="Times New Roman" w:cs="Times New Roman"/>
          <w:lang w:eastAsia="zh-CN"/>
        </w:rPr>
        <w:t xml:space="preserve"> and in this program, </w:t>
      </w:r>
      <w:r w:rsidR="00127B0A" w:rsidRPr="00153482">
        <w:rPr>
          <w:rFonts w:ascii="Times New Roman" w:hAnsi="Times New Roman" w:cs="Times New Roman"/>
          <w:i/>
          <w:sz w:val="20"/>
          <w:szCs w:val="20"/>
          <w:lang w:eastAsia="zh-CN"/>
        </w:rPr>
        <w:t>ID</w:t>
      </w:r>
      <w:r w:rsidR="00127B0A">
        <w:rPr>
          <w:rFonts w:ascii="Times New Roman" w:hAnsi="Times New Roman" w:cs="Times New Roman"/>
          <w:lang w:eastAsia="zh-CN"/>
        </w:rPr>
        <w:t xml:space="preserve"> is connected with the next transport sequence number</w:t>
      </w:r>
      <w:r w:rsidR="009344EB">
        <w:rPr>
          <w:rFonts w:ascii="Times New Roman" w:hAnsi="Times New Roman" w:cs="Times New Roman"/>
          <w:lang w:eastAsia="zh-CN"/>
        </w:rPr>
        <w:t>,</w:t>
      </w:r>
      <w:r w:rsidR="00127B0A">
        <w:rPr>
          <w:rFonts w:ascii="Times New Roman" w:hAnsi="Times New Roman" w:cs="Times New Roman"/>
          <w:lang w:eastAsia="zh-CN"/>
        </w:rPr>
        <w:t xml:space="preserve"> </w:t>
      </w:r>
      <w:r w:rsidR="00127B0A" w:rsidRPr="00153482">
        <w:rPr>
          <w:rFonts w:ascii="Times New Roman" w:hAnsi="Times New Roman" w:cs="Times New Roman"/>
          <w:i/>
          <w:sz w:val="20"/>
          <w:szCs w:val="20"/>
          <w:lang w:eastAsia="zh-CN"/>
        </w:rPr>
        <w:t>MAX_TIMER_NUM</w:t>
      </w:r>
      <w:r w:rsidR="00127B0A">
        <w:rPr>
          <w:rFonts w:ascii="Times New Roman" w:hAnsi="Times New Roman" w:cs="Times New Roman"/>
          <w:lang w:eastAsia="zh-CN"/>
        </w:rPr>
        <w:t xml:space="preserve"> is corresp</w:t>
      </w:r>
      <w:r w:rsidR="00AA12E8">
        <w:rPr>
          <w:rFonts w:ascii="Times New Roman" w:hAnsi="Times New Roman" w:cs="Times New Roman"/>
          <w:lang w:eastAsia="zh-CN"/>
        </w:rPr>
        <w:t>onding to the window size,</w:t>
      </w:r>
      <w:r w:rsidR="00E52C5C">
        <w:rPr>
          <w:rFonts w:ascii="Times New Roman" w:hAnsi="Times New Roman" w:cs="Times New Roman"/>
          <w:lang w:eastAsia="zh-CN"/>
        </w:rPr>
        <w:t xml:space="preserve"> </w:t>
      </w:r>
      <w:r w:rsidR="00E52C5C">
        <w:rPr>
          <w:rFonts w:ascii="Times New Roman" w:hAnsi="Times New Roman" w:cs="Times New Roman" w:hint="eastAsia"/>
          <w:lang w:eastAsia="zh-CN"/>
        </w:rPr>
        <w:t>be</w:t>
      </w:r>
      <w:r w:rsidR="00E52C5C">
        <w:rPr>
          <w:rFonts w:ascii="Times New Roman" w:hAnsi="Times New Roman" w:cs="Times New Roman"/>
          <w:lang w:eastAsia="zh-CN"/>
        </w:rPr>
        <w:t xml:space="preserve">cause the largest window size we will use is 500, </w:t>
      </w:r>
      <w:r w:rsidR="00E52C5C" w:rsidRPr="00153482">
        <w:rPr>
          <w:rFonts w:ascii="Times New Roman" w:hAnsi="Times New Roman" w:cs="Times New Roman"/>
          <w:i/>
          <w:sz w:val="20"/>
          <w:szCs w:val="20"/>
          <w:lang w:eastAsia="zh-CN"/>
        </w:rPr>
        <w:t>MAX_TIMER_NUM</w:t>
      </w:r>
      <w:r w:rsidR="00E52C5C">
        <w:rPr>
          <w:rFonts w:ascii="Times New Roman" w:hAnsi="Times New Roman" w:cs="Times New Roman"/>
          <w:i/>
          <w:sz w:val="20"/>
          <w:szCs w:val="20"/>
          <w:lang w:eastAsia="zh-CN"/>
        </w:rPr>
        <w:t xml:space="preserve"> </w:t>
      </w:r>
      <w:r w:rsidR="00E52C5C" w:rsidRPr="00E52C5C">
        <w:rPr>
          <w:rFonts w:ascii="Times New Roman" w:hAnsi="Times New Roman" w:cs="Times New Roman"/>
          <w:lang w:eastAsia="zh-CN"/>
        </w:rPr>
        <w:t>is 500</w:t>
      </w:r>
      <w:r w:rsidR="00127B0A">
        <w:rPr>
          <w:rFonts w:ascii="Times New Roman" w:hAnsi="Times New Roman" w:cs="Times New Roman" w:hint="eastAsia"/>
          <w:lang w:eastAsia="zh-CN"/>
        </w:rPr>
        <w:t>.</w:t>
      </w:r>
      <w:r w:rsidR="0063372F">
        <w:rPr>
          <w:rFonts w:ascii="Times New Roman" w:hAnsi="Times New Roman" w:cs="Times New Roman"/>
          <w:lang w:eastAsia="zh-CN"/>
        </w:rPr>
        <w:t xml:space="preserve"> </w:t>
      </w:r>
      <w:r w:rsidR="00B67088">
        <w:rPr>
          <w:rFonts w:ascii="Times New Roman" w:hAnsi="Times New Roman" w:cs="Times New Roman"/>
          <w:lang w:eastAsia="zh-CN"/>
        </w:rPr>
        <w:t xml:space="preserve">But the number of timers been used is corresponding to the present window size. </w:t>
      </w:r>
      <w:r w:rsidR="0063372F">
        <w:rPr>
          <w:rFonts w:ascii="Times New Roman" w:hAnsi="Times New Roman" w:cs="Times New Roman"/>
          <w:lang w:eastAsia="zh-CN"/>
        </w:rPr>
        <w:t>And when the</w:t>
      </w:r>
      <w:r w:rsidR="00DE6276">
        <w:rPr>
          <w:rFonts w:ascii="Times New Roman" w:hAnsi="Times New Roman" w:cs="Times New Roman"/>
          <w:lang w:eastAsia="zh-CN"/>
        </w:rPr>
        <w:t xml:space="preserve"> packet with</w:t>
      </w:r>
      <w:r w:rsidR="0063372F">
        <w:rPr>
          <w:rFonts w:ascii="Times New Roman" w:hAnsi="Times New Roman" w:cs="Times New Roman"/>
          <w:lang w:eastAsia="zh-CN"/>
        </w:rPr>
        <w:t xml:space="preserve"> send base has been acknowledged, the corresponding timer will be stop</w:t>
      </w:r>
      <w:r w:rsidR="002A1C0F">
        <w:rPr>
          <w:rFonts w:ascii="Times New Roman" w:hAnsi="Times New Roman" w:cs="Times New Roman"/>
          <w:lang w:eastAsia="zh-CN"/>
        </w:rPr>
        <w:t>ped</w:t>
      </w:r>
      <w:r w:rsidR="0063372F">
        <w:rPr>
          <w:rFonts w:ascii="Times New Roman" w:hAnsi="Times New Roman" w:cs="Times New Roman"/>
          <w:lang w:eastAsia="zh-CN"/>
        </w:rPr>
        <w:t xml:space="preserve"> and wait to be use in further packets. Timer for </w:t>
      </w:r>
      <w:r w:rsidR="0063372F" w:rsidRPr="00153482">
        <w:rPr>
          <w:rFonts w:ascii="Times New Roman" w:hAnsi="Times New Roman" w:cs="Times New Roman"/>
          <w:i/>
          <w:sz w:val="20"/>
          <w:szCs w:val="20"/>
          <w:lang w:eastAsia="zh-CN"/>
        </w:rPr>
        <w:t>next_seq_num</w:t>
      </w:r>
      <w:r w:rsidR="0063372F">
        <w:rPr>
          <w:rFonts w:ascii="Times New Roman" w:hAnsi="Times New Roman" w:cs="Times New Roman"/>
          <w:lang w:eastAsia="zh-CN"/>
        </w:rPr>
        <w:t xml:space="preserve"> packet can be get by </w:t>
      </w:r>
      <w:r w:rsidR="0063372F" w:rsidRPr="00153482">
        <w:rPr>
          <w:rFonts w:ascii="Times New Roman" w:hAnsi="Times New Roman" w:cs="Times New Roman"/>
          <w:i/>
          <w:sz w:val="20"/>
          <w:szCs w:val="20"/>
          <w:lang w:eastAsia="zh-CN"/>
        </w:rPr>
        <w:t>timer_num = next_seq_num%N.</w:t>
      </w:r>
    </w:p>
    <w:p w14:paraId="2D2D677E" w14:textId="599CF9FD" w:rsidR="00153482" w:rsidRPr="00153482" w:rsidRDefault="00153482"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 xml:space="preserve">Before the </w:t>
      </w:r>
      <w:r w:rsidR="000A687A">
        <w:rPr>
          <w:rFonts w:ascii="Times New Roman" w:hAnsi="Times New Roman" w:cs="Times New Roman"/>
          <w:lang w:eastAsia="zh-CN"/>
        </w:rPr>
        <w:t>program runs, we need to initialize the timers, all timers shut down.</w:t>
      </w:r>
    </w:p>
    <w:p w14:paraId="2E77CDB5"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void timers_init(){</w:t>
      </w:r>
    </w:p>
    <w:p w14:paraId="451B693A"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struct  timer *t;</w:t>
      </w:r>
    </w:p>
    <w:p w14:paraId="47A0B30E"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for(t=timers;t&lt;&amp;timers[MAX_TIMER_NUM];t++){</w:t>
      </w:r>
    </w:p>
    <w:p w14:paraId="7B0209E2"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t-&gt;inuse = FALSE;</w:t>
      </w:r>
    </w:p>
    <w:p w14:paraId="18420F3A"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t-&gt;counter = 0;</w:t>
      </w:r>
    </w:p>
    <w:p w14:paraId="394EDBBE" w14:textId="77777777" w:rsidR="00D34B1B" w:rsidRPr="00153482" w:rsidRDefault="00D34B1B"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w:t>
      </w:r>
    </w:p>
    <w:p w14:paraId="49FA7F6D" w14:textId="294845C7" w:rsidR="004B2DC0" w:rsidRPr="004B2DC0" w:rsidRDefault="00D34B1B" w:rsidP="000C3384">
      <w:pPr>
        <w:pStyle w:val="ListParagraph"/>
        <w:adjustRightInd w:val="0"/>
        <w:ind w:left="420"/>
        <w:contextualSpacing w:val="0"/>
        <w:rPr>
          <w:rFonts w:ascii="Times New Roman" w:hAnsi="Times New Roman" w:cs="Times New Roman" w:hint="eastAsia"/>
          <w:i/>
          <w:sz w:val="20"/>
          <w:szCs w:val="20"/>
          <w:lang w:eastAsia="zh-CN"/>
        </w:rPr>
      </w:pPr>
      <w:r w:rsidRPr="00153482">
        <w:rPr>
          <w:rFonts w:ascii="Times New Roman" w:hAnsi="Times New Roman" w:cs="Times New Roman"/>
          <w:i/>
          <w:sz w:val="20"/>
          <w:szCs w:val="20"/>
          <w:lang w:eastAsia="zh-CN"/>
        </w:rPr>
        <w:t>}</w:t>
      </w:r>
    </w:p>
    <w:p w14:paraId="5CB1A578" w14:textId="566FC5A5" w:rsidR="00426D38" w:rsidRDefault="00094773" w:rsidP="000C3384">
      <w:pPr>
        <w:pStyle w:val="ListParagraph"/>
        <w:adjustRightInd w:val="0"/>
        <w:ind w:left="0"/>
        <w:contextualSpacing w:val="0"/>
        <w:rPr>
          <w:rFonts w:ascii="Times New Roman" w:hAnsi="Times New Roman" w:cs="Times New Roman" w:hint="eastAsia"/>
          <w:lang w:eastAsia="zh-CN"/>
        </w:rPr>
      </w:pPr>
      <w:r>
        <w:rPr>
          <w:rFonts w:ascii="Times New Roman" w:hAnsi="Times New Roman" w:cs="Times New Roman" w:hint="eastAsia"/>
          <w:lang w:eastAsia="zh-CN"/>
        </w:rPr>
        <w:t>Code below is how to start a timer.</w:t>
      </w:r>
      <w:r w:rsidRPr="00094773">
        <w:rPr>
          <w:rFonts w:ascii="Times New Roman" w:hAnsi="Times New Roman" w:cs="Times New Roman" w:hint="eastAsia"/>
          <w:lang w:eastAsia="zh-CN"/>
        </w:rPr>
        <w:t xml:space="preserve"> </w:t>
      </w:r>
      <w:r>
        <w:rPr>
          <w:rFonts w:ascii="Times New Roman" w:hAnsi="Times New Roman" w:cs="Times New Roman" w:hint="eastAsia"/>
          <w:lang w:eastAsia="zh-CN"/>
        </w:rPr>
        <w:t xml:space="preserve">When do </w:t>
      </w:r>
      <w:r w:rsidRPr="00095B81">
        <w:rPr>
          <w:rFonts w:ascii="Times New Roman" w:hAnsi="Times New Roman" w:cs="Times New Roman" w:hint="eastAsia"/>
          <w:i/>
          <w:sz w:val="20"/>
          <w:szCs w:val="20"/>
          <w:lang w:eastAsia="zh-CN"/>
        </w:rPr>
        <w:t>A_init(),</w:t>
      </w:r>
      <w:r>
        <w:rPr>
          <w:rFonts w:ascii="Times New Roman" w:hAnsi="Times New Roman" w:cs="Times New Roman" w:hint="eastAsia"/>
          <w:lang w:eastAsia="zh-CN"/>
        </w:rPr>
        <w:t xml:space="preserve"> I start the system timer to keep check and update the </w:t>
      </w:r>
      <w:r>
        <w:rPr>
          <w:rFonts w:ascii="Times New Roman" w:hAnsi="Times New Roman" w:cs="Times New Roman"/>
          <w:lang w:eastAsia="zh-CN"/>
        </w:rPr>
        <w:t xml:space="preserve">data of each </w:t>
      </w:r>
      <w:r>
        <w:rPr>
          <w:rFonts w:ascii="Times New Roman" w:hAnsi="Times New Roman" w:cs="Times New Roman"/>
          <w:lang w:eastAsia="zh-CN"/>
        </w:rPr>
        <w:t xml:space="preserve">simulate </w:t>
      </w:r>
      <w:r>
        <w:rPr>
          <w:rFonts w:ascii="Times New Roman" w:hAnsi="Times New Roman" w:cs="Times New Roman"/>
          <w:lang w:eastAsia="zh-CN"/>
        </w:rPr>
        <w:t>timer.</w:t>
      </w:r>
    </w:p>
    <w:p w14:paraId="76153D4D" w14:textId="182FDC27" w:rsidR="00095B81" w:rsidRPr="00095B81" w:rsidRDefault="00095B81" w:rsidP="000C3384">
      <w:pPr>
        <w:pStyle w:val="ListParagraph"/>
        <w:adjustRightInd w:val="0"/>
        <w:ind w:left="420"/>
        <w:contextualSpacing w:val="0"/>
        <w:rPr>
          <w:rFonts w:ascii="Times New Roman" w:hAnsi="Times New Roman" w:cs="Times New Roman"/>
          <w:i/>
          <w:sz w:val="20"/>
          <w:szCs w:val="20"/>
          <w:lang w:eastAsia="zh-CN"/>
        </w:rPr>
      </w:pPr>
      <w:r w:rsidRPr="00095B81">
        <w:rPr>
          <w:rFonts w:ascii="Times New Roman" w:hAnsi="Times New Roman" w:cs="Times New Roman"/>
          <w:i/>
          <w:sz w:val="20"/>
          <w:szCs w:val="20"/>
          <w:lang w:eastAsia="zh-CN"/>
        </w:rPr>
        <w:t>timer_num = next_seq_num%N;</w:t>
      </w:r>
      <w:r>
        <w:rPr>
          <w:rFonts w:ascii="Times New Roman" w:hAnsi="Times New Roman" w:cs="Times New Roman"/>
          <w:i/>
          <w:sz w:val="20"/>
          <w:szCs w:val="20"/>
          <w:lang w:eastAsia="zh-CN"/>
        </w:rPr>
        <w:t xml:space="preserve"> </w:t>
      </w:r>
      <w:r w:rsidRPr="000E2993">
        <w:rPr>
          <w:rFonts w:ascii="Times New Roman" w:hAnsi="Times New Roman" w:cs="Times New Roman"/>
          <w:i/>
          <w:color w:val="70AD47" w:themeColor="accent6"/>
          <w:sz w:val="16"/>
          <w:szCs w:val="16"/>
          <w:lang w:eastAsia="zh-CN"/>
        </w:rPr>
        <w:t>//find corresponding timer ID</w:t>
      </w:r>
    </w:p>
    <w:p w14:paraId="27DDA7F0" w14:textId="7F1D7ACA" w:rsidR="00095B81" w:rsidRPr="00095B81" w:rsidRDefault="00095B81" w:rsidP="000C3384">
      <w:pPr>
        <w:adjustRightInd w:val="0"/>
        <w:rPr>
          <w:rFonts w:ascii="Times New Roman" w:hAnsi="Times New Roman" w:cs="Times New Roman"/>
          <w:i/>
          <w:sz w:val="20"/>
          <w:szCs w:val="20"/>
          <w:lang w:eastAsia="zh-CN"/>
        </w:rPr>
      </w:pPr>
      <w:r>
        <w:rPr>
          <w:rFonts w:ascii="Times New Roman" w:hAnsi="Times New Roman" w:cs="Times New Roman"/>
          <w:i/>
          <w:sz w:val="20"/>
          <w:szCs w:val="20"/>
          <w:lang w:eastAsia="zh-CN"/>
        </w:rPr>
        <w:t xml:space="preserve">    </w:t>
      </w:r>
      <w:r w:rsidRPr="00095B81">
        <w:rPr>
          <w:rFonts w:ascii="Times New Roman" w:hAnsi="Times New Roman" w:cs="Times New Roman"/>
          <w:i/>
          <w:sz w:val="20"/>
          <w:szCs w:val="20"/>
          <w:lang w:eastAsia="zh-CN"/>
        </w:rPr>
        <w:t>timers[timer_num].inuse = TRUE;</w:t>
      </w:r>
      <w:r>
        <w:rPr>
          <w:rFonts w:ascii="Times New Roman" w:hAnsi="Times New Roman" w:cs="Times New Roman"/>
          <w:i/>
          <w:sz w:val="20"/>
          <w:szCs w:val="20"/>
          <w:lang w:eastAsia="zh-CN"/>
        </w:rPr>
        <w:t xml:space="preserve"> </w:t>
      </w:r>
      <w:r w:rsidRPr="000E2993">
        <w:rPr>
          <w:rFonts w:ascii="Times New Roman" w:hAnsi="Times New Roman" w:cs="Times New Roman"/>
          <w:i/>
          <w:color w:val="70AD47" w:themeColor="accent6"/>
          <w:sz w:val="16"/>
          <w:szCs w:val="16"/>
          <w:lang w:eastAsia="zh-CN"/>
        </w:rPr>
        <w:t>//set start flag as TRUE</w:t>
      </w:r>
    </w:p>
    <w:p w14:paraId="3F9E2A74" w14:textId="28FC812F" w:rsidR="00095B81" w:rsidRPr="00095B81" w:rsidRDefault="00095B81" w:rsidP="000C3384">
      <w:pPr>
        <w:adjustRightInd w:val="0"/>
        <w:rPr>
          <w:rFonts w:ascii="Times New Roman" w:hAnsi="Times New Roman" w:cs="Times New Roman"/>
          <w:i/>
          <w:sz w:val="20"/>
          <w:szCs w:val="20"/>
          <w:lang w:eastAsia="zh-CN"/>
        </w:rPr>
      </w:pPr>
      <w:r>
        <w:rPr>
          <w:rFonts w:ascii="Times New Roman" w:hAnsi="Times New Roman" w:cs="Times New Roman"/>
          <w:i/>
          <w:sz w:val="20"/>
          <w:szCs w:val="20"/>
          <w:lang w:eastAsia="zh-CN"/>
        </w:rPr>
        <w:t xml:space="preserve">    </w:t>
      </w:r>
      <w:r w:rsidRPr="00095B81">
        <w:rPr>
          <w:rFonts w:ascii="Times New Roman" w:hAnsi="Times New Roman" w:cs="Times New Roman"/>
          <w:i/>
          <w:sz w:val="20"/>
          <w:szCs w:val="20"/>
          <w:lang w:eastAsia="zh-CN"/>
        </w:rPr>
        <w:t>timers[timer_num].counter = COUNTER;</w:t>
      </w:r>
      <w:r>
        <w:rPr>
          <w:rFonts w:ascii="Times New Roman" w:hAnsi="Times New Roman" w:cs="Times New Roman"/>
          <w:i/>
          <w:sz w:val="20"/>
          <w:szCs w:val="20"/>
          <w:lang w:eastAsia="zh-CN"/>
        </w:rPr>
        <w:t xml:space="preserve"> </w:t>
      </w:r>
      <w:r w:rsidRPr="000E2993">
        <w:rPr>
          <w:rFonts w:ascii="Times New Roman" w:hAnsi="Times New Roman" w:cs="Times New Roman"/>
          <w:i/>
          <w:color w:val="70AD47" w:themeColor="accent6"/>
          <w:sz w:val="16"/>
          <w:szCs w:val="16"/>
          <w:lang w:eastAsia="zh-CN"/>
        </w:rPr>
        <w:t>//set time out, COUNTER equals to 10</w:t>
      </w:r>
    </w:p>
    <w:p w14:paraId="4282487A" w14:textId="1469E894" w:rsidR="00095B81" w:rsidRPr="004B2DC0" w:rsidRDefault="00781158" w:rsidP="000C3384">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Every time when system time out, interrupt will check the state and update information, if</w:t>
      </w:r>
      <w:r w:rsidR="0006738C">
        <w:rPr>
          <w:rFonts w:ascii="Times New Roman" w:hAnsi="Times New Roman" w:cs="Times New Roman"/>
          <w:lang w:eastAsia="zh-CN"/>
        </w:rPr>
        <w:t xml:space="preserve"> simulate</w:t>
      </w:r>
      <w:r>
        <w:rPr>
          <w:rFonts w:ascii="Times New Roman" w:hAnsi="Times New Roman" w:cs="Times New Roman"/>
          <w:lang w:eastAsia="zh-CN"/>
        </w:rPr>
        <w:t xml:space="preserve"> time out, retransmission.</w:t>
      </w:r>
    </w:p>
    <w:p w14:paraId="450D1FFB"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void A_timerinterrupt()</w:t>
      </w:r>
    </w:p>
    <w:p w14:paraId="2390CA49"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w:t>
      </w:r>
    </w:p>
    <w:p w14:paraId="7DF6CBDB" w14:textId="17DECFA2" w:rsidR="00153482" w:rsidRPr="00153482" w:rsidRDefault="00FB0C59" w:rsidP="000C3384">
      <w:pPr>
        <w:pStyle w:val="ListParagraph"/>
        <w:adjustRightInd w:val="0"/>
        <w:ind w:left="420"/>
        <w:contextualSpacing w:val="0"/>
        <w:rPr>
          <w:rFonts w:ascii="Times New Roman" w:hAnsi="Times New Roman" w:cs="Times New Roman"/>
          <w:i/>
          <w:sz w:val="20"/>
          <w:szCs w:val="20"/>
          <w:lang w:eastAsia="zh-CN"/>
        </w:rPr>
      </w:pPr>
      <w:r>
        <w:rPr>
          <w:rFonts w:ascii="Times New Roman" w:hAnsi="Times New Roman" w:cs="Times New Roman"/>
          <w:i/>
          <w:sz w:val="20"/>
          <w:szCs w:val="20"/>
          <w:lang w:eastAsia="zh-CN"/>
        </w:rPr>
        <w:t xml:space="preserve">  </w:t>
      </w:r>
      <w:r w:rsidR="00153482" w:rsidRPr="00153482">
        <w:rPr>
          <w:rFonts w:ascii="Times New Roman" w:hAnsi="Times New Roman" w:cs="Times New Roman"/>
          <w:i/>
          <w:sz w:val="20"/>
          <w:szCs w:val="20"/>
          <w:lang w:eastAsia="zh-CN"/>
        </w:rPr>
        <w:t>struct timer *t;</w:t>
      </w:r>
      <w:r>
        <w:rPr>
          <w:rFonts w:ascii="Times New Roman" w:hAnsi="Times New Roman" w:cs="Times New Roman"/>
          <w:i/>
          <w:sz w:val="20"/>
          <w:szCs w:val="20"/>
          <w:lang w:eastAsia="zh-CN"/>
        </w:rPr>
        <w:t xml:space="preserve"> </w:t>
      </w:r>
    </w:p>
    <w:p w14:paraId="7FF789B7" w14:textId="59D02E3A"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for(t=timers;t&lt;&amp;timers[MAX_TIMER_NUM];t++){</w:t>
      </w:r>
      <w:r w:rsidR="00FB0C59" w:rsidRPr="0089655B">
        <w:rPr>
          <w:rFonts w:ascii="Times New Roman" w:hAnsi="Times New Roman" w:cs="Times New Roman"/>
          <w:i/>
          <w:color w:val="70AD47" w:themeColor="accent6"/>
          <w:sz w:val="16"/>
          <w:szCs w:val="16"/>
          <w:lang w:eastAsia="zh-CN"/>
        </w:rPr>
        <w:t>//loop though every timer and check the value</w:t>
      </w:r>
    </w:p>
    <w:p w14:paraId="566B26BE"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if(t-&gt;inuse){</w:t>
      </w:r>
    </w:p>
    <w:p w14:paraId="67BA2B33"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if(t-&gt;counter!=0){</w:t>
      </w:r>
      <w:r w:rsidRPr="0089655B">
        <w:rPr>
          <w:rFonts w:ascii="Times New Roman" w:hAnsi="Times New Roman" w:cs="Times New Roman"/>
          <w:i/>
          <w:color w:val="70AD47" w:themeColor="accent6"/>
          <w:sz w:val="16"/>
          <w:szCs w:val="16"/>
          <w:lang w:eastAsia="zh-CN"/>
        </w:rPr>
        <w:t>//unexpired</w:t>
      </w:r>
    </w:p>
    <w:p w14:paraId="6C183E1C" w14:textId="228A3FA3"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t-&gt;counter--;</w:t>
      </w:r>
      <w:r w:rsidR="00FB0C59">
        <w:rPr>
          <w:rFonts w:ascii="Times New Roman" w:hAnsi="Times New Roman" w:cs="Times New Roman"/>
          <w:i/>
          <w:sz w:val="20"/>
          <w:szCs w:val="20"/>
          <w:lang w:eastAsia="zh-CN"/>
        </w:rPr>
        <w:t xml:space="preserve"> </w:t>
      </w:r>
      <w:r w:rsidR="00FB0C59" w:rsidRPr="0089655B">
        <w:rPr>
          <w:rFonts w:ascii="Times New Roman" w:hAnsi="Times New Roman" w:cs="Times New Roman"/>
          <w:i/>
          <w:color w:val="70AD47" w:themeColor="accent6"/>
          <w:sz w:val="16"/>
          <w:szCs w:val="16"/>
          <w:lang w:eastAsia="zh-CN"/>
        </w:rPr>
        <w:t>//counter works like timer out, call 10 times interrupt will cause a started timer time out</w:t>
      </w:r>
    </w:p>
    <w:p w14:paraId="7913984D"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w:t>
      </w:r>
    </w:p>
    <w:p w14:paraId="7FC6C3F8" w14:textId="77777777" w:rsid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if(t-&gt;counter &lt;= 0){</w:t>
      </w:r>
      <w:r w:rsidRPr="0089655B">
        <w:rPr>
          <w:rFonts w:ascii="Times New Roman" w:hAnsi="Times New Roman" w:cs="Times New Roman"/>
          <w:i/>
          <w:color w:val="70AD47" w:themeColor="accent6"/>
          <w:sz w:val="16"/>
          <w:szCs w:val="16"/>
          <w:lang w:eastAsia="zh-CN"/>
        </w:rPr>
        <w:t>//expired</w:t>
      </w:r>
    </w:p>
    <w:p w14:paraId="473C44FF" w14:textId="2B510D31" w:rsidR="0089655B" w:rsidRPr="0089655B" w:rsidRDefault="0089655B" w:rsidP="000C3384">
      <w:pPr>
        <w:pStyle w:val="ListParagraph"/>
        <w:adjustRightInd w:val="0"/>
        <w:ind w:left="420"/>
        <w:contextualSpacing w:val="0"/>
        <w:rPr>
          <w:rFonts w:ascii="Times New Roman" w:hAnsi="Times New Roman" w:cs="Times New Roman" w:hint="eastAsia"/>
          <w:i/>
          <w:color w:val="70AD47" w:themeColor="accent6"/>
          <w:sz w:val="16"/>
          <w:szCs w:val="16"/>
          <w:lang w:eastAsia="zh-CN"/>
        </w:rPr>
      </w:pPr>
      <w:r w:rsidRPr="0089655B">
        <w:rPr>
          <w:rFonts w:ascii="Times New Roman" w:hAnsi="Times New Roman" w:cs="Times New Roman" w:hint="eastAsia"/>
          <w:i/>
          <w:color w:val="70AD47" w:themeColor="accent6"/>
          <w:sz w:val="16"/>
          <w:szCs w:val="16"/>
          <w:lang w:eastAsia="zh-CN"/>
        </w:rPr>
        <w:t xml:space="preserve">          // do retransmission and start corresponding timer</w:t>
      </w:r>
    </w:p>
    <w:p w14:paraId="7F7B7C43" w14:textId="2F220591" w:rsidR="00153482" w:rsidRPr="00153482" w:rsidRDefault="0089655B" w:rsidP="000C3384">
      <w:pPr>
        <w:pStyle w:val="ListParagraph"/>
        <w:adjustRightInd w:val="0"/>
        <w:ind w:left="420"/>
        <w:contextualSpacing w:val="0"/>
        <w:rPr>
          <w:rFonts w:ascii="Times New Roman" w:hAnsi="Times New Roman" w:cs="Times New Roman"/>
          <w:i/>
          <w:sz w:val="20"/>
          <w:szCs w:val="20"/>
          <w:lang w:eastAsia="zh-CN"/>
        </w:rPr>
      </w:pPr>
      <w:r>
        <w:rPr>
          <w:rFonts w:ascii="Times New Roman" w:hAnsi="Times New Roman" w:cs="Times New Roman"/>
          <w:i/>
          <w:sz w:val="20"/>
          <w:szCs w:val="20"/>
          <w:lang w:eastAsia="zh-CN"/>
        </w:rPr>
        <w:t xml:space="preserve">          </w:t>
      </w:r>
      <w:r w:rsidR="00153482" w:rsidRPr="00153482">
        <w:rPr>
          <w:rFonts w:ascii="Times New Roman" w:hAnsi="Times New Roman" w:cs="Times New Roman"/>
          <w:i/>
          <w:sz w:val="20"/>
          <w:szCs w:val="20"/>
          <w:lang w:eastAsia="zh-CN"/>
        </w:rPr>
        <w:t xml:space="preserve">t-&gt;counter = COUNTER; </w:t>
      </w:r>
      <w:r w:rsidR="00153482" w:rsidRPr="0089655B">
        <w:rPr>
          <w:rFonts w:ascii="Times New Roman" w:hAnsi="Times New Roman" w:cs="Times New Roman"/>
          <w:i/>
          <w:color w:val="70AD47" w:themeColor="accent6"/>
          <w:sz w:val="16"/>
          <w:szCs w:val="16"/>
          <w:lang w:eastAsia="zh-CN"/>
        </w:rPr>
        <w:t>//restart the corresponding timer</w:t>
      </w:r>
    </w:p>
    <w:p w14:paraId="60ACBE5F" w14:textId="77777777" w:rsidR="008F6C41" w:rsidRDefault="00153482" w:rsidP="000C3384">
      <w:pPr>
        <w:pStyle w:val="ListParagraph"/>
        <w:adjustRightInd w:val="0"/>
        <w:ind w:left="420"/>
        <w:contextualSpacing w:val="0"/>
        <w:rPr>
          <w:rFonts w:ascii="Times New Roman" w:hAnsi="Times New Roman" w:cs="Times New Roman" w:hint="eastAsia"/>
          <w:i/>
          <w:sz w:val="20"/>
          <w:szCs w:val="20"/>
          <w:lang w:eastAsia="zh-CN"/>
        </w:rPr>
      </w:pPr>
      <w:r w:rsidRPr="00153482">
        <w:rPr>
          <w:rFonts w:ascii="Times New Roman" w:hAnsi="Times New Roman" w:cs="Times New Roman"/>
          <w:i/>
          <w:sz w:val="20"/>
          <w:szCs w:val="20"/>
          <w:lang w:eastAsia="zh-CN"/>
        </w:rPr>
        <w:t xml:space="preserve">          t-&gt;inuse = TRUE;</w:t>
      </w:r>
    </w:p>
    <w:p w14:paraId="0FF8BD47" w14:textId="2D55A0C3" w:rsidR="00153482" w:rsidRPr="008F6C41" w:rsidRDefault="008F6C41" w:rsidP="000C3384">
      <w:pPr>
        <w:pStyle w:val="ListParagraph"/>
        <w:adjustRightInd w:val="0"/>
        <w:ind w:left="420"/>
        <w:contextualSpacing w:val="0"/>
        <w:rPr>
          <w:rFonts w:ascii="Times New Roman" w:hAnsi="Times New Roman" w:cs="Times New Roman"/>
          <w:i/>
          <w:sz w:val="20"/>
          <w:szCs w:val="20"/>
          <w:lang w:eastAsia="zh-CN"/>
        </w:rPr>
      </w:pPr>
      <w:r>
        <w:rPr>
          <w:rFonts w:ascii="Times New Roman" w:hAnsi="Times New Roman" w:cs="Times New Roman" w:hint="eastAsia"/>
          <w:i/>
          <w:sz w:val="20"/>
          <w:szCs w:val="20"/>
          <w:lang w:eastAsia="zh-CN"/>
        </w:rPr>
        <w:t xml:space="preserve">      </w:t>
      </w:r>
      <w:r w:rsidR="00153482" w:rsidRPr="008F6C41">
        <w:rPr>
          <w:rFonts w:ascii="Times New Roman" w:hAnsi="Times New Roman" w:cs="Times New Roman"/>
          <w:i/>
          <w:sz w:val="20"/>
          <w:szCs w:val="20"/>
          <w:lang w:eastAsia="zh-CN"/>
        </w:rPr>
        <w:t>}</w:t>
      </w:r>
    </w:p>
    <w:p w14:paraId="54820C68"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w:t>
      </w:r>
    </w:p>
    <w:p w14:paraId="1C22D3CA" w14:textId="77777777" w:rsidR="00153482"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 xml:space="preserve">  }</w:t>
      </w:r>
    </w:p>
    <w:p w14:paraId="7F23B655" w14:textId="17752AE9" w:rsidR="00153482" w:rsidRPr="007343BE" w:rsidRDefault="00153482" w:rsidP="000C3384">
      <w:pPr>
        <w:pStyle w:val="ListParagraph"/>
        <w:adjustRightInd w:val="0"/>
        <w:ind w:left="420"/>
        <w:contextualSpacing w:val="0"/>
        <w:rPr>
          <w:rFonts w:ascii="Times New Roman" w:hAnsi="Times New Roman" w:cs="Times New Roman"/>
          <w:i/>
          <w:color w:val="70AD47" w:themeColor="accent6"/>
          <w:sz w:val="16"/>
          <w:szCs w:val="16"/>
          <w:lang w:eastAsia="zh-CN"/>
        </w:rPr>
      </w:pPr>
      <w:r w:rsidRPr="00153482">
        <w:rPr>
          <w:rFonts w:ascii="Times New Roman" w:hAnsi="Times New Roman" w:cs="Times New Roman"/>
          <w:i/>
          <w:sz w:val="20"/>
          <w:szCs w:val="20"/>
          <w:lang w:eastAsia="zh-CN"/>
        </w:rPr>
        <w:t xml:space="preserve">  starttimer(0,TIMEOUT);</w:t>
      </w:r>
      <w:r w:rsidR="00457279" w:rsidRPr="007343BE">
        <w:rPr>
          <w:rFonts w:ascii="Times New Roman" w:hAnsi="Times New Roman" w:cs="Times New Roman"/>
          <w:i/>
          <w:color w:val="70AD47" w:themeColor="accent6"/>
          <w:sz w:val="16"/>
          <w:szCs w:val="16"/>
          <w:lang w:eastAsia="zh-CN"/>
        </w:rPr>
        <w:t>//restart system timer to maintain the trigger</w:t>
      </w:r>
      <w:r w:rsidR="005A00AA">
        <w:rPr>
          <w:rFonts w:ascii="Times New Roman" w:hAnsi="Times New Roman" w:cs="Times New Roman"/>
          <w:i/>
          <w:color w:val="70AD47" w:themeColor="accent6"/>
          <w:sz w:val="16"/>
          <w:szCs w:val="16"/>
          <w:lang w:eastAsia="zh-CN"/>
        </w:rPr>
        <w:t xml:space="preserve"> operation</w:t>
      </w:r>
    </w:p>
    <w:p w14:paraId="34CCE2B2" w14:textId="1816E5CC" w:rsidR="009D2504" w:rsidRPr="00153482" w:rsidRDefault="00153482" w:rsidP="000C3384">
      <w:pPr>
        <w:pStyle w:val="ListParagraph"/>
        <w:adjustRightInd w:val="0"/>
        <w:ind w:left="420"/>
        <w:contextualSpacing w:val="0"/>
        <w:rPr>
          <w:rFonts w:ascii="Times New Roman" w:hAnsi="Times New Roman" w:cs="Times New Roman"/>
          <w:i/>
          <w:sz w:val="20"/>
          <w:szCs w:val="20"/>
          <w:lang w:eastAsia="zh-CN"/>
        </w:rPr>
      </w:pPr>
      <w:r w:rsidRPr="00153482">
        <w:rPr>
          <w:rFonts w:ascii="Times New Roman" w:hAnsi="Times New Roman" w:cs="Times New Roman"/>
          <w:i/>
          <w:sz w:val="20"/>
          <w:szCs w:val="20"/>
          <w:lang w:eastAsia="zh-CN"/>
        </w:rPr>
        <w:t>}</w:t>
      </w:r>
    </w:p>
    <w:p w14:paraId="51522669" w14:textId="77777777" w:rsidR="00441A8D" w:rsidRDefault="00441A8D" w:rsidP="000C3384">
      <w:pPr>
        <w:adjustRightInd w:val="0"/>
        <w:rPr>
          <w:rFonts w:ascii="Times New Roman" w:hAnsi="Times New Roman" w:cs="Times New Roman"/>
          <w:lang w:eastAsia="zh-CN"/>
        </w:rPr>
      </w:pPr>
    </w:p>
    <w:p w14:paraId="3E68BB34" w14:textId="312CDB8D" w:rsidR="007F3C41" w:rsidRPr="00876EEA" w:rsidRDefault="002E05D8" w:rsidP="00095BD3">
      <w:pPr>
        <w:pStyle w:val="ListParagraph"/>
        <w:pageBreakBefore/>
        <w:numPr>
          <w:ilvl w:val="0"/>
          <w:numId w:val="6"/>
        </w:numPr>
        <w:adjustRightInd w:val="0"/>
        <w:ind w:left="0"/>
        <w:contextualSpacing w:val="0"/>
        <w:rPr>
          <w:rFonts w:ascii="Times New Roman" w:hAnsi="Times New Roman" w:cs="Times New Roman"/>
          <w:b/>
          <w:sz w:val="28"/>
          <w:szCs w:val="28"/>
          <w:lang w:eastAsia="zh-CN"/>
        </w:rPr>
      </w:pPr>
      <w:r w:rsidRPr="00876EEA">
        <w:rPr>
          <w:rFonts w:ascii="Times New Roman" w:hAnsi="Times New Roman" w:cs="Times New Roman"/>
          <w:b/>
          <w:sz w:val="28"/>
          <w:szCs w:val="28"/>
          <w:lang w:eastAsia="zh-CN"/>
        </w:rPr>
        <w:t xml:space="preserve">Part 3: </w:t>
      </w:r>
      <w:r w:rsidR="00DB2341" w:rsidRPr="00876EEA">
        <w:rPr>
          <w:rFonts w:ascii="Times New Roman" w:hAnsi="Times New Roman" w:cs="Times New Roman"/>
          <w:b/>
          <w:sz w:val="28"/>
          <w:szCs w:val="28"/>
          <w:lang w:eastAsia="zh-CN"/>
        </w:rPr>
        <w:t>DATA &amp; ANALYSI</w:t>
      </w:r>
      <w:r w:rsidR="00D03024" w:rsidRPr="00876EEA">
        <w:rPr>
          <w:rFonts w:ascii="Times New Roman" w:hAnsi="Times New Roman" w:cs="Times New Roman"/>
          <w:b/>
          <w:sz w:val="28"/>
          <w:szCs w:val="28"/>
          <w:lang w:eastAsia="zh-CN"/>
        </w:rPr>
        <w:t>S</w:t>
      </w:r>
    </w:p>
    <w:p w14:paraId="52E3F3BC" w14:textId="7D85F6D2" w:rsidR="007F3C41" w:rsidRPr="007F3C41" w:rsidRDefault="0030645C" w:rsidP="000C3384">
      <w:pPr>
        <w:adjustRightInd w:val="0"/>
        <w:rPr>
          <w:rFonts w:ascii="Times New Roman" w:hAnsi="Times New Roman" w:cs="Times New Roman"/>
          <w:lang w:eastAsia="zh-CN"/>
        </w:rPr>
      </w:pPr>
      <w:r>
        <w:rPr>
          <w:rFonts w:ascii="Times New Roman" w:hAnsi="Times New Roman" w:cs="Times New Roman"/>
          <w:lang w:eastAsia="zh-CN"/>
        </w:rPr>
        <w:t xml:space="preserve">Throughput: </w:t>
      </w:r>
      <w:r w:rsidR="007F3C41" w:rsidRPr="007F3C41">
        <w:rPr>
          <w:rFonts w:ascii="Times New Roman" w:hAnsi="Times New Roman" w:cs="Times New Roman"/>
          <w:lang w:eastAsia="zh-CN"/>
        </w:rPr>
        <w:t>In general terms,</w:t>
      </w:r>
      <w:r w:rsidR="007F3C41" w:rsidRPr="007F3C41">
        <w:rPr>
          <w:rFonts w:ascii="Times New Roman" w:hAnsi="Times New Roman" w:cs="Times New Roman"/>
          <w:lang w:eastAsia="zh-CN"/>
        </w:rPr>
        <w:t> </w:t>
      </w:r>
      <w:r w:rsidR="007F3C41" w:rsidRPr="007F3C41">
        <w:rPr>
          <w:rFonts w:ascii="Times New Roman" w:hAnsi="Times New Roman" w:cs="Times New Roman"/>
          <w:lang w:eastAsia="zh-CN"/>
        </w:rPr>
        <w:t>throughput</w:t>
      </w:r>
      <w:r w:rsidR="007F3C41" w:rsidRPr="007F3C41">
        <w:rPr>
          <w:rFonts w:ascii="Times New Roman" w:hAnsi="Times New Roman" w:cs="Times New Roman"/>
          <w:lang w:eastAsia="zh-CN"/>
        </w:rPr>
        <w:t> </w:t>
      </w:r>
      <w:r w:rsidR="007F3C41" w:rsidRPr="007F3C41">
        <w:rPr>
          <w:rFonts w:ascii="Times New Roman" w:hAnsi="Times New Roman" w:cs="Times New Roman"/>
          <w:lang w:eastAsia="zh-CN"/>
        </w:rPr>
        <w:t>is the rate of production or the rate at which something can be processed.</w:t>
      </w:r>
    </w:p>
    <w:p w14:paraId="0E0A54DB" w14:textId="77777777" w:rsidR="007F3C41" w:rsidRPr="007F3C41" w:rsidRDefault="007F3C41" w:rsidP="000C3384">
      <w:pPr>
        <w:adjustRightInd w:val="0"/>
        <w:rPr>
          <w:rFonts w:ascii="Times New Roman" w:hAnsi="Times New Roman" w:cs="Times New Roman" w:hint="eastAsia"/>
          <w:lang w:eastAsia="zh-CN"/>
        </w:rPr>
      </w:pPr>
      <w:r w:rsidRPr="007F3C41">
        <w:rPr>
          <w:rFonts w:ascii="Times New Roman" w:hAnsi="Times New Roman" w:cs="Times New Roman"/>
          <w:lang w:eastAsia="zh-CN"/>
        </w:rPr>
        <w:t>When used in the context of</w:t>
      </w:r>
      <w:r w:rsidRPr="007F3C41">
        <w:rPr>
          <w:rFonts w:ascii="Times New Roman" w:hAnsi="Times New Roman" w:cs="Times New Roman"/>
          <w:lang w:eastAsia="zh-CN"/>
        </w:rPr>
        <w:t> </w:t>
      </w:r>
      <w:hyperlink r:id="rId9" w:tooltip="Communication networks" w:history="1">
        <w:r w:rsidRPr="007F3C41">
          <w:rPr>
            <w:rFonts w:ascii="Times New Roman" w:hAnsi="Times New Roman" w:cs="Times New Roman"/>
            <w:lang w:eastAsia="zh-CN"/>
          </w:rPr>
          <w:t>communication networks</w:t>
        </w:r>
      </w:hyperlink>
      <w:r w:rsidRPr="007F3C41">
        <w:rPr>
          <w:rFonts w:ascii="Times New Roman" w:hAnsi="Times New Roman" w:cs="Times New Roman"/>
          <w:lang w:eastAsia="zh-CN"/>
        </w:rPr>
        <w:t>, such as</w:t>
      </w:r>
      <w:r w:rsidRPr="007F3C41">
        <w:rPr>
          <w:rFonts w:ascii="Times New Roman" w:hAnsi="Times New Roman" w:cs="Times New Roman"/>
          <w:lang w:eastAsia="zh-CN"/>
        </w:rPr>
        <w:t> </w:t>
      </w:r>
      <w:hyperlink r:id="rId10" w:tooltip="Ethernet" w:history="1">
        <w:r w:rsidRPr="007F3C41">
          <w:rPr>
            <w:rFonts w:ascii="Times New Roman" w:hAnsi="Times New Roman" w:cs="Times New Roman"/>
            <w:lang w:eastAsia="zh-CN"/>
          </w:rPr>
          <w:t>Ethernet</w:t>
        </w:r>
      </w:hyperlink>
      <w:r w:rsidRPr="007F3C41">
        <w:rPr>
          <w:rFonts w:ascii="Times New Roman" w:hAnsi="Times New Roman" w:cs="Times New Roman"/>
          <w:lang w:eastAsia="zh-CN"/>
        </w:rPr>
        <w:t> </w:t>
      </w:r>
      <w:r w:rsidRPr="007F3C41">
        <w:rPr>
          <w:rFonts w:ascii="Times New Roman" w:hAnsi="Times New Roman" w:cs="Times New Roman"/>
          <w:lang w:eastAsia="zh-CN"/>
        </w:rPr>
        <w:t>or</w:t>
      </w:r>
      <w:r w:rsidRPr="007F3C41">
        <w:rPr>
          <w:rFonts w:ascii="Times New Roman" w:hAnsi="Times New Roman" w:cs="Times New Roman"/>
          <w:lang w:eastAsia="zh-CN"/>
        </w:rPr>
        <w:t> </w:t>
      </w:r>
      <w:hyperlink r:id="rId11" w:tooltip="Packet radio" w:history="1">
        <w:r w:rsidRPr="007F3C41">
          <w:rPr>
            <w:rFonts w:ascii="Times New Roman" w:hAnsi="Times New Roman" w:cs="Times New Roman"/>
            <w:lang w:eastAsia="zh-CN"/>
          </w:rPr>
          <w:t>packet radio</w:t>
        </w:r>
      </w:hyperlink>
      <w:r w:rsidRPr="007F3C41">
        <w:rPr>
          <w:rFonts w:ascii="Times New Roman" w:hAnsi="Times New Roman" w:cs="Times New Roman"/>
          <w:lang w:eastAsia="zh-CN"/>
        </w:rPr>
        <w:t>, throughput or</w:t>
      </w:r>
      <w:r w:rsidRPr="007F3C41">
        <w:rPr>
          <w:rFonts w:ascii="Times New Roman" w:hAnsi="Times New Roman" w:cs="Times New Roman"/>
          <w:lang w:eastAsia="zh-CN"/>
        </w:rPr>
        <w:t> </w:t>
      </w:r>
      <w:r w:rsidRPr="007F3C41">
        <w:rPr>
          <w:rFonts w:ascii="Times New Roman" w:hAnsi="Times New Roman" w:cs="Times New Roman"/>
          <w:lang w:eastAsia="zh-CN"/>
        </w:rPr>
        <w:t>network throughput</w:t>
      </w:r>
      <w:r w:rsidRPr="007F3C41">
        <w:rPr>
          <w:rFonts w:ascii="Times New Roman" w:hAnsi="Times New Roman" w:cs="Times New Roman"/>
          <w:lang w:eastAsia="zh-CN"/>
        </w:rPr>
        <w:t> </w:t>
      </w:r>
      <w:r w:rsidRPr="007F3C41">
        <w:rPr>
          <w:rFonts w:ascii="Times New Roman" w:hAnsi="Times New Roman" w:cs="Times New Roman"/>
          <w:lang w:eastAsia="zh-CN"/>
        </w:rPr>
        <w:t>is the rate of</w:t>
      </w:r>
      <w:r w:rsidRPr="007F3C41">
        <w:rPr>
          <w:rFonts w:ascii="Times New Roman" w:hAnsi="Times New Roman" w:cs="Times New Roman"/>
          <w:lang w:eastAsia="zh-CN"/>
        </w:rPr>
        <w:t> </w:t>
      </w:r>
      <w:r w:rsidRPr="007F3C41">
        <w:rPr>
          <w:rFonts w:ascii="Times New Roman" w:hAnsi="Times New Roman" w:cs="Times New Roman"/>
          <w:lang w:eastAsia="zh-CN"/>
        </w:rPr>
        <w:t>successful</w:t>
      </w:r>
      <w:r w:rsidRPr="007F3C41">
        <w:rPr>
          <w:rFonts w:ascii="Times New Roman" w:hAnsi="Times New Roman" w:cs="Times New Roman"/>
          <w:lang w:eastAsia="zh-CN"/>
        </w:rPr>
        <w:t> </w:t>
      </w:r>
      <w:r w:rsidRPr="007F3C41">
        <w:rPr>
          <w:rFonts w:ascii="Times New Roman" w:hAnsi="Times New Roman" w:cs="Times New Roman"/>
          <w:lang w:eastAsia="zh-CN"/>
        </w:rPr>
        <w:t>message delivery over a communication channel. The data these messages belong to may be delivered over a physical or logical link, or it can pass through a certain</w:t>
      </w:r>
      <w:hyperlink r:id="rId12" w:tooltip="Network node" w:history="1">
        <w:r w:rsidRPr="007F3C41">
          <w:rPr>
            <w:rFonts w:ascii="Times New Roman" w:hAnsi="Times New Roman" w:cs="Times New Roman"/>
            <w:lang w:eastAsia="zh-CN"/>
          </w:rPr>
          <w:t>network node</w:t>
        </w:r>
      </w:hyperlink>
      <w:r w:rsidRPr="007F3C41">
        <w:rPr>
          <w:rFonts w:ascii="Times New Roman" w:hAnsi="Times New Roman" w:cs="Times New Roman"/>
          <w:lang w:eastAsia="zh-CN"/>
        </w:rPr>
        <w:t>. Throughput is usually measured in</w:t>
      </w:r>
      <w:r w:rsidRPr="007F3C41">
        <w:rPr>
          <w:rFonts w:ascii="Times New Roman" w:hAnsi="Times New Roman" w:cs="Times New Roman"/>
          <w:lang w:eastAsia="zh-CN"/>
        </w:rPr>
        <w:t> </w:t>
      </w:r>
      <w:hyperlink r:id="rId13" w:tooltip="Bits per second" w:history="1">
        <w:r w:rsidRPr="007F3C41">
          <w:rPr>
            <w:rFonts w:ascii="Times New Roman" w:hAnsi="Times New Roman" w:cs="Times New Roman"/>
            <w:lang w:eastAsia="zh-CN"/>
          </w:rPr>
          <w:t>bits per second</w:t>
        </w:r>
      </w:hyperlink>
      <w:r w:rsidRPr="007F3C41">
        <w:rPr>
          <w:rFonts w:ascii="Times New Roman" w:hAnsi="Times New Roman" w:cs="Times New Roman"/>
          <w:lang w:eastAsia="zh-CN"/>
        </w:rPr>
        <w:t> </w:t>
      </w:r>
      <w:r w:rsidRPr="007F3C41">
        <w:rPr>
          <w:rFonts w:ascii="Times New Roman" w:hAnsi="Times New Roman" w:cs="Times New Roman"/>
          <w:lang w:eastAsia="zh-CN"/>
        </w:rPr>
        <w:t>(bit/s or bps), and sometimes in</w:t>
      </w:r>
      <w:r w:rsidRPr="007F3C41">
        <w:rPr>
          <w:rFonts w:ascii="Times New Roman" w:hAnsi="Times New Roman" w:cs="Times New Roman"/>
          <w:lang w:eastAsia="zh-CN"/>
        </w:rPr>
        <w:t> </w:t>
      </w:r>
      <w:hyperlink r:id="rId14" w:tooltip="Data packets" w:history="1">
        <w:r w:rsidRPr="007F3C41">
          <w:rPr>
            <w:rFonts w:ascii="Times New Roman" w:hAnsi="Times New Roman" w:cs="Times New Roman"/>
            <w:lang w:eastAsia="zh-CN"/>
          </w:rPr>
          <w:t>data packets</w:t>
        </w:r>
      </w:hyperlink>
      <w:r w:rsidRPr="007F3C41">
        <w:rPr>
          <w:rFonts w:ascii="Times New Roman" w:hAnsi="Times New Roman" w:cs="Times New Roman"/>
          <w:lang w:eastAsia="zh-CN"/>
        </w:rPr>
        <w:t> </w:t>
      </w:r>
      <w:r w:rsidRPr="007F3C41">
        <w:rPr>
          <w:rFonts w:ascii="Times New Roman" w:hAnsi="Times New Roman" w:cs="Times New Roman"/>
          <w:lang w:eastAsia="zh-CN"/>
        </w:rPr>
        <w:t>per second (p/s or pps) or data packets per</w:t>
      </w:r>
      <w:r w:rsidRPr="007F3C41">
        <w:rPr>
          <w:rFonts w:ascii="Times New Roman" w:hAnsi="Times New Roman" w:cs="Times New Roman"/>
          <w:lang w:eastAsia="zh-CN"/>
        </w:rPr>
        <w:t> </w:t>
      </w:r>
      <w:hyperlink r:id="rId15" w:tooltip="Time-division multiplexing" w:history="1">
        <w:r w:rsidRPr="007F3C41">
          <w:rPr>
            <w:rFonts w:ascii="Times New Roman" w:hAnsi="Times New Roman" w:cs="Times New Roman"/>
            <w:lang w:eastAsia="zh-CN"/>
          </w:rPr>
          <w:t>time slot</w:t>
        </w:r>
      </w:hyperlink>
      <w:r w:rsidRPr="007F3C41">
        <w:rPr>
          <w:rFonts w:ascii="Times New Roman" w:hAnsi="Times New Roman" w:cs="Times New Roman"/>
          <w:lang w:eastAsia="zh-CN"/>
        </w:rPr>
        <w:t>.</w:t>
      </w:r>
    </w:p>
    <w:p w14:paraId="52E28AAA" w14:textId="77777777" w:rsidR="007F3C41" w:rsidRPr="007F3C41" w:rsidRDefault="007F3C41" w:rsidP="000C3384">
      <w:pPr>
        <w:adjustRightInd w:val="0"/>
        <w:rPr>
          <w:rFonts w:ascii="Times New Roman" w:hAnsi="Times New Roman" w:cs="Times New Roman" w:hint="eastAsia"/>
          <w:lang w:eastAsia="zh-CN"/>
        </w:rPr>
      </w:pPr>
    </w:p>
    <w:p w14:paraId="5D28135C" w14:textId="77777777" w:rsidR="009D2504" w:rsidRDefault="00BA5E9C" w:rsidP="000C3384">
      <w:pPr>
        <w:numPr>
          <w:ilvl w:val="0"/>
          <w:numId w:val="2"/>
        </w:numPr>
        <w:adjustRightInd w:val="0"/>
        <w:ind w:left="0"/>
        <w:rPr>
          <w:rFonts w:ascii="Times New Roman" w:hAnsi="Times New Roman" w:cs="Times New Roman"/>
          <w:lang w:eastAsia="zh-CN"/>
        </w:rPr>
      </w:pPr>
      <w:r w:rsidRPr="00BA5E9C">
        <w:rPr>
          <w:rFonts w:ascii="Times New Roman" w:hAnsi="Times New Roman" w:cs="Times New Roman"/>
          <w:b/>
          <w:bCs/>
          <w:lang w:eastAsia="zh-CN"/>
        </w:rPr>
        <w:t>Experiment 1</w:t>
      </w:r>
    </w:p>
    <w:p w14:paraId="35DCE328" w14:textId="0A48E3D5" w:rsidR="00BA5E9C" w:rsidRPr="00BA5E9C" w:rsidRDefault="00BA5E9C" w:rsidP="000C3384">
      <w:pPr>
        <w:adjustRightInd w:val="0"/>
        <w:rPr>
          <w:rFonts w:ascii="Times New Roman" w:hAnsi="Times New Roman" w:cs="Times New Roman" w:hint="eastAsia"/>
          <w:lang w:eastAsia="zh-CN"/>
        </w:rPr>
      </w:pPr>
      <w:r w:rsidRPr="009D2504">
        <w:rPr>
          <w:rFonts w:ascii="Times New Roman" w:hAnsi="Times New Roman" w:cs="Times New Roman"/>
          <w:lang w:eastAsia="zh-CN"/>
        </w:rPr>
        <w:t>With loss probabilities: {0.1, 0.2, 0.4, 0.6, 0.8}, compare the 3 protocols’ throughputs at the application layer of receiver B. Use 2 window sizes: {10, 50} for the Go-Back-N version and the Selective-Repeat Version.</w:t>
      </w:r>
    </w:p>
    <w:p w14:paraId="2BCCB2AB" w14:textId="77777777" w:rsidR="00E4583F" w:rsidRDefault="00BA5E9C" w:rsidP="000C3384">
      <w:pPr>
        <w:numPr>
          <w:ilvl w:val="0"/>
          <w:numId w:val="3"/>
        </w:numPr>
        <w:adjustRightInd w:val="0"/>
        <w:ind w:left="0"/>
        <w:rPr>
          <w:rFonts w:ascii="Times New Roman" w:hAnsi="Times New Roman" w:cs="Times New Roman"/>
          <w:lang w:eastAsia="zh-CN"/>
        </w:rPr>
      </w:pPr>
      <w:r w:rsidRPr="00BA5E9C">
        <w:rPr>
          <w:rFonts w:ascii="Times New Roman" w:hAnsi="Times New Roman" w:cs="Times New Roman"/>
          <w:lang w:eastAsia="zh-CN"/>
        </w:rPr>
        <w:t>Window size: 10; X-axis: Loss probability; Y-axis: Throughput (ABT, GBN and SR) in one graph/plot.</w:t>
      </w:r>
    </w:p>
    <w:p w14:paraId="03AFF15A" w14:textId="77777777" w:rsidR="005F422A" w:rsidRDefault="007B6FE0" w:rsidP="005F422A">
      <w:pPr>
        <w:keepNext/>
        <w:adjustRightInd w:val="0"/>
        <w:jc w:val="center"/>
      </w:pPr>
      <w:r>
        <w:rPr>
          <w:noProof/>
        </w:rPr>
        <w:drawing>
          <wp:inline distT="0" distB="0" distL="0" distR="0" wp14:anchorId="2C704AC5" wp14:editId="5C45363C">
            <wp:extent cx="4894840" cy="2936240"/>
            <wp:effectExtent l="0" t="0" r="762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65B851" w14:textId="006B13A8" w:rsidR="00B817CE" w:rsidRDefault="005F422A" w:rsidP="005F422A">
      <w:pPr>
        <w:pStyle w:val="Caption"/>
        <w:jc w:val="center"/>
        <w:rPr>
          <w:rFonts w:ascii="Times New Roman" w:hAnsi="Times New Roman" w:cs="Times New Roman"/>
          <w:lang w:eastAsia="zh-CN"/>
        </w:rPr>
      </w:pPr>
      <w:r>
        <w:t xml:space="preserve">Figure </w:t>
      </w:r>
      <w:fldSimple w:instr=" SEQ Figure \* ARABIC ">
        <w:r w:rsidR="00426296">
          <w:rPr>
            <w:noProof/>
          </w:rPr>
          <w:t>1</w:t>
        </w:r>
      </w:fldSimple>
      <w:r>
        <w:rPr>
          <w:lang w:eastAsia="zh-CN"/>
        </w:rPr>
        <w:t xml:space="preserve"> – Expected </w:t>
      </w:r>
      <w:r w:rsidR="00134BA9">
        <w:rPr>
          <w:rFonts w:hint="eastAsia"/>
          <w:lang w:eastAsia="zh-CN"/>
        </w:rPr>
        <w:t>output of window 10</w:t>
      </w:r>
    </w:p>
    <w:p w14:paraId="2A92CD43" w14:textId="262079DB" w:rsidR="00E3132C" w:rsidRDefault="002C67BA" w:rsidP="000C3384">
      <w:pPr>
        <w:adjustRightInd w:val="0"/>
        <w:rPr>
          <w:rFonts w:ascii="Times New Roman" w:hAnsi="Times New Roman" w:cs="Times New Roman" w:hint="eastAsia"/>
          <w:lang w:eastAsia="zh-CN"/>
        </w:rPr>
      </w:pPr>
      <w:r>
        <w:rPr>
          <w:rFonts w:ascii="Times New Roman" w:hAnsi="Times New Roman" w:cs="Times New Roman"/>
          <w:lang w:eastAsia="zh-CN"/>
        </w:rPr>
        <w:t xml:space="preserve">Expectation: </w:t>
      </w:r>
      <w:r w:rsidR="00FD79C2">
        <w:rPr>
          <w:rFonts w:ascii="Times New Roman" w:hAnsi="Times New Roman" w:cs="Times New Roman"/>
          <w:lang w:eastAsia="zh-CN"/>
        </w:rPr>
        <w:t xml:space="preserve">Figure – 1 </w:t>
      </w:r>
      <w:r w:rsidR="00FD79C2">
        <w:rPr>
          <w:rFonts w:ascii="Times New Roman" w:hAnsi="Times New Roman" w:cs="Times New Roman" w:hint="eastAsia"/>
          <w:lang w:eastAsia="zh-CN"/>
        </w:rPr>
        <w:t xml:space="preserve">is the output in theory of how these three protocols work. </w:t>
      </w:r>
      <w:r w:rsidR="00B046A4">
        <w:rPr>
          <w:rFonts w:ascii="Times New Roman" w:hAnsi="Times New Roman" w:cs="Times New Roman"/>
          <w:lang w:eastAsia="zh-CN"/>
        </w:rPr>
        <w:t>Since GBN and SR are kinds of guaranteed protocol, i</w:t>
      </w:r>
      <w:r w:rsidR="00276031">
        <w:rPr>
          <w:rFonts w:ascii="Times New Roman" w:hAnsi="Times New Roman" w:cs="Times New Roman"/>
          <w:lang w:eastAsia="zh-CN"/>
        </w:rPr>
        <w:t>f the loss is</w:t>
      </w:r>
      <w:r w:rsidR="00B046A4">
        <w:rPr>
          <w:rFonts w:ascii="Times New Roman" w:hAnsi="Times New Roman" w:cs="Times New Roman"/>
          <w:lang w:eastAsia="zh-CN"/>
        </w:rPr>
        <w:t xml:space="preserve"> not that high, for example, less than 0.8 or</w:t>
      </w:r>
      <w:r w:rsidR="00543A0E">
        <w:rPr>
          <w:rFonts w:ascii="Times New Roman" w:hAnsi="Times New Roman" w:cs="Times New Roman"/>
          <w:lang w:eastAsia="zh-CN"/>
        </w:rPr>
        <w:t xml:space="preserve"> 0.6, almost all the packets should</w:t>
      </w:r>
      <w:r w:rsidR="00B046A4">
        <w:rPr>
          <w:rFonts w:ascii="Times New Roman" w:hAnsi="Times New Roman" w:cs="Times New Roman"/>
          <w:lang w:eastAsia="zh-CN"/>
        </w:rPr>
        <w:t xml:space="preserve"> be received by the receiver.</w:t>
      </w:r>
      <w:r w:rsidR="00575146">
        <w:rPr>
          <w:rFonts w:ascii="Times New Roman" w:hAnsi="Times New Roman" w:cs="Times New Roman"/>
          <w:lang w:eastAsia="zh-CN"/>
        </w:rPr>
        <w:t xml:space="preserve"> </w:t>
      </w:r>
      <w:r w:rsidR="00575146">
        <w:rPr>
          <w:rFonts w:ascii="Times New Roman" w:hAnsi="Times New Roman" w:cs="Times New Roman" w:hint="eastAsia"/>
          <w:lang w:eastAsia="zh-CN"/>
        </w:rPr>
        <w:t>And</w:t>
      </w:r>
      <w:r w:rsidR="00575146">
        <w:rPr>
          <w:rFonts w:ascii="Times New Roman" w:hAnsi="Times New Roman" w:cs="Times New Roman"/>
          <w:lang w:eastAsia="zh-CN"/>
        </w:rPr>
        <w:t xml:space="preserve"> as loss rise</w:t>
      </w:r>
      <w:r w:rsidR="00654B8B">
        <w:rPr>
          <w:rFonts w:ascii="Times New Roman" w:hAnsi="Times New Roman" w:cs="Times New Roman"/>
          <w:lang w:eastAsia="zh-CN"/>
        </w:rPr>
        <w:t>, only few packets get lost. But</w:t>
      </w:r>
      <w:r w:rsidR="00575146">
        <w:rPr>
          <w:rFonts w:ascii="Times New Roman" w:hAnsi="Times New Roman" w:cs="Times New Roman"/>
          <w:lang w:eastAsia="zh-CN"/>
        </w:rPr>
        <w:t xml:space="preserve"> ABT won’</w:t>
      </w:r>
      <w:r w:rsidR="00575146">
        <w:rPr>
          <w:rFonts w:ascii="Times New Roman" w:hAnsi="Times New Roman" w:cs="Times New Roman" w:hint="eastAsia"/>
          <w:lang w:eastAsia="zh-CN"/>
        </w:rPr>
        <w:t xml:space="preserve">t have well performance when loss is great, </w:t>
      </w:r>
      <w:r w:rsidR="00575146">
        <w:rPr>
          <w:rFonts w:ascii="Times New Roman" w:hAnsi="Times New Roman" w:cs="Times New Roman"/>
          <w:lang w:eastAsia="zh-CN"/>
        </w:rPr>
        <w:t>because</w:t>
      </w:r>
      <w:r w:rsidR="00575146">
        <w:rPr>
          <w:rFonts w:ascii="Times New Roman" w:hAnsi="Times New Roman" w:cs="Times New Roman" w:hint="eastAsia"/>
          <w:lang w:eastAsia="zh-CN"/>
        </w:rPr>
        <w:t xml:space="preserve"> only when a packet has been </w:t>
      </w:r>
      <w:r w:rsidR="00745460">
        <w:rPr>
          <w:rFonts w:ascii="Times New Roman" w:hAnsi="Times New Roman" w:cs="Times New Roman"/>
          <w:lang w:eastAsia="zh-CN"/>
        </w:rPr>
        <w:t xml:space="preserve">correctly </w:t>
      </w:r>
      <w:r w:rsidR="00575146">
        <w:rPr>
          <w:rFonts w:ascii="Times New Roman" w:hAnsi="Times New Roman" w:cs="Times New Roman"/>
          <w:lang w:eastAsia="zh-CN"/>
        </w:rPr>
        <w:t>transited</w:t>
      </w:r>
      <w:r w:rsidR="00575146">
        <w:rPr>
          <w:rFonts w:ascii="Times New Roman" w:hAnsi="Times New Roman" w:cs="Times New Roman" w:hint="eastAsia"/>
          <w:lang w:eastAsia="zh-CN"/>
        </w:rPr>
        <w:t xml:space="preserve"> the </w:t>
      </w:r>
      <w:r w:rsidR="00575146">
        <w:rPr>
          <w:rFonts w:ascii="Times New Roman" w:hAnsi="Times New Roman" w:cs="Times New Roman"/>
          <w:lang w:eastAsia="zh-CN"/>
        </w:rPr>
        <w:t>sequence</w:t>
      </w:r>
      <w:r w:rsidR="00575146">
        <w:rPr>
          <w:rFonts w:ascii="Times New Roman" w:hAnsi="Times New Roman" w:cs="Times New Roman" w:hint="eastAsia"/>
          <w:lang w:eastAsia="zh-CN"/>
        </w:rPr>
        <w:t xml:space="preserve"> number can move on, under the </w:t>
      </w:r>
      <w:r w:rsidR="00575146">
        <w:rPr>
          <w:rFonts w:ascii="Times New Roman" w:hAnsi="Times New Roman" w:cs="Times New Roman"/>
          <w:lang w:eastAsia="zh-CN"/>
        </w:rPr>
        <w:t xml:space="preserve">circumstance of great loss, retransmission is very high </w:t>
      </w:r>
      <w:r w:rsidR="00575146">
        <w:rPr>
          <w:rFonts w:ascii="Times New Roman" w:hAnsi="Times New Roman" w:cs="Times New Roman" w:hint="eastAsia"/>
          <w:lang w:eastAsia="zh-CN"/>
        </w:rPr>
        <w:t>so that A will drop many packets in the transfer layer.</w:t>
      </w:r>
      <w:r w:rsidR="00D84417">
        <w:rPr>
          <w:rFonts w:ascii="Times New Roman" w:hAnsi="Times New Roman" w:cs="Times New Roman"/>
          <w:lang w:eastAsia="zh-CN"/>
        </w:rPr>
        <w:t xml:space="preserve"> </w:t>
      </w:r>
      <w:r w:rsidR="00D84417">
        <w:rPr>
          <w:rFonts w:ascii="Times New Roman" w:hAnsi="Times New Roman" w:cs="Times New Roman"/>
          <w:lang w:eastAsia="zh-CN"/>
        </w:rPr>
        <w:t xml:space="preserve">SR only retransmit unacknowledged packet so that only when loss is super high the throughput will corrupt. But in case of GBN, it need to </w:t>
      </w:r>
      <w:r w:rsidR="00D84417">
        <w:rPr>
          <w:rFonts w:ascii="Times New Roman" w:hAnsi="Times New Roman" w:cs="Times New Roman" w:hint="eastAsia"/>
          <w:lang w:eastAsia="zh-CN"/>
        </w:rPr>
        <w:t>retransmit all the packets in the transmission window, so that when loss is above 0.6, GBN won</w:t>
      </w:r>
      <w:r w:rsidR="00D84417">
        <w:rPr>
          <w:rFonts w:ascii="Times New Roman" w:hAnsi="Times New Roman" w:cs="Times New Roman"/>
          <w:lang w:eastAsia="zh-CN"/>
        </w:rPr>
        <w:t>’</w:t>
      </w:r>
      <w:r w:rsidR="00D84417">
        <w:rPr>
          <w:rFonts w:ascii="Times New Roman" w:hAnsi="Times New Roman" w:cs="Times New Roman" w:hint="eastAsia"/>
          <w:lang w:eastAsia="zh-CN"/>
        </w:rPr>
        <w:t>t have enough time to manage all the retransmission before simulator time out.</w:t>
      </w:r>
    </w:p>
    <w:p w14:paraId="38C2CDD2" w14:textId="77777777" w:rsidR="001E754B" w:rsidRDefault="00185115" w:rsidP="000C3384">
      <w:pPr>
        <w:keepNext/>
        <w:adjustRightInd w:val="0"/>
        <w:jc w:val="center"/>
      </w:pPr>
      <w:r>
        <w:rPr>
          <w:noProof/>
        </w:rPr>
        <w:drawing>
          <wp:inline distT="0" distB="0" distL="0" distR="0" wp14:anchorId="0A3EEEF6" wp14:editId="5D56BD7F">
            <wp:extent cx="5007986" cy="3002712"/>
            <wp:effectExtent l="0" t="0" r="21590" b="203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1AD177F" w14:textId="7DE44E70" w:rsidR="004576CE" w:rsidRDefault="001E754B" w:rsidP="000C3384">
      <w:pPr>
        <w:pStyle w:val="Caption"/>
        <w:adjustRightInd w:val="0"/>
        <w:spacing w:after="0"/>
        <w:jc w:val="center"/>
        <w:rPr>
          <w:rFonts w:ascii="Times New Roman" w:hAnsi="Times New Roman" w:cs="Times New Roman" w:hint="eastAsia"/>
          <w:lang w:eastAsia="zh-CN"/>
        </w:rPr>
      </w:pPr>
      <w:r>
        <w:t xml:space="preserve">Figure </w:t>
      </w:r>
      <w:fldSimple w:instr=" SEQ Figure \* ARABIC ">
        <w:r w:rsidR="00426296">
          <w:rPr>
            <w:noProof/>
          </w:rPr>
          <w:t>2</w:t>
        </w:r>
      </w:fldSimple>
      <w:r>
        <w:rPr>
          <w:lang w:eastAsia="zh-CN"/>
        </w:rPr>
        <w:t xml:space="preserve"> – Experiment1</w:t>
      </w:r>
      <w:r>
        <w:rPr>
          <w:rFonts w:hint="eastAsia"/>
          <w:lang w:eastAsia="zh-CN"/>
        </w:rPr>
        <w:t>(</w:t>
      </w:r>
      <w:r>
        <w:rPr>
          <w:lang w:eastAsia="zh-CN"/>
        </w:rPr>
        <w:t>Window size 10</w:t>
      </w:r>
      <w:r>
        <w:rPr>
          <w:rFonts w:hint="eastAsia"/>
          <w:lang w:eastAsia="zh-CN"/>
        </w:rPr>
        <w:t>)</w:t>
      </w:r>
    </w:p>
    <w:p w14:paraId="75B8B055" w14:textId="1A461A1F" w:rsidR="00FE136A" w:rsidRDefault="00EB374A" w:rsidP="000C3384">
      <w:pPr>
        <w:adjustRightInd w:val="0"/>
        <w:rPr>
          <w:rFonts w:ascii="Times New Roman" w:hAnsi="Times New Roman" w:cs="Times New Roman"/>
          <w:lang w:eastAsia="zh-CN"/>
        </w:rPr>
      </w:pPr>
      <w:r>
        <w:rPr>
          <w:rFonts w:ascii="Times New Roman" w:hAnsi="Times New Roman" w:cs="Times New Roman"/>
          <w:lang w:eastAsia="zh-CN"/>
        </w:rPr>
        <w:t xml:space="preserve">Actual output </w:t>
      </w:r>
      <w:r w:rsidR="00B42C92">
        <w:rPr>
          <w:rFonts w:ascii="Times New Roman" w:hAnsi="Times New Roman" w:cs="Times New Roman"/>
          <w:lang w:eastAsia="zh-CN"/>
        </w:rPr>
        <w:t xml:space="preserve">id my experiment </w:t>
      </w:r>
      <w:r>
        <w:rPr>
          <w:rFonts w:ascii="Times New Roman" w:hAnsi="Times New Roman" w:cs="Times New Roman"/>
          <w:lang w:eastAsia="zh-CN"/>
        </w:rPr>
        <w:t>is shown as</w:t>
      </w:r>
      <w:r w:rsidR="00FC76F6">
        <w:rPr>
          <w:rFonts w:ascii="Times New Roman" w:hAnsi="Times New Roman" w:cs="Times New Roman"/>
          <w:lang w:eastAsia="zh-CN"/>
        </w:rPr>
        <w:t xml:space="preserve"> figure – 2</w:t>
      </w:r>
      <w:r w:rsidR="00420400">
        <w:rPr>
          <w:rFonts w:ascii="Times New Roman" w:hAnsi="Times New Roman" w:cs="Times New Roman"/>
          <w:lang w:eastAsia="zh-CN"/>
        </w:rPr>
        <w:t>, ABT has the highest through</w:t>
      </w:r>
      <w:r w:rsidR="0030741C">
        <w:rPr>
          <w:rFonts w:ascii="Times New Roman" w:hAnsi="Times New Roman" w:cs="Times New Roman"/>
          <w:lang w:eastAsia="zh-CN"/>
        </w:rPr>
        <w:t xml:space="preserve">put value, and for all the three protocols, </w:t>
      </w:r>
      <w:r w:rsidR="0026304E">
        <w:rPr>
          <w:rFonts w:ascii="Times New Roman" w:hAnsi="Times New Roman" w:cs="Times New Roman"/>
          <w:lang w:eastAsia="zh-CN"/>
        </w:rPr>
        <w:t xml:space="preserve">as loss property grows, throughput </w:t>
      </w:r>
      <w:r w:rsidR="0026304E">
        <w:rPr>
          <w:rFonts w:ascii="Times New Roman" w:hAnsi="Times New Roman" w:cs="Times New Roman" w:hint="eastAsia"/>
          <w:lang w:eastAsia="zh-CN"/>
        </w:rPr>
        <w:t>will fall.</w:t>
      </w:r>
      <w:r w:rsidR="0003740A">
        <w:rPr>
          <w:rFonts w:ascii="Times New Roman" w:hAnsi="Times New Roman" w:cs="Times New Roman"/>
          <w:lang w:eastAsia="zh-CN"/>
        </w:rPr>
        <w:t xml:space="preserve"> And when loss is 0.8, I cannot get the value </w:t>
      </w:r>
      <w:r w:rsidR="00764D1A">
        <w:rPr>
          <w:rFonts w:ascii="Times New Roman" w:hAnsi="Times New Roman" w:cs="Times New Roman" w:hint="eastAsia"/>
          <w:lang w:eastAsia="zh-CN"/>
        </w:rPr>
        <w:t>of the output of SR, but we can know the trend.</w:t>
      </w:r>
    </w:p>
    <w:p w14:paraId="625A00F3" w14:textId="272B3EA5" w:rsidR="00905D19" w:rsidRDefault="008A3224" w:rsidP="000C3384">
      <w:pPr>
        <w:adjustRightInd w:val="0"/>
        <w:rPr>
          <w:rFonts w:ascii="Times New Roman" w:hAnsi="Times New Roman" w:cs="Times New Roman" w:hint="eastAsia"/>
          <w:lang w:eastAsia="zh-CN"/>
        </w:rPr>
      </w:pPr>
      <w:r>
        <w:rPr>
          <w:rFonts w:ascii="Times New Roman" w:hAnsi="Times New Roman" w:cs="Times New Roman"/>
          <w:lang w:eastAsia="zh-CN"/>
        </w:rPr>
        <w:t xml:space="preserve">Result </w:t>
      </w:r>
      <w:r w:rsidR="00AD4996">
        <w:rPr>
          <w:rFonts w:ascii="Times New Roman" w:hAnsi="Times New Roman" w:cs="Times New Roman"/>
          <w:lang w:eastAsia="zh-CN"/>
        </w:rPr>
        <w:t>does not correspond with</w:t>
      </w:r>
      <w:r w:rsidR="001D009D">
        <w:rPr>
          <w:rFonts w:ascii="Times New Roman" w:hAnsi="Times New Roman" w:cs="Times New Roman"/>
          <w:lang w:eastAsia="zh-CN"/>
        </w:rPr>
        <w:t xml:space="preserve"> the expectation</w:t>
      </w:r>
      <w:r w:rsidR="00905D19">
        <w:rPr>
          <w:rFonts w:ascii="Times New Roman" w:hAnsi="Times New Roman" w:cs="Times New Roman"/>
          <w:lang w:eastAsia="zh-CN"/>
        </w:rPr>
        <w:t>. The whole trend of the throughput change with loss property is right but take the working mechanism in to account, SR should have better performance than GBN than ABT, but things works in contrast here. When debug my code</w:t>
      </w:r>
      <w:r w:rsidR="003A0852">
        <w:rPr>
          <w:rFonts w:ascii="Times New Roman" w:hAnsi="Times New Roman" w:cs="Times New Roman"/>
          <w:lang w:eastAsia="zh-CN"/>
        </w:rPr>
        <w:t>，</w:t>
      </w:r>
      <w:r w:rsidR="003A0852">
        <w:rPr>
          <w:rFonts w:ascii="Times New Roman" w:hAnsi="Times New Roman" w:cs="Times New Roman" w:hint="eastAsia"/>
          <w:lang w:eastAsia="zh-CN"/>
        </w:rPr>
        <w:t>I</w:t>
      </w:r>
      <w:r w:rsidR="003A0852">
        <w:rPr>
          <w:rFonts w:ascii="Times New Roman" w:hAnsi="Times New Roman" w:cs="Times New Roman"/>
          <w:lang w:eastAsia="zh-CN"/>
        </w:rPr>
        <w:t xml:space="preserve"> found when message quantity is not that high, SR do show great performance, not only in operating time but also the throughput</w:t>
      </w:r>
      <w:r w:rsidR="001E754B">
        <w:rPr>
          <w:rFonts w:ascii="Times New Roman" w:hAnsi="Times New Roman" w:cs="Times New Roman"/>
          <w:lang w:eastAsia="zh-CN"/>
        </w:rPr>
        <w:t>. So that I tried again with 2</w:t>
      </w:r>
      <w:r w:rsidR="00BE4BD6">
        <w:rPr>
          <w:rFonts w:ascii="Times New Roman" w:hAnsi="Times New Roman" w:cs="Times New Roman"/>
          <w:lang w:eastAsia="zh-CN"/>
        </w:rPr>
        <w:t>00 messages and window size of 1</w:t>
      </w:r>
      <w:r w:rsidR="001E754B">
        <w:rPr>
          <w:rFonts w:ascii="Times New Roman" w:hAnsi="Times New Roman" w:cs="Times New Roman"/>
          <w:lang w:eastAsia="zh-CN"/>
        </w:rPr>
        <w:t xml:space="preserve">0. </w:t>
      </w:r>
    </w:p>
    <w:p w14:paraId="39B2979C" w14:textId="77777777" w:rsidR="00312409" w:rsidRDefault="00E40CC9" w:rsidP="000C3384">
      <w:pPr>
        <w:keepNext/>
        <w:adjustRightInd w:val="0"/>
        <w:jc w:val="center"/>
      </w:pPr>
      <w:r>
        <w:rPr>
          <w:noProof/>
        </w:rPr>
        <w:drawing>
          <wp:inline distT="0" distB="0" distL="0" distR="0" wp14:anchorId="3369C823" wp14:editId="4F07BCC9">
            <wp:extent cx="4750232" cy="2807619"/>
            <wp:effectExtent l="0" t="0" r="0" b="1206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71C196" w14:textId="02C026B0" w:rsidR="001815BC" w:rsidRPr="00E4583F" w:rsidRDefault="00312409" w:rsidP="000C3384">
      <w:pPr>
        <w:pStyle w:val="Caption"/>
        <w:adjustRightInd w:val="0"/>
        <w:spacing w:after="0"/>
        <w:jc w:val="center"/>
        <w:rPr>
          <w:rFonts w:ascii="Times New Roman" w:hAnsi="Times New Roman" w:cs="Times New Roman" w:hint="eastAsia"/>
          <w:lang w:eastAsia="zh-CN"/>
        </w:rPr>
      </w:pPr>
      <w:r>
        <w:t xml:space="preserve">Figure </w:t>
      </w:r>
      <w:fldSimple w:instr=" SEQ Figure \* ARABIC ">
        <w:r w:rsidR="00426296">
          <w:rPr>
            <w:noProof/>
          </w:rPr>
          <w:t>3</w:t>
        </w:r>
      </w:fldSimple>
      <w:r>
        <w:rPr>
          <w:lang w:eastAsia="zh-CN"/>
        </w:rPr>
        <w:t xml:space="preserve"> – Extra </w:t>
      </w:r>
      <w:r>
        <w:rPr>
          <w:rFonts w:hint="eastAsia"/>
          <w:lang w:eastAsia="zh-CN"/>
        </w:rPr>
        <w:t>Experiment</w:t>
      </w:r>
    </w:p>
    <w:p w14:paraId="1310B4BA" w14:textId="6C48C010" w:rsidR="00A440C2" w:rsidRDefault="00A327E4" w:rsidP="000C3384">
      <w:pPr>
        <w:adjustRightInd w:val="0"/>
        <w:rPr>
          <w:rFonts w:ascii="Times New Roman" w:hAnsi="Times New Roman" w:cs="Times New Roman" w:hint="eastAsia"/>
          <w:lang w:eastAsia="zh-CN"/>
        </w:rPr>
      </w:pPr>
      <w:r>
        <w:rPr>
          <w:rFonts w:ascii="Times New Roman" w:hAnsi="Times New Roman" w:cs="Times New Roman"/>
          <w:lang w:eastAsia="zh-CN"/>
        </w:rPr>
        <w:t>However, the result is still not that well</w:t>
      </w:r>
      <w:r w:rsidR="00FA05E6">
        <w:rPr>
          <w:rFonts w:ascii="Times New Roman" w:hAnsi="Times New Roman" w:cs="Times New Roman"/>
          <w:lang w:eastAsia="zh-CN"/>
        </w:rPr>
        <w:t>, and all the three protocols almost overlap together</w:t>
      </w:r>
      <w:r>
        <w:rPr>
          <w:rFonts w:ascii="Times New Roman" w:hAnsi="Times New Roman" w:cs="Times New Roman"/>
          <w:lang w:eastAsia="zh-CN"/>
        </w:rPr>
        <w:t xml:space="preserve">. </w:t>
      </w:r>
      <w:r w:rsidR="00A440C2">
        <w:rPr>
          <w:rFonts w:ascii="Times New Roman" w:hAnsi="Times New Roman" w:cs="Times New Roman"/>
          <w:lang w:eastAsia="zh-CN"/>
        </w:rPr>
        <w:t>I assu</w:t>
      </w:r>
      <w:r w:rsidR="00405B81">
        <w:rPr>
          <w:rFonts w:ascii="Times New Roman" w:hAnsi="Times New Roman" w:cs="Times New Roman"/>
          <w:lang w:eastAsia="zh-CN"/>
        </w:rPr>
        <w:t xml:space="preserve">me that it may be caused by the amount of </w:t>
      </w:r>
      <w:r w:rsidR="00A440C2">
        <w:rPr>
          <w:rFonts w:ascii="Times New Roman" w:hAnsi="Times New Roman" w:cs="Times New Roman"/>
          <w:lang w:eastAsia="zh-CN"/>
        </w:rPr>
        <w:t>message</w:t>
      </w:r>
      <w:r w:rsidR="00405B81">
        <w:rPr>
          <w:rFonts w:ascii="Times New Roman" w:hAnsi="Times New Roman" w:cs="Times New Roman"/>
          <w:lang w:eastAsia="zh-CN"/>
        </w:rPr>
        <w:t>s</w:t>
      </w:r>
      <w:r w:rsidR="00A440C2">
        <w:rPr>
          <w:rFonts w:ascii="Times New Roman" w:hAnsi="Times New Roman" w:cs="Times New Roman"/>
          <w:lang w:eastAsia="zh-CN"/>
        </w:rPr>
        <w:t xml:space="preserve"> we need to send. </w:t>
      </w:r>
    </w:p>
    <w:p w14:paraId="23D8730A" w14:textId="45E0FF8A" w:rsidR="00A327E4" w:rsidRPr="00843453" w:rsidRDefault="00843453" w:rsidP="000C3384">
      <w:pPr>
        <w:adjustRightInd w:val="0"/>
        <w:rPr>
          <w:rFonts w:ascii="Times New Roman" w:hAnsi="Times New Roman" w:cs="Times New Roman" w:hint="eastAsia"/>
          <w:lang w:eastAsia="zh-CN"/>
        </w:rPr>
      </w:pPr>
      <w:r>
        <w:rPr>
          <w:rFonts w:ascii="Times New Roman" w:hAnsi="Times New Roman" w:cs="Times New Roman"/>
          <w:lang w:eastAsia="zh-CN"/>
        </w:rPr>
        <w:t>I checked the data in detail and found something with GBN and SR. Details are as follows:</w:t>
      </w:r>
    </w:p>
    <w:p w14:paraId="3F88EAF5" w14:textId="77777777" w:rsidR="000C6ED0" w:rsidRDefault="00046B18" w:rsidP="000C3384">
      <w:pPr>
        <w:keepNext/>
        <w:adjustRightInd w:val="0"/>
      </w:pPr>
      <w:r>
        <w:rPr>
          <w:rFonts w:ascii="Times New Roman" w:hAnsi="Times New Roman" w:cs="Times New Roman" w:hint="eastAsia"/>
          <w:noProof/>
        </w:rPr>
        <w:drawing>
          <wp:inline distT="0" distB="0" distL="0" distR="0" wp14:anchorId="72AF09EE" wp14:editId="0431641D">
            <wp:extent cx="6400800" cy="1586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01 at 18.31.52.png"/>
                    <pic:cNvPicPr/>
                  </pic:nvPicPr>
                  <pic:blipFill>
                    <a:blip r:embed="rId19">
                      <a:extLst>
                        <a:ext uri="{28A0092B-C50C-407E-A947-70E740481C1C}">
                          <a14:useLocalDpi xmlns:a14="http://schemas.microsoft.com/office/drawing/2010/main" val="0"/>
                        </a:ext>
                      </a:extLst>
                    </a:blip>
                    <a:stretch>
                      <a:fillRect/>
                    </a:stretch>
                  </pic:blipFill>
                  <pic:spPr>
                    <a:xfrm>
                      <a:off x="0" y="0"/>
                      <a:ext cx="6400800" cy="1586865"/>
                    </a:xfrm>
                    <a:prstGeom prst="rect">
                      <a:avLst/>
                    </a:prstGeom>
                  </pic:spPr>
                </pic:pic>
              </a:graphicData>
            </a:graphic>
          </wp:inline>
        </w:drawing>
      </w:r>
    </w:p>
    <w:p w14:paraId="7512D4EF" w14:textId="5A939DA8" w:rsidR="000C6ED0" w:rsidRDefault="000C6ED0" w:rsidP="000C3384">
      <w:pPr>
        <w:pStyle w:val="Caption"/>
        <w:adjustRightInd w:val="0"/>
        <w:spacing w:after="0"/>
        <w:rPr>
          <w:rFonts w:ascii="Times New Roman" w:hAnsi="Times New Roman" w:cs="Times New Roman"/>
          <w:lang w:eastAsia="zh-CN"/>
        </w:rPr>
      </w:pPr>
      <w:r>
        <w:t xml:space="preserve">Figure </w:t>
      </w:r>
      <w:fldSimple w:instr=" SEQ Figure \* ARABIC ">
        <w:r w:rsidR="00426296">
          <w:rPr>
            <w:noProof/>
          </w:rPr>
          <w:t>4</w:t>
        </w:r>
      </w:fldSimple>
      <w:r>
        <w:rPr>
          <w:lang w:eastAsia="zh-CN"/>
        </w:rPr>
        <w:t xml:space="preserve"> – Data </w:t>
      </w:r>
      <w:r>
        <w:rPr>
          <w:rFonts w:hint="eastAsia"/>
          <w:lang w:eastAsia="zh-CN"/>
        </w:rPr>
        <w:t>for GBN with window 10</w:t>
      </w:r>
    </w:p>
    <w:p w14:paraId="1A6ACC8E" w14:textId="55567CFE" w:rsidR="00F20CB4" w:rsidRPr="00F20CB4" w:rsidRDefault="00F20CB4" w:rsidP="000C3384">
      <w:pPr>
        <w:adjustRightInd w:val="0"/>
        <w:rPr>
          <w:rFonts w:ascii="Times New Roman" w:hAnsi="Times New Roman" w:cs="Times New Roman"/>
          <w:lang w:eastAsia="zh-CN"/>
        </w:rPr>
      </w:pPr>
      <w:r w:rsidRPr="00F20CB4">
        <w:rPr>
          <w:rFonts w:ascii="Times New Roman" w:hAnsi="Times New Roman" w:cs="Times New Roman"/>
          <w:lang w:eastAsia="zh-CN"/>
        </w:rPr>
        <w:t xml:space="preserve">For </w:t>
      </w:r>
      <w:r>
        <w:rPr>
          <w:rFonts w:ascii="Times New Roman" w:hAnsi="Times New Roman" w:cs="Times New Roman"/>
          <w:lang w:eastAsia="zh-CN"/>
        </w:rPr>
        <w:t>GBN with low loss and low corruption, only part of the packets can be</w:t>
      </w:r>
      <w:r w:rsidR="003C3847">
        <w:rPr>
          <w:rFonts w:ascii="Times New Roman" w:hAnsi="Times New Roman" w:cs="Times New Roman"/>
          <w:lang w:eastAsia="zh-CN"/>
        </w:rPr>
        <w:t xml:space="preserve"> totally</w:t>
      </w:r>
      <w:r>
        <w:rPr>
          <w:rFonts w:ascii="Times New Roman" w:hAnsi="Times New Roman" w:cs="Times New Roman"/>
          <w:lang w:eastAsia="zh-CN"/>
        </w:rPr>
        <w:t xml:space="preserve"> delivered to side of B</w:t>
      </w:r>
      <w:r w:rsidR="003768E3">
        <w:rPr>
          <w:rFonts w:ascii="Times New Roman" w:hAnsi="Times New Roman" w:cs="Times New Roman"/>
          <w:lang w:eastAsia="zh-CN"/>
        </w:rPr>
        <w:t>. If it</w:t>
      </w:r>
      <w:r w:rsidR="000819A2">
        <w:rPr>
          <w:rFonts w:ascii="Times New Roman" w:hAnsi="Times New Roman" w:cs="Times New Roman"/>
          <w:lang w:eastAsia="zh-CN"/>
        </w:rPr>
        <w:t xml:space="preserve"> happens to get the “</w:t>
      </w:r>
      <w:r w:rsidR="00051A78">
        <w:rPr>
          <w:rFonts w:ascii="Times New Roman" w:hAnsi="Times New Roman" w:cs="Times New Roman"/>
          <w:lang w:eastAsia="zh-CN"/>
        </w:rPr>
        <w:t>bad seed</w:t>
      </w:r>
      <w:r w:rsidR="000819A2">
        <w:rPr>
          <w:rFonts w:ascii="Times New Roman" w:hAnsi="Times New Roman" w:cs="Times New Roman"/>
          <w:lang w:eastAsia="zh-CN"/>
        </w:rPr>
        <w:t xml:space="preserve">”, great amount of </w:t>
      </w:r>
      <w:r w:rsidR="009661A7">
        <w:rPr>
          <w:rFonts w:ascii="Times New Roman" w:hAnsi="Times New Roman" w:cs="Times New Roman"/>
          <w:lang w:eastAsia="zh-CN"/>
        </w:rPr>
        <w:t xml:space="preserve">packets will be retransmitted </w:t>
      </w:r>
      <w:r w:rsidR="009661A7">
        <w:rPr>
          <w:rFonts w:ascii="Times New Roman" w:hAnsi="Times New Roman" w:cs="Times New Roman" w:hint="eastAsia"/>
          <w:lang w:eastAsia="zh-CN"/>
        </w:rPr>
        <w:t>but the retransmission</w:t>
      </w:r>
      <w:r w:rsidR="00051A78">
        <w:rPr>
          <w:rFonts w:ascii="Times New Roman" w:hAnsi="Times New Roman" w:cs="Times New Roman"/>
          <w:lang w:eastAsia="zh-CN"/>
        </w:rPr>
        <w:t>s</w:t>
      </w:r>
      <w:r w:rsidR="009661A7">
        <w:rPr>
          <w:rFonts w:ascii="Times New Roman" w:hAnsi="Times New Roman" w:cs="Times New Roman" w:hint="eastAsia"/>
          <w:lang w:eastAsia="zh-CN"/>
        </w:rPr>
        <w:t xml:space="preserve"> were n</w:t>
      </w:r>
      <w:r w:rsidR="00051A78">
        <w:rPr>
          <w:rFonts w:ascii="Times New Roman" w:hAnsi="Times New Roman" w:cs="Times New Roman" w:hint="eastAsia"/>
          <w:lang w:eastAsia="zh-CN"/>
        </w:rPr>
        <w:t>ot valid, as we can observe from the data that large amount of retransmission cannot lead to hig</w:t>
      </w:r>
      <w:r w:rsidR="00002486">
        <w:rPr>
          <w:rFonts w:ascii="Times New Roman" w:hAnsi="Times New Roman" w:cs="Times New Roman" w:hint="eastAsia"/>
          <w:lang w:eastAsia="zh-CN"/>
        </w:rPr>
        <w:t>h throughput but low packets can be correctly received.</w:t>
      </w:r>
      <w:r w:rsidR="009661A7">
        <w:rPr>
          <w:rFonts w:ascii="Times New Roman" w:hAnsi="Times New Roman" w:cs="Times New Roman" w:hint="eastAsia"/>
          <w:lang w:eastAsia="zh-CN"/>
        </w:rPr>
        <w:t xml:space="preserve"> </w:t>
      </w:r>
    </w:p>
    <w:p w14:paraId="359D9F31" w14:textId="77777777" w:rsidR="00BE4BE8" w:rsidRDefault="000C6ED0" w:rsidP="000C3384">
      <w:pPr>
        <w:keepNext/>
        <w:adjustRightInd w:val="0"/>
      </w:pPr>
      <w:r>
        <w:rPr>
          <w:rFonts w:ascii="Times New Roman" w:hAnsi="Times New Roman" w:cs="Times New Roman" w:hint="eastAsia"/>
          <w:noProof/>
        </w:rPr>
        <w:drawing>
          <wp:inline distT="0" distB="0" distL="0" distR="0" wp14:anchorId="6DC6B563" wp14:editId="727C9468">
            <wp:extent cx="6400800" cy="1595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01 at 18.41.45.png"/>
                    <pic:cNvPicPr/>
                  </pic:nvPicPr>
                  <pic:blipFill>
                    <a:blip r:embed="rId20">
                      <a:extLst>
                        <a:ext uri="{28A0092B-C50C-407E-A947-70E740481C1C}">
                          <a14:useLocalDpi xmlns:a14="http://schemas.microsoft.com/office/drawing/2010/main" val="0"/>
                        </a:ext>
                      </a:extLst>
                    </a:blip>
                    <a:stretch>
                      <a:fillRect/>
                    </a:stretch>
                  </pic:blipFill>
                  <pic:spPr>
                    <a:xfrm>
                      <a:off x="0" y="0"/>
                      <a:ext cx="6400800" cy="1595755"/>
                    </a:xfrm>
                    <a:prstGeom prst="rect">
                      <a:avLst/>
                    </a:prstGeom>
                  </pic:spPr>
                </pic:pic>
              </a:graphicData>
            </a:graphic>
          </wp:inline>
        </w:drawing>
      </w:r>
    </w:p>
    <w:p w14:paraId="30564980" w14:textId="0A85B79E" w:rsidR="000C6ED0" w:rsidRDefault="00BE4BE8" w:rsidP="00ED0581">
      <w:pPr>
        <w:pStyle w:val="Caption"/>
        <w:adjustRightInd w:val="0"/>
        <w:spacing w:after="0"/>
        <w:rPr>
          <w:rFonts w:ascii="Times New Roman" w:hAnsi="Times New Roman" w:cs="Times New Roman"/>
          <w:lang w:eastAsia="zh-CN"/>
        </w:rPr>
      </w:pPr>
      <w:r>
        <w:t xml:space="preserve">Figure </w:t>
      </w:r>
      <w:fldSimple w:instr=" SEQ Figure \* ARABIC ">
        <w:r w:rsidR="00426296">
          <w:rPr>
            <w:noProof/>
          </w:rPr>
          <w:t>5</w:t>
        </w:r>
      </w:fldSimple>
      <w:r>
        <w:rPr>
          <w:lang w:eastAsia="zh-CN"/>
        </w:rPr>
        <w:t xml:space="preserve"> – Data </w:t>
      </w:r>
      <w:r>
        <w:rPr>
          <w:rFonts w:hint="eastAsia"/>
          <w:lang w:eastAsia="zh-CN"/>
        </w:rPr>
        <w:t>for SR with window 10</w:t>
      </w:r>
    </w:p>
    <w:p w14:paraId="5CAFEFED" w14:textId="77777777" w:rsidR="009665DC" w:rsidRDefault="000C6ED0" w:rsidP="000C3384">
      <w:pPr>
        <w:keepNext/>
        <w:adjustRightInd w:val="0"/>
      </w:pPr>
      <w:r>
        <w:rPr>
          <w:rFonts w:ascii="Times New Roman" w:hAnsi="Times New Roman" w:cs="Times New Roman" w:hint="eastAsia"/>
          <w:noProof/>
        </w:rPr>
        <w:drawing>
          <wp:inline distT="0" distB="0" distL="0" distR="0" wp14:anchorId="03A12434" wp14:editId="57A826E3">
            <wp:extent cx="6400800" cy="1584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04-01 at 18.42.25.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584325"/>
                    </a:xfrm>
                    <a:prstGeom prst="rect">
                      <a:avLst/>
                    </a:prstGeom>
                  </pic:spPr>
                </pic:pic>
              </a:graphicData>
            </a:graphic>
          </wp:inline>
        </w:drawing>
      </w:r>
    </w:p>
    <w:p w14:paraId="794E86BE" w14:textId="0FB5DF7E" w:rsidR="000C6ED0" w:rsidRDefault="009665DC" w:rsidP="000C3384">
      <w:pPr>
        <w:pStyle w:val="Caption"/>
        <w:adjustRightInd w:val="0"/>
        <w:spacing w:after="0"/>
        <w:rPr>
          <w:rFonts w:ascii="Times New Roman" w:hAnsi="Times New Roman" w:cs="Times New Roman" w:hint="eastAsia"/>
          <w:lang w:eastAsia="zh-CN"/>
        </w:rPr>
      </w:pPr>
      <w:r>
        <w:t xml:space="preserve">Figure </w:t>
      </w:r>
      <w:fldSimple w:instr=" SEQ Figure \* ARABIC ">
        <w:r w:rsidR="00426296">
          <w:rPr>
            <w:noProof/>
          </w:rPr>
          <w:t>6</w:t>
        </w:r>
      </w:fldSimple>
      <w:r>
        <w:rPr>
          <w:lang w:eastAsia="zh-CN"/>
        </w:rPr>
        <w:t xml:space="preserve"> – Data </w:t>
      </w:r>
      <w:r>
        <w:rPr>
          <w:rFonts w:hint="eastAsia"/>
          <w:lang w:eastAsia="zh-CN"/>
        </w:rPr>
        <w:t>for SR with 200 messages</w:t>
      </w:r>
    </w:p>
    <w:p w14:paraId="112EDDAC" w14:textId="035DB07C" w:rsidR="00810D97" w:rsidRDefault="00552E6F" w:rsidP="00552E6F">
      <w:pPr>
        <w:adjustRightInd w:val="0"/>
        <w:rPr>
          <w:rFonts w:ascii="Times New Roman" w:hAnsi="Times New Roman" w:cs="Times New Roman" w:hint="eastAsia"/>
          <w:lang w:eastAsia="zh-CN"/>
        </w:rPr>
      </w:pPr>
      <w:r>
        <w:rPr>
          <w:rFonts w:ascii="Times New Roman" w:hAnsi="Times New Roman" w:cs="Times New Roman"/>
          <w:lang w:eastAsia="zh-CN"/>
        </w:rPr>
        <w:t>In case of SR, when messages amount is low</w:t>
      </w:r>
      <w:r w:rsidR="00E41C6A">
        <w:rPr>
          <w:rFonts w:ascii="Times New Roman" w:hAnsi="Times New Roman" w:cs="Times New Roman"/>
          <w:lang w:eastAsia="zh-CN"/>
        </w:rPr>
        <w:t xml:space="preserve"> </w:t>
      </w:r>
      <w:r>
        <w:rPr>
          <w:rFonts w:ascii="Times New Roman" w:hAnsi="Times New Roman" w:cs="Times New Roman"/>
          <w:lang w:eastAsia="zh-CN"/>
        </w:rPr>
        <w:t>(200), I experience</w:t>
      </w:r>
      <w:r w:rsidR="00E41C6A">
        <w:rPr>
          <w:rFonts w:ascii="Times New Roman" w:hAnsi="Times New Roman" w:cs="Times New Roman"/>
          <w:lang w:eastAsia="zh-CN"/>
        </w:rPr>
        <w:t>d</w:t>
      </w:r>
      <w:r>
        <w:rPr>
          <w:rFonts w:ascii="Times New Roman" w:hAnsi="Times New Roman" w:cs="Times New Roman"/>
          <w:lang w:eastAsia="zh-CN"/>
        </w:rPr>
        <w:t xml:space="preserve"> the same problem </w:t>
      </w:r>
      <w:r>
        <w:rPr>
          <w:rFonts w:ascii="Times New Roman" w:hAnsi="Times New Roman" w:cs="Times New Roman" w:hint="eastAsia"/>
          <w:lang w:eastAsia="zh-CN"/>
        </w:rPr>
        <w:t>with GBN,</w:t>
      </w:r>
      <w:r w:rsidR="00E41C6A">
        <w:rPr>
          <w:rFonts w:ascii="Times New Roman" w:hAnsi="Times New Roman" w:cs="Times New Roman"/>
          <w:lang w:eastAsia="zh-CN"/>
        </w:rPr>
        <w:t xml:space="preserve"> great amount of invalid retransmissions. When </w:t>
      </w:r>
      <w:r w:rsidR="00E41C6A">
        <w:rPr>
          <w:rFonts w:ascii="Times New Roman" w:hAnsi="Times New Roman" w:cs="Times New Roman" w:hint="eastAsia"/>
          <w:lang w:eastAsia="zh-CN"/>
        </w:rPr>
        <w:t xml:space="preserve">message amount of very high, most of </w:t>
      </w:r>
      <w:r w:rsidR="00C43C6B">
        <w:rPr>
          <w:rFonts w:ascii="Times New Roman" w:hAnsi="Times New Roman" w:cs="Times New Roman"/>
          <w:lang w:eastAsia="zh-CN"/>
        </w:rPr>
        <w:t>the retransmissions are invalid.</w:t>
      </w:r>
    </w:p>
    <w:p w14:paraId="644E984E" w14:textId="3635C6D2" w:rsidR="00C755F2" w:rsidRDefault="00810D97" w:rsidP="00552E6F">
      <w:pPr>
        <w:adjustRightInd w:val="0"/>
        <w:rPr>
          <w:rFonts w:ascii="Times New Roman" w:hAnsi="Times New Roman" w:cs="Times New Roman" w:hint="eastAsia"/>
          <w:lang w:eastAsia="zh-CN"/>
        </w:rPr>
      </w:pPr>
      <w:r>
        <w:rPr>
          <w:rFonts w:ascii="Times New Roman" w:hAnsi="Times New Roman" w:cs="Times New Roman" w:hint="eastAsia"/>
          <w:lang w:eastAsia="zh-CN"/>
        </w:rPr>
        <w:t xml:space="preserve">Conclusion: </w:t>
      </w:r>
      <w:r>
        <w:rPr>
          <w:rFonts w:ascii="Times New Roman" w:hAnsi="Times New Roman" w:cs="Times New Roman"/>
          <w:lang w:eastAsia="zh-CN"/>
        </w:rPr>
        <w:t xml:space="preserve">Basic logic of my implementation </w:t>
      </w:r>
      <w:r w:rsidR="00D46005">
        <w:rPr>
          <w:rFonts w:ascii="Times New Roman" w:hAnsi="Times New Roman" w:cs="Times New Roman"/>
          <w:lang w:eastAsia="zh-CN"/>
        </w:rPr>
        <w:t xml:space="preserve">is right but the retransmission algorithm </w:t>
      </w:r>
      <w:r w:rsidR="00D46005">
        <w:rPr>
          <w:rFonts w:ascii="Times New Roman" w:hAnsi="Times New Roman" w:cs="Times New Roman" w:hint="eastAsia"/>
          <w:lang w:eastAsia="zh-CN"/>
        </w:rPr>
        <w:t xml:space="preserve">is </w:t>
      </w:r>
      <w:r w:rsidR="00567D95">
        <w:rPr>
          <w:rFonts w:ascii="Times New Roman" w:hAnsi="Times New Roman" w:cs="Times New Roman"/>
          <w:lang w:eastAsia="zh-CN"/>
        </w:rPr>
        <w:t>ineffective,</w:t>
      </w:r>
      <w:r w:rsidR="00567D95">
        <w:rPr>
          <w:rFonts w:ascii="Times New Roman" w:hAnsi="Times New Roman" w:cs="Times New Roman" w:hint="eastAsia"/>
          <w:lang w:eastAsia="zh-CN"/>
        </w:rPr>
        <w:t xml:space="preserve"> </w:t>
      </w:r>
      <w:r w:rsidR="00F22A65">
        <w:rPr>
          <w:rFonts w:ascii="Times New Roman" w:hAnsi="Times New Roman" w:cs="Times New Roman" w:hint="eastAsia"/>
          <w:lang w:eastAsia="zh-CN"/>
        </w:rPr>
        <w:t>which caused the resul</w:t>
      </w:r>
      <w:r w:rsidR="00F22A65">
        <w:rPr>
          <w:rFonts w:ascii="Times New Roman" w:hAnsi="Times New Roman" w:cs="Times New Roman"/>
          <w:lang w:eastAsia="zh-CN"/>
        </w:rPr>
        <w:t>t</w:t>
      </w:r>
      <w:r w:rsidR="001A2442">
        <w:rPr>
          <w:rFonts w:ascii="Times New Roman" w:hAnsi="Times New Roman" w:cs="Times New Roman" w:hint="eastAsia"/>
          <w:lang w:eastAsia="zh-CN"/>
        </w:rPr>
        <w:t xml:space="preserve"> that the simulator has stopped g</w:t>
      </w:r>
      <w:r w:rsidR="0068300E">
        <w:rPr>
          <w:rFonts w:ascii="Times New Roman" w:hAnsi="Times New Roman" w:cs="Times New Roman" w:hint="eastAsia"/>
          <w:lang w:eastAsia="zh-CN"/>
        </w:rPr>
        <w:t>enerating</w:t>
      </w:r>
      <w:r w:rsidR="001A2442">
        <w:rPr>
          <w:rFonts w:ascii="Times New Roman" w:hAnsi="Times New Roman" w:cs="Times New Roman" w:hint="eastAsia"/>
          <w:lang w:eastAsia="zh-CN"/>
        </w:rPr>
        <w:t xml:space="preserve"> messages b</w:t>
      </w:r>
      <w:r w:rsidR="00687D79">
        <w:rPr>
          <w:rFonts w:ascii="Times New Roman" w:hAnsi="Times New Roman" w:cs="Times New Roman" w:hint="eastAsia"/>
          <w:lang w:eastAsia="zh-CN"/>
        </w:rPr>
        <w:t>ut the retransmission still transmission, but since the simulator has stopped, the left tra</w:t>
      </w:r>
      <w:r w:rsidR="00B45FA0">
        <w:rPr>
          <w:rFonts w:ascii="Times New Roman" w:hAnsi="Times New Roman" w:cs="Times New Roman" w:hint="eastAsia"/>
          <w:lang w:eastAsia="zh-CN"/>
        </w:rPr>
        <w:t>nsmission cannot be transmitted.</w:t>
      </w:r>
    </w:p>
    <w:p w14:paraId="4B1E3ED4" w14:textId="77777777" w:rsidR="00552E6F" w:rsidRDefault="00552E6F" w:rsidP="00552E6F">
      <w:pPr>
        <w:adjustRightInd w:val="0"/>
        <w:rPr>
          <w:rFonts w:ascii="Times New Roman" w:hAnsi="Times New Roman" w:cs="Times New Roman" w:hint="eastAsia"/>
          <w:lang w:eastAsia="zh-CN"/>
        </w:rPr>
      </w:pPr>
    </w:p>
    <w:p w14:paraId="796A5146" w14:textId="77777777" w:rsidR="00BA5E9C" w:rsidRDefault="00BA5E9C" w:rsidP="000C3384">
      <w:pPr>
        <w:numPr>
          <w:ilvl w:val="0"/>
          <w:numId w:val="3"/>
        </w:numPr>
        <w:adjustRightInd w:val="0"/>
        <w:ind w:left="0"/>
        <w:rPr>
          <w:rFonts w:ascii="Times New Roman" w:hAnsi="Times New Roman" w:cs="Times New Roman"/>
          <w:lang w:eastAsia="zh-CN"/>
        </w:rPr>
      </w:pPr>
      <w:r w:rsidRPr="00BA5E9C">
        <w:rPr>
          <w:rFonts w:ascii="Times New Roman" w:hAnsi="Times New Roman" w:cs="Times New Roman"/>
          <w:lang w:eastAsia="zh-CN"/>
        </w:rPr>
        <w:t>Window size: 50; X-axis: Loss probability; Y-axis: Throughput (ABT, GBN and SR) in one graph/plot.</w:t>
      </w:r>
    </w:p>
    <w:p w14:paraId="12ED4182" w14:textId="5BB7BF9D" w:rsidR="00B42A7F" w:rsidRDefault="00B42A7F" w:rsidP="00B42A7F">
      <w:pPr>
        <w:adjustRightInd w:val="0"/>
        <w:rPr>
          <w:rFonts w:ascii="Times New Roman" w:hAnsi="Times New Roman" w:cs="Times New Roman"/>
          <w:lang w:eastAsia="zh-CN"/>
        </w:rPr>
      </w:pPr>
      <w:r>
        <w:rPr>
          <w:rFonts w:ascii="Times New Roman" w:hAnsi="Times New Roman" w:cs="Times New Roman"/>
          <w:lang w:eastAsia="zh-CN"/>
        </w:rPr>
        <w:t>Expectation: Even though window size will be raised into 50, but the number is not that high, so that the output won’</w:t>
      </w:r>
      <w:r>
        <w:rPr>
          <w:rFonts w:ascii="Times New Roman" w:hAnsi="Times New Roman" w:cs="Times New Roman" w:hint="eastAsia"/>
          <w:lang w:eastAsia="zh-CN"/>
        </w:rPr>
        <w:t xml:space="preserve">t make a big difference. The expected output </w:t>
      </w:r>
      <w:r w:rsidR="00462F9C">
        <w:rPr>
          <w:rFonts w:ascii="Times New Roman" w:hAnsi="Times New Roman" w:cs="Times New Roman"/>
          <w:lang w:eastAsia="zh-CN"/>
        </w:rPr>
        <w:t>should look like figure –</w:t>
      </w:r>
      <w:r w:rsidR="00132821">
        <w:rPr>
          <w:rFonts w:ascii="Times New Roman" w:hAnsi="Times New Roman" w:cs="Times New Roman"/>
          <w:lang w:eastAsia="zh-CN"/>
        </w:rPr>
        <w:t xml:space="preserve"> 7</w:t>
      </w:r>
      <w:r w:rsidR="00462F9C">
        <w:rPr>
          <w:rFonts w:ascii="Times New Roman" w:hAnsi="Times New Roman" w:cs="Times New Roman"/>
          <w:lang w:eastAsia="zh-CN"/>
        </w:rPr>
        <w:t>.</w:t>
      </w:r>
      <w:r w:rsidR="00A91519">
        <w:rPr>
          <w:rFonts w:ascii="Times New Roman" w:hAnsi="Times New Roman" w:cs="Times New Roman"/>
          <w:lang w:eastAsia="zh-CN"/>
        </w:rPr>
        <w:t xml:space="preserve"> And the actual output of my code is displayed in figure – 8.</w:t>
      </w:r>
      <w:r w:rsidR="00586464">
        <w:rPr>
          <w:rFonts w:ascii="Times New Roman" w:hAnsi="Times New Roman" w:cs="Times New Roman"/>
          <w:lang w:eastAsia="zh-CN"/>
        </w:rPr>
        <w:t xml:space="preserve"> </w:t>
      </w:r>
    </w:p>
    <w:p w14:paraId="2E4ED17C" w14:textId="77777777" w:rsidR="00985F1F" w:rsidRDefault="00985F1F" w:rsidP="00985F1F">
      <w:pPr>
        <w:keepNext/>
        <w:adjustRightInd w:val="0"/>
        <w:jc w:val="center"/>
      </w:pPr>
      <w:r>
        <w:rPr>
          <w:noProof/>
        </w:rPr>
        <w:drawing>
          <wp:inline distT="0" distB="0" distL="0" distR="0" wp14:anchorId="6C494F39" wp14:editId="0223EFCF">
            <wp:extent cx="4704688" cy="2822572"/>
            <wp:effectExtent l="0" t="0" r="20320" b="2286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5514D4" w14:textId="16059642" w:rsidR="00985F1F" w:rsidRDefault="00985F1F" w:rsidP="00985F1F">
      <w:pPr>
        <w:pStyle w:val="Caption"/>
        <w:jc w:val="center"/>
        <w:rPr>
          <w:rFonts w:ascii="Times New Roman" w:hAnsi="Times New Roman" w:cs="Times New Roman" w:hint="eastAsia"/>
          <w:lang w:eastAsia="zh-CN"/>
        </w:rPr>
      </w:pPr>
      <w:r>
        <w:t xml:space="preserve">Figure </w:t>
      </w:r>
      <w:fldSimple w:instr=" SEQ Figure \* ARABIC ">
        <w:r w:rsidR="00426296">
          <w:rPr>
            <w:noProof/>
          </w:rPr>
          <w:t>7</w:t>
        </w:r>
      </w:fldSimple>
      <w:r>
        <w:rPr>
          <w:lang w:eastAsia="zh-CN"/>
        </w:rPr>
        <w:t xml:space="preserve"> – Output </w:t>
      </w:r>
      <w:r>
        <w:rPr>
          <w:rFonts w:hint="eastAsia"/>
          <w:lang w:eastAsia="zh-CN"/>
        </w:rPr>
        <w:t>of window size 50</w:t>
      </w:r>
    </w:p>
    <w:p w14:paraId="6A533DE6" w14:textId="77777777" w:rsidR="00AE693E" w:rsidRDefault="00AE693E" w:rsidP="000C3384">
      <w:pPr>
        <w:keepNext/>
        <w:adjustRightInd w:val="0"/>
        <w:jc w:val="center"/>
      </w:pPr>
      <w:r>
        <w:rPr>
          <w:noProof/>
        </w:rPr>
        <w:drawing>
          <wp:inline distT="0" distB="0" distL="0" distR="0" wp14:anchorId="48588CE2" wp14:editId="72CA2963">
            <wp:extent cx="4595792" cy="2757229"/>
            <wp:effectExtent l="0" t="0" r="1905"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F5E2BD3" w14:textId="775089F7" w:rsidR="009A4E93" w:rsidRDefault="00AE693E" w:rsidP="000C3384">
      <w:pPr>
        <w:pStyle w:val="Caption"/>
        <w:adjustRightInd w:val="0"/>
        <w:spacing w:after="0"/>
        <w:jc w:val="center"/>
        <w:rPr>
          <w:rFonts w:ascii="Times New Roman" w:hAnsi="Times New Roman" w:cs="Times New Roman" w:hint="eastAsia"/>
          <w:lang w:eastAsia="zh-CN"/>
        </w:rPr>
      </w:pPr>
      <w:r>
        <w:t xml:space="preserve">Figure </w:t>
      </w:r>
      <w:fldSimple w:instr=" SEQ Figure \* ARABIC ">
        <w:r w:rsidR="00426296">
          <w:rPr>
            <w:noProof/>
          </w:rPr>
          <w:t>8</w:t>
        </w:r>
      </w:fldSimple>
      <w:r>
        <w:rPr>
          <w:lang w:eastAsia="zh-CN"/>
        </w:rPr>
        <w:t xml:space="preserve"> – EXP1</w:t>
      </w:r>
      <w:r>
        <w:rPr>
          <w:rFonts w:hint="eastAsia"/>
          <w:lang w:eastAsia="zh-CN"/>
        </w:rPr>
        <w:t xml:space="preserve"> of window</w:t>
      </w:r>
      <w:r>
        <w:rPr>
          <w:lang w:eastAsia="zh-CN"/>
        </w:rPr>
        <w:t xml:space="preserve"> </w:t>
      </w:r>
      <w:r>
        <w:rPr>
          <w:rFonts w:hint="eastAsia"/>
          <w:lang w:eastAsia="zh-CN"/>
        </w:rPr>
        <w:t>size 50</w:t>
      </w:r>
    </w:p>
    <w:p w14:paraId="72905633" w14:textId="13367F06" w:rsidR="000D1E88" w:rsidRPr="00BA5E9C" w:rsidRDefault="000D1B0C" w:rsidP="000C3384">
      <w:pPr>
        <w:adjustRightInd w:val="0"/>
        <w:rPr>
          <w:rFonts w:ascii="Times New Roman" w:hAnsi="Times New Roman" w:cs="Times New Roman"/>
          <w:lang w:eastAsia="zh-CN"/>
        </w:rPr>
      </w:pPr>
      <w:r>
        <w:rPr>
          <w:rFonts w:ascii="Times New Roman" w:hAnsi="Times New Roman" w:cs="Times New Roman"/>
          <w:lang w:eastAsia="zh-CN"/>
        </w:rPr>
        <w:t>Time for get the result is very long,</w:t>
      </w:r>
      <w:r w:rsidR="00C568CB">
        <w:rPr>
          <w:rFonts w:ascii="Times New Roman" w:hAnsi="Times New Roman" w:cs="Times New Roman"/>
          <w:lang w:eastAsia="zh-CN"/>
        </w:rPr>
        <w:t xml:space="preserve"> and always broken pipe when doing the experiment.</w:t>
      </w:r>
      <w:r>
        <w:rPr>
          <w:rFonts w:ascii="Times New Roman" w:hAnsi="Times New Roman" w:cs="Times New Roman"/>
          <w:lang w:eastAsia="zh-CN"/>
        </w:rPr>
        <w:t xml:space="preserve"> I can only get part of the data </w:t>
      </w:r>
      <w:r w:rsidR="00577070">
        <w:rPr>
          <w:rFonts w:ascii="Times New Roman" w:hAnsi="Times New Roman" w:cs="Times New Roman"/>
          <w:lang w:eastAsia="zh-CN"/>
        </w:rPr>
        <w:t xml:space="preserve">but as we can observe that result is the same as the experiment with </w:t>
      </w:r>
      <w:r w:rsidR="009A0C5E">
        <w:rPr>
          <w:rFonts w:ascii="Times New Roman" w:hAnsi="Times New Roman" w:cs="Times New Roman"/>
          <w:lang w:eastAsia="zh-CN"/>
        </w:rPr>
        <w:t>widow size 50.</w:t>
      </w:r>
      <w:r w:rsidR="000D1E88">
        <w:rPr>
          <w:rFonts w:ascii="Times New Roman" w:hAnsi="Times New Roman" w:cs="Times New Roman"/>
          <w:lang w:eastAsia="zh-CN"/>
        </w:rPr>
        <w:t xml:space="preserve"> And I think the reason is still the same.</w:t>
      </w:r>
    </w:p>
    <w:p w14:paraId="6FF13292" w14:textId="77777777" w:rsidR="009D2504" w:rsidRDefault="00BA5E9C" w:rsidP="00095BD3">
      <w:pPr>
        <w:pageBreakBefore/>
        <w:numPr>
          <w:ilvl w:val="0"/>
          <w:numId w:val="4"/>
        </w:numPr>
        <w:adjustRightInd w:val="0"/>
        <w:ind w:left="0"/>
        <w:rPr>
          <w:rFonts w:ascii="Times New Roman" w:hAnsi="Times New Roman" w:cs="Times New Roman"/>
          <w:lang w:eastAsia="zh-CN"/>
        </w:rPr>
      </w:pPr>
      <w:r w:rsidRPr="00BA5E9C">
        <w:rPr>
          <w:rFonts w:ascii="Times New Roman" w:hAnsi="Times New Roman" w:cs="Times New Roman"/>
          <w:b/>
          <w:bCs/>
          <w:lang w:eastAsia="zh-CN"/>
        </w:rPr>
        <w:t>Experiment 2</w:t>
      </w:r>
    </w:p>
    <w:p w14:paraId="57EDA4C8" w14:textId="77777777" w:rsidR="009D2504" w:rsidRDefault="00BA5E9C" w:rsidP="000C3384">
      <w:pPr>
        <w:adjustRightInd w:val="0"/>
        <w:rPr>
          <w:rFonts w:ascii="Times New Roman" w:hAnsi="Times New Roman" w:cs="Times New Roman"/>
          <w:lang w:eastAsia="zh-CN"/>
        </w:rPr>
      </w:pPr>
      <w:r w:rsidRPr="009D2504">
        <w:rPr>
          <w:rFonts w:ascii="Times New Roman" w:hAnsi="Times New Roman" w:cs="Times New Roman"/>
          <w:lang w:eastAsia="zh-CN"/>
        </w:rPr>
        <w:t>With window sizes: {10, 50, 100, 200, 500} for GBN and SR, compare the 3 protocols’ throughputs at the application layer of receiver B. Use 3 loss probabilities: {0.2, 0.5, 0.8} for all 3 protocols.</w:t>
      </w:r>
    </w:p>
    <w:p w14:paraId="204A8D3D" w14:textId="77777777" w:rsidR="00E406EF" w:rsidRDefault="00E406EF" w:rsidP="000C3384">
      <w:pPr>
        <w:adjustRightInd w:val="0"/>
        <w:rPr>
          <w:rFonts w:ascii="Times New Roman" w:hAnsi="Times New Roman" w:cs="Times New Roman" w:hint="eastAsia"/>
          <w:lang w:eastAsia="zh-CN"/>
        </w:rPr>
      </w:pPr>
    </w:p>
    <w:p w14:paraId="67192A8D" w14:textId="71ED8336" w:rsidR="00E406EF" w:rsidRDefault="00E406EF" w:rsidP="000C3384">
      <w:pPr>
        <w:adjustRightInd w:val="0"/>
        <w:rPr>
          <w:rFonts w:ascii="Times New Roman" w:hAnsi="Times New Roman" w:cs="Times New Roman"/>
          <w:lang w:eastAsia="zh-CN"/>
        </w:rPr>
      </w:pPr>
      <w:r>
        <w:rPr>
          <w:rFonts w:ascii="Times New Roman" w:hAnsi="Times New Roman" w:cs="Times New Roman" w:hint="eastAsia"/>
          <w:lang w:eastAsia="zh-CN"/>
        </w:rPr>
        <w:t xml:space="preserve">Expectation: </w:t>
      </w:r>
      <w:r w:rsidR="00AB6898">
        <w:rPr>
          <w:rFonts w:ascii="Times New Roman" w:hAnsi="Times New Roman" w:cs="Times New Roman"/>
          <w:lang w:eastAsia="zh-CN"/>
        </w:rPr>
        <w:t xml:space="preserve">Window size is defined in GBN and SR, they utilize pipeline to transmit multiple </w:t>
      </w:r>
      <w:r w:rsidR="00516C7B">
        <w:rPr>
          <w:rFonts w:ascii="Times New Roman" w:hAnsi="Times New Roman" w:cs="Times New Roman"/>
          <w:lang w:eastAsia="zh-CN"/>
        </w:rPr>
        <w:t>packets at the same time</w:t>
      </w:r>
      <w:r w:rsidR="005A4AE2">
        <w:rPr>
          <w:rFonts w:ascii="Times New Roman" w:hAnsi="Times New Roman" w:cs="Times New Roman"/>
          <w:lang w:eastAsia="zh-CN"/>
        </w:rPr>
        <w:t>.</w:t>
      </w:r>
      <w:r w:rsidR="006352EF">
        <w:rPr>
          <w:rFonts w:ascii="Times New Roman" w:hAnsi="Times New Roman" w:cs="Times New Roman"/>
          <w:lang w:eastAsia="zh-CN"/>
        </w:rPr>
        <w:t xml:space="preserve"> So that under the same condition, GBN and SR will show better performance than ABT. </w:t>
      </w:r>
      <w:r w:rsidR="0087387D">
        <w:rPr>
          <w:rFonts w:ascii="Times New Roman" w:hAnsi="Times New Roman" w:cs="Times New Roman"/>
          <w:lang w:eastAsia="zh-CN"/>
        </w:rPr>
        <w:t>And with low loss, no big difference exist</w:t>
      </w:r>
      <w:r w:rsidR="00F36662">
        <w:rPr>
          <w:rFonts w:ascii="Times New Roman" w:hAnsi="Times New Roman" w:cs="Times New Roman"/>
          <w:lang w:eastAsia="zh-CN"/>
        </w:rPr>
        <w:t>s</w:t>
      </w:r>
      <w:r w:rsidR="0087387D">
        <w:rPr>
          <w:rFonts w:ascii="Times New Roman" w:hAnsi="Times New Roman" w:cs="Times New Roman"/>
          <w:lang w:eastAsia="zh-CN"/>
        </w:rPr>
        <w:t xml:space="preserve"> between GBN and</w:t>
      </w:r>
      <w:r w:rsidR="009E7820">
        <w:rPr>
          <w:rFonts w:ascii="Times New Roman" w:hAnsi="Times New Roman" w:cs="Times New Roman"/>
          <w:lang w:eastAsia="zh-CN"/>
        </w:rPr>
        <w:t xml:space="preserve"> SR, </w:t>
      </w:r>
      <w:r w:rsidR="00FB1B06">
        <w:rPr>
          <w:rFonts w:ascii="Times New Roman" w:hAnsi="Times New Roman" w:cs="Times New Roman"/>
          <w:lang w:eastAsia="zh-CN"/>
        </w:rPr>
        <w:t xml:space="preserve">but </w:t>
      </w:r>
      <w:r w:rsidR="009E7820">
        <w:rPr>
          <w:rFonts w:ascii="Times New Roman" w:hAnsi="Times New Roman" w:cs="Times New Roman"/>
          <w:lang w:eastAsia="zh-CN"/>
        </w:rPr>
        <w:t>since GBN has to retransmit all</w:t>
      </w:r>
      <w:r w:rsidR="00FB1B06">
        <w:rPr>
          <w:rFonts w:ascii="Times New Roman" w:hAnsi="Times New Roman" w:cs="Times New Roman"/>
          <w:lang w:eastAsia="zh-CN"/>
        </w:rPr>
        <w:t xml:space="preserve"> the packets in transmit window, </w:t>
      </w:r>
      <w:r w:rsidR="00FB1B06">
        <w:rPr>
          <w:rFonts w:ascii="Times New Roman" w:hAnsi="Times New Roman" w:cs="Times New Roman"/>
          <w:lang w:eastAsia="zh-CN"/>
        </w:rPr>
        <w:t>when loss is very high and window size is very large,</w:t>
      </w:r>
      <w:r w:rsidR="000F00E5">
        <w:rPr>
          <w:rFonts w:ascii="Times New Roman" w:hAnsi="Times New Roman" w:cs="Times New Roman"/>
          <w:lang w:eastAsia="zh-CN"/>
        </w:rPr>
        <w:t xml:space="preserve"> GBN will perform not as good as SR.</w:t>
      </w:r>
    </w:p>
    <w:p w14:paraId="1562D86A" w14:textId="77777777" w:rsidR="00777A5A" w:rsidRDefault="00777A5A" w:rsidP="000C3384">
      <w:pPr>
        <w:adjustRightInd w:val="0"/>
        <w:rPr>
          <w:rFonts w:ascii="Times New Roman" w:hAnsi="Times New Roman" w:cs="Times New Roman" w:hint="eastAsia"/>
          <w:lang w:eastAsia="zh-CN"/>
        </w:rPr>
      </w:pPr>
    </w:p>
    <w:p w14:paraId="0C150F7C" w14:textId="4EF6D608" w:rsidR="00777A5A" w:rsidRDefault="00777A5A" w:rsidP="000C3384">
      <w:pPr>
        <w:adjustRightInd w:val="0"/>
        <w:rPr>
          <w:rFonts w:ascii="Times New Roman" w:hAnsi="Times New Roman" w:cs="Times New Roman"/>
          <w:lang w:eastAsia="zh-CN"/>
        </w:rPr>
      </w:pPr>
      <w:r>
        <w:rPr>
          <w:rFonts w:ascii="Times New Roman" w:hAnsi="Times New Roman" w:cs="Times New Roman" w:hint="eastAsia"/>
          <w:lang w:eastAsia="zh-CN"/>
        </w:rPr>
        <w:t xml:space="preserve">About the actual data, </w:t>
      </w:r>
      <w:r w:rsidR="00D0079D">
        <w:rPr>
          <w:rFonts w:ascii="Times New Roman" w:hAnsi="Times New Roman" w:cs="Times New Roman"/>
          <w:lang w:eastAsia="zh-CN"/>
        </w:rPr>
        <w:t xml:space="preserve">I </w:t>
      </w:r>
      <w:bookmarkStart w:id="0" w:name="_GoBack"/>
      <w:bookmarkEnd w:id="0"/>
      <w:r>
        <w:rPr>
          <w:rFonts w:ascii="Times New Roman" w:hAnsi="Times New Roman" w:cs="Times New Roman" w:hint="eastAsia"/>
          <w:lang w:eastAsia="zh-CN"/>
        </w:rPr>
        <w:t xml:space="preserve">always meet pipeline broken, </w:t>
      </w:r>
      <w:r>
        <w:rPr>
          <w:rFonts w:ascii="Times New Roman" w:hAnsi="Times New Roman" w:cs="Times New Roman"/>
          <w:lang w:eastAsia="zh-CN"/>
        </w:rPr>
        <w:t>cannot</w:t>
      </w:r>
      <w:r>
        <w:rPr>
          <w:rFonts w:ascii="Times New Roman" w:hAnsi="Times New Roman" w:cs="Times New Roman" w:hint="eastAsia"/>
          <w:lang w:eastAsia="zh-CN"/>
        </w:rPr>
        <w:t xml:space="preserve"> get all the output so that cannot compare the property</w:t>
      </w:r>
      <w:r w:rsidR="002650BC">
        <w:rPr>
          <w:rFonts w:ascii="Times New Roman" w:hAnsi="Times New Roman" w:cs="Times New Roman"/>
          <w:lang w:eastAsia="zh-CN"/>
        </w:rPr>
        <w:t xml:space="preserve"> of three protocols.</w:t>
      </w:r>
    </w:p>
    <w:p w14:paraId="2F190A11" w14:textId="77777777" w:rsidR="009D2504" w:rsidRDefault="009D2504" w:rsidP="000C3384">
      <w:pPr>
        <w:adjustRightInd w:val="0"/>
        <w:rPr>
          <w:rFonts w:ascii="Times New Roman" w:hAnsi="Times New Roman" w:cs="Times New Roman"/>
          <w:lang w:eastAsia="zh-CN"/>
        </w:rPr>
      </w:pPr>
    </w:p>
    <w:p w14:paraId="6EE8187A" w14:textId="52D777BA" w:rsidR="00BA5E9C" w:rsidRPr="00BA5E9C" w:rsidRDefault="00BA5E9C" w:rsidP="000C3384">
      <w:pPr>
        <w:adjustRightInd w:val="0"/>
        <w:rPr>
          <w:rFonts w:ascii="Times New Roman" w:hAnsi="Times New Roman" w:cs="Times New Roman"/>
          <w:lang w:eastAsia="zh-CN"/>
        </w:rPr>
      </w:pPr>
      <w:r w:rsidRPr="00BA5E9C">
        <w:rPr>
          <w:rFonts w:ascii="Times New Roman" w:hAnsi="Times New Roman" w:cs="Times New Roman"/>
          <w:lang w:eastAsia="zh-CN"/>
        </w:rPr>
        <w:t>Expected Graphs</w:t>
      </w:r>
    </w:p>
    <w:p w14:paraId="1AC42189" w14:textId="24F31305" w:rsidR="009A4E93" w:rsidRDefault="00BA5E9C" w:rsidP="000C3384">
      <w:pPr>
        <w:numPr>
          <w:ilvl w:val="0"/>
          <w:numId w:val="5"/>
        </w:numPr>
        <w:adjustRightInd w:val="0"/>
        <w:ind w:left="0"/>
        <w:rPr>
          <w:rFonts w:ascii="Times New Roman" w:hAnsi="Times New Roman" w:cs="Times New Roman"/>
          <w:lang w:eastAsia="zh-CN"/>
        </w:rPr>
      </w:pPr>
      <w:r w:rsidRPr="00BA5E9C">
        <w:rPr>
          <w:rFonts w:ascii="Times New Roman" w:hAnsi="Times New Roman" w:cs="Times New Roman"/>
          <w:lang w:eastAsia="zh-CN"/>
        </w:rPr>
        <w:t>Loss probability: 0.2; X-axis: Window size; Y-axis: Throughput (ABT, GBN and SR) in one graph/plot.</w:t>
      </w:r>
    </w:p>
    <w:p w14:paraId="0E36C04E" w14:textId="77777777" w:rsidR="00E20573" w:rsidRDefault="00861162" w:rsidP="00E20573">
      <w:pPr>
        <w:keepNext/>
        <w:adjustRightInd w:val="0"/>
        <w:jc w:val="center"/>
      </w:pPr>
      <w:r>
        <w:rPr>
          <w:noProof/>
        </w:rPr>
        <w:drawing>
          <wp:inline distT="0" distB="0" distL="0" distR="0" wp14:anchorId="2B289B72" wp14:editId="65CFF72B">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9A7E289" w14:textId="0E015F17" w:rsidR="00861162" w:rsidRPr="005F36ED" w:rsidRDefault="00E20573" w:rsidP="00E20573">
      <w:pPr>
        <w:pStyle w:val="Caption"/>
        <w:jc w:val="center"/>
        <w:rPr>
          <w:rFonts w:ascii="Times New Roman" w:hAnsi="Times New Roman" w:cs="Times New Roman"/>
          <w:lang w:eastAsia="zh-CN"/>
        </w:rPr>
      </w:pPr>
      <w:r>
        <w:t xml:space="preserve">Figure </w:t>
      </w:r>
      <w:fldSimple w:instr=" SEQ Figure \* ARABIC ">
        <w:r w:rsidR="00426296">
          <w:rPr>
            <w:noProof/>
          </w:rPr>
          <w:t>9</w:t>
        </w:r>
      </w:fldSimple>
      <w:r>
        <w:rPr>
          <w:lang w:eastAsia="zh-CN"/>
        </w:rPr>
        <w:t xml:space="preserve"> – </w:t>
      </w:r>
      <w:r>
        <w:rPr>
          <w:rFonts w:hint="eastAsia"/>
          <w:lang w:eastAsia="zh-CN"/>
        </w:rPr>
        <w:t>Theoretical output</w:t>
      </w:r>
    </w:p>
    <w:p w14:paraId="14D93262" w14:textId="5F534AD8" w:rsidR="00A5055E" w:rsidRDefault="00A5055E" w:rsidP="00A5055E">
      <w:pPr>
        <w:adjustRightInd w:val="0"/>
        <w:rPr>
          <w:rFonts w:ascii="Times New Roman" w:hAnsi="Times New Roman" w:cs="Times New Roman"/>
          <w:lang w:eastAsia="zh-CN"/>
        </w:rPr>
      </w:pPr>
      <w:r>
        <w:rPr>
          <w:rFonts w:ascii="Times New Roman" w:hAnsi="Times New Roman" w:cs="Times New Roman"/>
          <w:lang w:eastAsia="zh-CN"/>
        </w:rPr>
        <w:t xml:space="preserve">Since </w:t>
      </w:r>
      <w:r>
        <w:rPr>
          <w:rFonts w:ascii="Times New Roman" w:hAnsi="Times New Roman" w:cs="Times New Roman" w:hint="eastAsia"/>
          <w:lang w:eastAsia="zh-CN"/>
        </w:rPr>
        <w:t>the loss property is very low,</w:t>
      </w:r>
      <w:r w:rsidR="00031CB7">
        <w:rPr>
          <w:rFonts w:ascii="Times New Roman" w:hAnsi="Times New Roman" w:cs="Times New Roman" w:hint="eastAsia"/>
          <w:lang w:eastAsia="zh-CN"/>
        </w:rPr>
        <w:t xml:space="preserve"> no big difference should exist</w:t>
      </w:r>
      <w:r>
        <w:rPr>
          <w:rFonts w:ascii="Times New Roman" w:hAnsi="Times New Roman" w:cs="Times New Roman" w:hint="eastAsia"/>
          <w:lang w:eastAsia="zh-CN"/>
        </w:rPr>
        <w:t xml:space="preserve"> between GBN and SR</w:t>
      </w:r>
      <w:r w:rsidR="00783A1A">
        <w:rPr>
          <w:rFonts w:ascii="Times New Roman" w:hAnsi="Times New Roman" w:cs="Times New Roman"/>
          <w:lang w:eastAsia="zh-CN"/>
        </w:rPr>
        <w:t>. And GBN and SR perform better than ABT.</w:t>
      </w:r>
    </w:p>
    <w:p w14:paraId="1A0885F9" w14:textId="77777777" w:rsidR="00A5055E" w:rsidRPr="00A5055E" w:rsidRDefault="00A5055E" w:rsidP="00A5055E">
      <w:pPr>
        <w:adjustRightInd w:val="0"/>
        <w:rPr>
          <w:rFonts w:ascii="Times New Roman" w:hAnsi="Times New Roman" w:cs="Times New Roman" w:hint="eastAsia"/>
          <w:lang w:eastAsia="zh-CN"/>
        </w:rPr>
      </w:pPr>
    </w:p>
    <w:p w14:paraId="71473D1D" w14:textId="396DA25B" w:rsidR="009A4E93" w:rsidRDefault="00BA5E9C" w:rsidP="000C3384">
      <w:pPr>
        <w:numPr>
          <w:ilvl w:val="0"/>
          <w:numId w:val="5"/>
        </w:numPr>
        <w:adjustRightInd w:val="0"/>
        <w:ind w:left="0"/>
        <w:rPr>
          <w:rFonts w:ascii="Times New Roman" w:hAnsi="Times New Roman" w:cs="Times New Roman"/>
          <w:lang w:eastAsia="zh-CN"/>
        </w:rPr>
      </w:pPr>
      <w:r w:rsidRPr="00BA5E9C">
        <w:rPr>
          <w:rFonts w:ascii="Times New Roman" w:hAnsi="Times New Roman" w:cs="Times New Roman"/>
          <w:lang w:eastAsia="zh-CN"/>
        </w:rPr>
        <w:t>Loss probability: 0.5; X-axis: Window size; Y-axis: Throughput (ABT, GBN and SR) in one graph/plot.</w:t>
      </w:r>
    </w:p>
    <w:p w14:paraId="245E9584" w14:textId="77777777" w:rsidR="00426296" w:rsidRDefault="008C7CC4" w:rsidP="00426296">
      <w:pPr>
        <w:keepNext/>
        <w:adjustRightInd w:val="0"/>
        <w:jc w:val="center"/>
      </w:pPr>
      <w:r>
        <w:rPr>
          <w:noProof/>
        </w:rPr>
        <w:drawing>
          <wp:inline distT="0" distB="0" distL="0" distR="0" wp14:anchorId="15FD3A97" wp14:editId="1E8E3495">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0747333" w14:textId="1E744EA9" w:rsidR="004F05A9" w:rsidRPr="004F05A9" w:rsidRDefault="00426296" w:rsidP="004F05A9">
      <w:pPr>
        <w:pStyle w:val="Caption"/>
        <w:jc w:val="center"/>
        <w:rPr>
          <w:rFonts w:hint="eastAsia"/>
          <w:lang w:eastAsia="zh-CN"/>
        </w:rPr>
      </w:pPr>
      <w:r>
        <w:t xml:space="preserve">Figure </w:t>
      </w:r>
      <w:fldSimple w:instr=" SEQ Figure \* ARABIC ">
        <w:r>
          <w:rPr>
            <w:noProof/>
          </w:rPr>
          <w:t>10</w:t>
        </w:r>
      </w:fldSimple>
      <w:r>
        <w:rPr>
          <w:lang w:eastAsia="zh-CN"/>
        </w:rPr>
        <w:t xml:space="preserve"> – </w:t>
      </w:r>
      <w:r>
        <w:rPr>
          <w:rFonts w:hint="eastAsia"/>
          <w:lang w:eastAsia="zh-CN"/>
        </w:rPr>
        <w:t>The</w:t>
      </w:r>
      <w:r>
        <w:rPr>
          <w:rFonts w:hint="eastAsia"/>
          <w:lang w:eastAsia="zh-CN"/>
        </w:rPr>
        <w:t>oretical</w:t>
      </w:r>
      <w:r>
        <w:rPr>
          <w:rFonts w:hint="eastAsia"/>
          <w:lang w:eastAsia="zh-CN"/>
        </w:rPr>
        <w:t xml:space="preserve"> output</w:t>
      </w:r>
      <w:r>
        <w:rPr>
          <w:lang w:eastAsia="zh-CN"/>
        </w:rPr>
        <w:t xml:space="preserve"> </w:t>
      </w:r>
    </w:p>
    <w:p w14:paraId="6EFA68C8" w14:textId="4C1C1509" w:rsidR="004F05A9" w:rsidRDefault="004F05A9" w:rsidP="004F05A9">
      <w:pPr>
        <w:adjustRightInd w:val="0"/>
        <w:rPr>
          <w:rFonts w:ascii="Times New Roman" w:hAnsi="Times New Roman" w:cs="Times New Roman"/>
          <w:lang w:eastAsia="zh-CN"/>
        </w:rPr>
      </w:pPr>
      <w:r>
        <w:rPr>
          <w:rFonts w:ascii="Times New Roman" w:hAnsi="Times New Roman" w:cs="Times New Roman"/>
          <w:lang w:eastAsia="zh-CN"/>
        </w:rPr>
        <w:t>When loss is raised to 0.5,</w:t>
      </w:r>
      <w:r w:rsidR="00A56E7D">
        <w:rPr>
          <w:rFonts w:ascii="Times New Roman" w:hAnsi="Times New Roman" w:cs="Times New Roman"/>
          <w:lang w:eastAsia="zh-CN"/>
        </w:rPr>
        <w:t xml:space="preserve"> </w:t>
      </w:r>
      <w:r w:rsidR="0008618B">
        <w:rPr>
          <w:rFonts w:ascii="Times New Roman" w:hAnsi="Times New Roman" w:cs="Times New Roman"/>
          <w:lang w:eastAsia="zh-CN"/>
        </w:rPr>
        <w:t xml:space="preserve">as window size increase, </w:t>
      </w:r>
      <w:r w:rsidR="00C03689">
        <w:rPr>
          <w:rFonts w:ascii="Times New Roman" w:hAnsi="Times New Roman" w:cs="Times New Roman"/>
          <w:lang w:eastAsia="zh-CN"/>
        </w:rPr>
        <w:t xml:space="preserve">retransmissions in </w:t>
      </w:r>
      <w:r w:rsidR="0008618B">
        <w:rPr>
          <w:rFonts w:ascii="Times New Roman" w:hAnsi="Times New Roman" w:cs="Times New Roman"/>
          <w:lang w:eastAsia="zh-CN"/>
        </w:rPr>
        <w:t xml:space="preserve">GBN </w:t>
      </w:r>
      <w:r w:rsidR="00C03689">
        <w:rPr>
          <w:rFonts w:ascii="Times New Roman" w:hAnsi="Times New Roman" w:cs="Times New Roman"/>
          <w:lang w:eastAsia="zh-CN"/>
        </w:rPr>
        <w:t xml:space="preserve">will be </w:t>
      </w:r>
      <w:r w:rsidR="00157B1F">
        <w:rPr>
          <w:rFonts w:ascii="Times New Roman" w:hAnsi="Times New Roman" w:cs="Times New Roman"/>
          <w:lang w:eastAsia="zh-CN"/>
        </w:rPr>
        <w:t>great so</w:t>
      </w:r>
      <w:r w:rsidR="00C03689">
        <w:rPr>
          <w:rFonts w:ascii="Times New Roman" w:hAnsi="Times New Roman" w:cs="Times New Roman"/>
          <w:lang w:eastAsia="zh-CN"/>
        </w:rPr>
        <w:t xml:space="preserve"> that the throughput will decrease as window size grows.</w:t>
      </w:r>
      <w:r w:rsidR="001B2F35">
        <w:rPr>
          <w:rFonts w:ascii="Times New Roman" w:hAnsi="Times New Roman" w:cs="Times New Roman"/>
          <w:lang w:eastAsia="zh-CN"/>
        </w:rPr>
        <w:t xml:space="preserve"> But not that bad.</w:t>
      </w:r>
    </w:p>
    <w:p w14:paraId="6C81722C" w14:textId="77777777" w:rsidR="00FB0394" w:rsidRDefault="00FB0394" w:rsidP="004F05A9">
      <w:pPr>
        <w:adjustRightInd w:val="0"/>
        <w:rPr>
          <w:rFonts w:ascii="Times New Roman" w:hAnsi="Times New Roman" w:cs="Times New Roman" w:hint="eastAsia"/>
          <w:lang w:eastAsia="zh-CN"/>
        </w:rPr>
      </w:pPr>
    </w:p>
    <w:p w14:paraId="39DC8689" w14:textId="77777777" w:rsidR="009D2504" w:rsidRDefault="00BA5E9C" w:rsidP="000C3384">
      <w:pPr>
        <w:numPr>
          <w:ilvl w:val="0"/>
          <w:numId w:val="5"/>
        </w:numPr>
        <w:adjustRightInd w:val="0"/>
        <w:ind w:left="0"/>
        <w:rPr>
          <w:rFonts w:ascii="Times New Roman" w:hAnsi="Times New Roman" w:cs="Times New Roman"/>
          <w:lang w:eastAsia="zh-CN"/>
        </w:rPr>
      </w:pPr>
      <w:r w:rsidRPr="00BA5E9C">
        <w:rPr>
          <w:rFonts w:ascii="Times New Roman" w:hAnsi="Times New Roman" w:cs="Times New Roman"/>
          <w:lang w:eastAsia="zh-CN"/>
        </w:rPr>
        <w:t>Loss probability: 0.8; X-axis: Window size; Y-axis: Throughput (ABT, GBN and SR) in one graph/plot.</w:t>
      </w:r>
    </w:p>
    <w:p w14:paraId="1B8555C0" w14:textId="5DA2B763" w:rsidR="00CF0F55" w:rsidRPr="00BA5E9C" w:rsidRDefault="00CF0F55" w:rsidP="00DA7634">
      <w:pPr>
        <w:adjustRightInd w:val="0"/>
        <w:jc w:val="center"/>
        <w:rPr>
          <w:rFonts w:ascii="Times New Roman" w:hAnsi="Times New Roman" w:cs="Times New Roman"/>
          <w:lang w:eastAsia="zh-CN"/>
        </w:rPr>
      </w:pPr>
    </w:p>
    <w:p w14:paraId="5B3AB289" w14:textId="77777777" w:rsidR="00426296" w:rsidRDefault="008C7CC4" w:rsidP="00426296">
      <w:pPr>
        <w:keepNext/>
        <w:adjustRightInd w:val="0"/>
        <w:jc w:val="center"/>
      </w:pPr>
      <w:r>
        <w:rPr>
          <w:noProof/>
        </w:rPr>
        <w:drawing>
          <wp:inline distT="0" distB="0" distL="0" distR="0" wp14:anchorId="3B385432" wp14:editId="34830948">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907580C" w14:textId="1F89B491" w:rsidR="00426296" w:rsidRPr="00426296" w:rsidRDefault="00426296" w:rsidP="00426296">
      <w:pPr>
        <w:pStyle w:val="Caption"/>
        <w:jc w:val="center"/>
        <w:rPr>
          <w:lang w:eastAsia="zh-CN"/>
        </w:rPr>
      </w:pPr>
      <w:r>
        <w:t xml:space="preserve">Figure </w:t>
      </w:r>
      <w:fldSimple w:instr=" SEQ Figure \* ARABIC ">
        <w:r>
          <w:rPr>
            <w:noProof/>
          </w:rPr>
          <w:t>11</w:t>
        </w:r>
      </w:fldSimple>
      <w:r>
        <w:rPr>
          <w:lang w:eastAsia="zh-CN"/>
        </w:rPr>
        <w:t xml:space="preserve"> – </w:t>
      </w:r>
      <w:r>
        <w:rPr>
          <w:rFonts w:hint="eastAsia"/>
          <w:lang w:eastAsia="zh-CN"/>
        </w:rPr>
        <w:t>Theoretical output</w:t>
      </w:r>
    </w:p>
    <w:p w14:paraId="0825BEDF" w14:textId="4E46D5B0" w:rsidR="00967937" w:rsidRDefault="00C457ED" w:rsidP="00C457ED">
      <w:pPr>
        <w:adjustRightInd w:val="0"/>
        <w:rPr>
          <w:rFonts w:ascii="Times New Roman" w:hAnsi="Times New Roman" w:cs="Times New Roman"/>
          <w:lang w:eastAsia="zh-CN"/>
        </w:rPr>
      </w:pPr>
      <w:r>
        <w:rPr>
          <w:rFonts w:ascii="Times New Roman" w:hAnsi="Times New Roman" w:cs="Times New Roman"/>
          <w:lang w:eastAsia="zh-CN"/>
        </w:rPr>
        <w:t xml:space="preserve">When the loss is 0.8, all the three protocol will come across great transmission corruption, </w:t>
      </w:r>
      <w:r w:rsidR="00087D32">
        <w:rPr>
          <w:rFonts w:ascii="Times New Roman" w:hAnsi="Times New Roman" w:cs="Times New Roman"/>
          <w:lang w:eastAsia="zh-CN"/>
        </w:rPr>
        <w:t xml:space="preserve">and in case of GBN, </w:t>
      </w:r>
      <w:r w:rsidR="00D93C9B">
        <w:rPr>
          <w:rFonts w:ascii="Times New Roman" w:hAnsi="Times New Roman" w:cs="Times New Roman"/>
          <w:lang w:eastAsia="zh-CN"/>
        </w:rPr>
        <w:t xml:space="preserve">if the window size is very large, </w:t>
      </w:r>
      <w:r w:rsidR="00087D32">
        <w:rPr>
          <w:rFonts w:ascii="Times New Roman" w:hAnsi="Times New Roman" w:cs="Times New Roman"/>
          <w:lang w:eastAsia="zh-CN"/>
        </w:rPr>
        <w:t>the packets for transmission every time is very large, so that great amount of invalid retransmission will be managed, so that it won’</w:t>
      </w:r>
      <w:r w:rsidR="00087D32">
        <w:rPr>
          <w:rFonts w:ascii="Times New Roman" w:hAnsi="Times New Roman" w:cs="Times New Roman" w:hint="eastAsia"/>
          <w:lang w:eastAsia="zh-CN"/>
        </w:rPr>
        <w:t>t perform better than ABT.</w:t>
      </w:r>
    </w:p>
    <w:p w14:paraId="1A304C94" w14:textId="77777777" w:rsidR="00FB0D97" w:rsidRDefault="00FB0D97" w:rsidP="00C457ED">
      <w:pPr>
        <w:adjustRightInd w:val="0"/>
        <w:rPr>
          <w:rFonts w:ascii="Times New Roman" w:hAnsi="Times New Roman" w:cs="Times New Roman" w:hint="eastAsia"/>
          <w:lang w:eastAsia="zh-CN"/>
        </w:rPr>
      </w:pPr>
    </w:p>
    <w:p w14:paraId="49F69285" w14:textId="52D751E9" w:rsidR="00FB0D97" w:rsidRDefault="00FB0D97" w:rsidP="00FB0D97">
      <w:pPr>
        <w:pStyle w:val="ListParagraph"/>
        <w:numPr>
          <w:ilvl w:val="0"/>
          <w:numId w:val="6"/>
        </w:numPr>
        <w:adjustRightInd w:val="0"/>
        <w:ind w:left="0"/>
        <w:contextualSpacing w:val="0"/>
        <w:rPr>
          <w:rFonts w:ascii="Times New Roman" w:hAnsi="Times New Roman" w:cs="Times New Roman"/>
          <w:lang w:eastAsia="zh-CN"/>
        </w:rPr>
      </w:pPr>
      <w:r w:rsidRPr="00FB0D97">
        <w:rPr>
          <w:rFonts w:ascii="Times New Roman" w:hAnsi="Times New Roman" w:cs="Times New Roman" w:hint="eastAsia"/>
          <w:b/>
          <w:sz w:val="28"/>
          <w:szCs w:val="28"/>
          <w:lang w:eastAsia="zh-CN"/>
        </w:rPr>
        <w:t>Conclusio</w:t>
      </w:r>
      <w:r>
        <w:rPr>
          <w:rFonts w:ascii="Times New Roman" w:hAnsi="Times New Roman" w:cs="Times New Roman" w:hint="eastAsia"/>
          <w:b/>
          <w:sz w:val="28"/>
          <w:szCs w:val="28"/>
          <w:lang w:eastAsia="zh-CN"/>
        </w:rPr>
        <w:t>n and Modification of my code</w:t>
      </w:r>
    </w:p>
    <w:p w14:paraId="669C73DD" w14:textId="7F86856A" w:rsidR="00FB0D97" w:rsidRDefault="00B166EE" w:rsidP="00FB0D97">
      <w:pPr>
        <w:pStyle w:val="ListParagraph"/>
        <w:adjustRightInd w:val="0"/>
        <w:ind w:left="0"/>
        <w:contextualSpacing w:val="0"/>
        <w:rPr>
          <w:rFonts w:ascii="Times New Roman" w:hAnsi="Times New Roman" w:cs="Times New Roman"/>
          <w:lang w:eastAsia="zh-CN"/>
        </w:rPr>
      </w:pPr>
      <w:r>
        <w:rPr>
          <w:rFonts w:ascii="Times New Roman" w:hAnsi="Times New Roman" w:cs="Times New Roman"/>
          <w:lang w:eastAsia="zh-CN"/>
        </w:rPr>
        <w:t xml:space="preserve">Conclusion: </w:t>
      </w:r>
      <w:r w:rsidR="00E359AA">
        <w:rPr>
          <w:rFonts w:ascii="Times New Roman" w:hAnsi="Times New Roman" w:cs="Times New Roman"/>
          <w:lang w:eastAsia="zh-CN"/>
        </w:rPr>
        <w:t>SR has the best performance than GBN than ABT, GBN will cause great bandwidth waste.</w:t>
      </w:r>
    </w:p>
    <w:p w14:paraId="66B92C97" w14:textId="77777777" w:rsidR="00B166EE" w:rsidRDefault="00B166EE" w:rsidP="00FB0D97">
      <w:pPr>
        <w:pStyle w:val="ListParagraph"/>
        <w:adjustRightInd w:val="0"/>
        <w:ind w:left="0"/>
        <w:contextualSpacing w:val="0"/>
        <w:rPr>
          <w:rFonts w:ascii="Times New Roman" w:hAnsi="Times New Roman" w:cs="Times New Roman" w:hint="eastAsia"/>
          <w:lang w:eastAsia="zh-CN"/>
        </w:rPr>
      </w:pPr>
    </w:p>
    <w:p w14:paraId="68F08B13" w14:textId="75E1AAE4" w:rsidR="00B166EE" w:rsidRDefault="00B166EE" w:rsidP="00FB0D97">
      <w:pPr>
        <w:pStyle w:val="ListParagraph"/>
        <w:adjustRightInd w:val="0"/>
        <w:ind w:left="0"/>
        <w:contextualSpacing w:val="0"/>
        <w:rPr>
          <w:rFonts w:ascii="Times New Roman" w:hAnsi="Times New Roman" w:cs="Times New Roman" w:hint="eastAsia"/>
          <w:lang w:eastAsia="zh-CN"/>
        </w:rPr>
      </w:pPr>
      <w:r>
        <w:rPr>
          <w:rFonts w:ascii="Times New Roman" w:hAnsi="Times New Roman" w:cs="Times New Roman" w:hint="eastAsia"/>
          <w:lang w:eastAsia="zh-CN"/>
        </w:rPr>
        <w:t>Modification of my code:</w:t>
      </w:r>
    </w:p>
    <w:p w14:paraId="6F143928" w14:textId="214DC54A" w:rsidR="00B166EE" w:rsidRPr="009C1F4C" w:rsidRDefault="00193EEF" w:rsidP="009C1F4C">
      <w:pPr>
        <w:adjustRightInd w:val="0"/>
        <w:rPr>
          <w:rFonts w:ascii="Times New Roman" w:hAnsi="Times New Roman" w:cs="Times New Roman" w:hint="eastAsia"/>
          <w:lang w:eastAsia="zh-CN"/>
        </w:rPr>
      </w:pPr>
      <w:r w:rsidRPr="009C1F4C">
        <w:rPr>
          <w:rFonts w:ascii="Times New Roman" w:hAnsi="Times New Roman" w:cs="Times New Roman"/>
          <w:lang w:eastAsia="zh-CN"/>
        </w:rPr>
        <w:t>In SR and GBN, s</w:t>
      </w:r>
      <w:r w:rsidR="00610E0F" w:rsidRPr="009C1F4C">
        <w:rPr>
          <w:rFonts w:ascii="Times New Roman" w:hAnsi="Times New Roman" w:cs="Times New Roman"/>
          <w:lang w:eastAsia="zh-CN"/>
        </w:rPr>
        <w:t xml:space="preserve">et the content of the buffer as packets, which means when layer 5 </w:t>
      </w:r>
      <w:r w:rsidR="002562CA" w:rsidRPr="009C1F4C">
        <w:rPr>
          <w:rFonts w:ascii="Times New Roman" w:hAnsi="Times New Roman" w:cs="Times New Roman"/>
          <w:lang w:eastAsia="zh-CN"/>
        </w:rPr>
        <w:t>deliver messages</w:t>
      </w:r>
      <w:r w:rsidR="00AD5F30" w:rsidRPr="009C1F4C">
        <w:rPr>
          <w:rFonts w:ascii="Times New Roman" w:hAnsi="Times New Roman" w:cs="Times New Roman"/>
          <w:lang w:eastAsia="zh-CN"/>
        </w:rPr>
        <w:t>,</w:t>
      </w:r>
      <w:r w:rsidR="002562CA" w:rsidRPr="009C1F4C">
        <w:rPr>
          <w:rFonts w:ascii="Times New Roman" w:hAnsi="Times New Roman" w:cs="Times New Roman"/>
          <w:lang w:eastAsia="zh-CN"/>
        </w:rPr>
        <w:t xml:space="preserve"> layer 4 make the messages into packets and buffer it, so that we don't </w:t>
      </w:r>
      <w:r w:rsidR="00AD5F30" w:rsidRPr="009C1F4C">
        <w:rPr>
          <w:rFonts w:ascii="Times New Roman" w:hAnsi="Times New Roman" w:cs="Times New Roman" w:hint="eastAsia"/>
          <w:lang w:eastAsia="zh-CN"/>
        </w:rPr>
        <w:t xml:space="preserve">have to waste the time to make packets every time to layer 3. </w:t>
      </w:r>
      <w:r w:rsidR="00E67D06" w:rsidRPr="009C1F4C">
        <w:rPr>
          <w:rFonts w:ascii="Times New Roman" w:hAnsi="Times New Roman" w:cs="Times New Roman"/>
          <w:lang w:eastAsia="zh-CN"/>
        </w:rPr>
        <w:t>Because in GBN, we have to transmit great amount of packets.</w:t>
      </w:r>
    </w:p>
    <w:sectPr w:rsidR="00B166EE" w:rsidRPr="009C1F4C" w:rsidSect="00046B18">
      <w:footerReference w:type="even" r:id="rId27"/>
      <w:footerReference w:type="default" r:id="rId28"/>
      <w:pgSz w:w="12240" w:h="15840"/>
      <w:pgMar w:top="1440" w:right="1080" w:bottom="1440" w:left="1080" w:header="720" w:footer="720" w:gutter="0"/>
      <w:pgNumType w:fmt="numberInDash"/>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C5B07" w14:textId="77777777" w:rsidR="00283E9F" w:rsidRDefault="00283E9F" w:rsidP="00E73151">
      <w:r>
        <w:separator/>
      </w:r>
    </w:p>
  </w:endnote>
  <w:endnote w:type="continuationSeparator" w:id="0">
    <w:p w14:paraId="4582F23D" w14:textId="77777777" w:rsidR="00283E9F" w:rsidRDefault="00283E9F" w:rsidP="00E7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8B4DF" w14:textId="77777777" w:rsidR="00E73151" w:rsidRDefault="00E73151" w:rsidP="00E61B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12F85" w14:textId="77777777" w:rsidR="00E73151" w:rsidRDefault="00E731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4ABEB" w14:textId="77777777" w:rsidR="00E73151" w:rsidRDefault="00E73151" w:rsidP="00E61B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83E9F">
      <w:rPr>
        <w:rStyle w:val="PageNumber"/>
        <w:noProof/>
      </w:rPr>
      <w:t>- 1 -</w:t>
    </w:r>
    <w:r>
      <w:rPr>
        <w:rStyle w:val="PageNumber"/>
      </w:rPr>
      <w:fldChar w:fldCharType="end"/>
    </w:r>
  </w:p>
  <w:p w14:paraId="5A4FC926" w14:textId="77777777" w:rsidR="00E73151" w:rsidRDefault="00E731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8EEEC" w14:textId="77777777" w:rsidR="00283E9F" w:rsidRDefault="00283E9F" w:rsidP="00E73151">
      <w:r>
        <w:separator/>
      </w:r>
    </w:p>
  </w:footnote>
  <w:footnote w:type="continuationSeparator" w:id="0">
    <w:p w14:paraId="176E02D5" w14:textId="77777777" w:rsidR="00283E9F" w:rsidRDefault="00283E9F" w:rsidP="00E7315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71B49"/>
    <w:multiLevelType w:val="multilevel"/>
    <w:tmpl w:val="0A3054CC"/>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22042F7B"/>
    <w:multiLevelType w:val="multilevel"/>
    <w:tmpl w:val="781C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943FA6"/>
    <w:multiLevelType w:val="multilevel"/>
    <w:tmpl w:val="4D8A1526"/>
    <w:lvl w:ilvl="0">
      <w:start w:val="1"/>
      <w:numFmt w:val="bullet"/>
      <w:lvlText w:val=""/>
      <w:lvlJc w:val="left"/>
      <w:pPr>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9A63F0"/>
    <w:multiLevelType w:val="multilevel"/>
    <w:tmpl w:val="A4468E64"/>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51005DA"/>
    <w:multiLevelType w:val="hybridMultilevel"/>
    <w:tmpl w:val="836A0046"/>
    <w:lvl w:ilvl="0" w:tplc="B43036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B5ABF"/>
    <w:multiLevelType w:val="hybridMultilevel"/>
    <w:tmpl w:val="4FAE57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057783"/>
    <w:multiLevelType w:val="multilevel"/>
    <w:tmpl w:val="7C6801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776B1D6C"/>
    <w:multiLevelType w:val="hybridMultilevel"/>
    <w:tmpl w:val="9616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B8"/>
    <w:rsid w:val="00002486"/>
    <w:rsid w:val="00031CB7"/>
    <w:rsid w:val="0003740A"/>
    <w:rsid w:val="00040854"/>
    <w:rsid w:val="000417EB"/>
    <w:rsid w:val="00046B18"/>
    <w:rsid w:val="00051A78"/>
    <w:rsid w:val="0006124C"/>
    <w:rsid w:val="0006738C"/>
    <w:rsid w:val="00073461"/>
    <w:rsid w:val="0008024F"/>
    <w:rsid w:val="000819A2"/>
    <w:rsid w:val="0008618B"/>
    <w:rsid w:val="00087D32"/>
    <w:rsid w:val="00093CC7"/>
    <w:rsid w:val="00094773"/>
    <w:rsid w:val="00095B81"/>
    <w:rsid w:val="00095BD3"/>
    <w:rsid w:val="000A687A"/>
    <w:rsid w:val="000C3384"/>
    <w:rsid w:val="000C6ED0"/>
    <w:rsid w:val="000D1B0C"/>
    <w:rsid w:val="000D1E88"/>
    <w:rsid w:val="000D7727"/>
    <w:rsid w:val="000E2993"/>
    <w:rsid w:val="000F00E5"/>
    <w:rsid w:val="000F18E2"/>
    <w:rsid w:val="000F34CD"/>
    <w:rsid w:val="000F6440"/>
    <w:rsid w:val="00113386"/>
    <w:rsid w:val="001227D7"/>
    <w:rsid w:val="00127B0A"/>
    <w:rsid w:val="00132821"/>
    <w:rsid w:val="00134BA9"/>
    <w:rsid w:val="0013664C"/>
    <w:rsid w:val="00141620"/>
    <w:rsid w:val="00153482"/>
    <w:rsid w:val="00157B1F"/>
    <w:rsid w:val="00163613"/>
    <w:rsid w:val="001815BC"/>
    <w:rsid w:val="00184B0F"/>
    <w:rsid w:val="00185115"/>
    <w:rsid w:val="0019216D"/>
    <w:rsid w:val="0019352A"/>
    <w:rsid w:val="00193EEF"/>
    <w:rsid w:val="0019461C"/>
    <w:rsid w:val="00196D6A"/>
    <w:rsid w:val="001A15C7"/>
    <w:rsid w:val="001A2442"/>
    <w:rsid w:val="001A2D04"/>
    <w:rsid w:val="001A31F5"/>
    <w:rsid w:val="001B2F35"/>
    <w:rsid w:val="001B36BB"/>
    <w:rsid w:val="001D009D"/>
    <w:rsid w:val="001D3902"/>
    <w:rsid w:val="001E754B"/>
    <w:rsid w:val="0020215C"/>
    <w:rsid w:val="00244779"/>
    <w:rsid w:val="002562CA"/>
    <w:rsid w:val="00257C7F"/>
    <w:rsid w:val="0026304E"/>
    <w:rsid w:val="002650BC"/>
    <w:rsid w:val="00273BD1"/>
    <w:rsid w:val="00276031"/>
    <w:rsid w:val="00283E9F"/>
    <w:rsid w:val="002A1C0F"/>
    <w:rsid w:val="002A5DB2"/>
    <w:rsid w:val="002C67BA"/>
    <w:rsid w:val="002E05D8"/>
    <w:rsid w:val="002F2F13"/>
    <w:rsid w:val="002F3DC4"/>
    <w:rsid w:val="0030645C"/>
    <w:rsid w:val="003069F2"/>
    <w:rsid w:val="0030741C"/>
    <w:rsid w:val="00312409"/>
    <w:rsid w:val="00314594"/>
    <w:rsid w:val="00352B54"/>
    <w:rsid w:val="00364058"/>
    <w:rsid w:val="003768E3"/>
    <w:rsid w:val="003777DF"/>
    <w:rsid w:val="003832DD"/>
    <w:rsid w:val="003A0852"/>
    <w:rsid w:val="003A565C"/>
    <w:rsid w:val="003C3847"/>
    <w:rsid w:val="003D12A2"/>
    <w:rsid w:val="003D19FE"/>
    <w:rsid w:val="003F64CC"/>
    <w:rsid w:val="0040315E"/>
    <w:rsid w:val="00405B81"/>
    <w:rsid w:val="00407EAB"/>
    <w:rsid w:val="00420400"/>
    <w:rsid w:val="00426296"/>
    <w:rsid w:val="00426D38"/>
    <w:rsid w:val="00431CB3"/>
    <w:rsid w:val="00434BB5"/>
    <w:rsid w:val="004375D3"/>
    <w:rsid w:val="00441A8D"/>
    <w:rsid w:val="004520D4"/>
    <w:rsid w:val="00453AF4"/>
    <w:rsid w:val="00457279"/>
    <w:rsid w:val="004576CE"/>
    <w:rsid w:val="00460352"/>
    <w:rsid w:val="004621F4"/>
    <w:rsid w:val="00462F9C"/>
    <w:rsid w:val="00481EC7"/>
    <w:rsid w:val="00494693"/>
    <w:rsid w:val="004B2DC0"/>
    <w:rsid w:val="004B7DBE"/>
    <w:rsid w:val="004B7F28"/>
    <w:rsid w:val="004D180D"/>
    <w:rsid w:val="004D6962"/>
    <w:rsid w:val="004E4B57"/>
    <w:rsid w:val="004F05A9"/>
    <w:rsid w:val="004F1C62"/>
    <w:rsid w:val="00503DBF"/>
    <w:rsid w:val="00516C7B"/>
    <w:rsid w:val="005318C7"/>
    <w:rsid w:val="0053571E"/>
    <w:rsid w:val="00543A0E"/>
    <w:rsid w:val="00552E6F"/>
    <w:rsid w:val="00563BBF"/>
    <w:rsid w:val="00567D95"/>
    <w:rsid w:val="00574BB4"/>
    <w:rsid w:val="00575146"/>
    <w:rsid w:val="00577070"/>
    <w:rsid w:val="00586464"/>
    <w:rsid w:val="0058762F"/>
    <w:rsid w:val="005948FF"/>
    <w:rsid w:val="005A00AA"/>
    <w:rsid w:val="005A4AE2"/>
    <w:rsid w:val="005B098E"/>
    <w:rsid w:val="005F36ED"/>
    <w:rsid w:val="005F422A"/>
    <w:rsid w:val="005F5FBD"/>
    <w:rsid w:val="00610E0F"/>
    <w:rsid w:val="00617933"/>
    <w:rsid w:val="0063372F"/>
    <w:rsid w:val="006352EF"/>
    <w:rsid w:val="006416E3"/>
    <w:rsid w:val="00643DA5"/>
    <w:rsid w:val="00645B69"/>
    <w:rsid w:val="00654B8B"/>
    <w:rsid w:val="0068300E"/>
    <w:rsid w:val="00687D79"/>
    <w:rsid w:val="0069711F"/>
    <w:rsid w:val="006B0953"/>
    <w:rsid w:val="006C7E25"/>
    <w:rsid w:val="006F28EF"/>
    <w:rsid w:val="006F681D"/>
    <w:rsid w:val="0070537C"/>
    <w:rsid w:val="007343BE"/>
    <w:rsid w:val="00734540"/>
    <w:rsid w:val="00735C42"/>
    <w:rsid w:val="00745460"/>
    <w:rsid w:val="00764D1A"/>
    <w:rsid w:val="007665C8"/>
    <w:rsid w:val="00776F3B"/>
    <w:rsid w:val="00777A5A"/>
    <w:rsid w:val="00781158"/>
    <w:rsid w:val="00783A1A"/>
    <w:rsid w:val="00792402"/>
    <w:rsid w:val="00796C6B"/>
    <w:rsid w:val="007B6FE0"/>
    <w:rsid w:val="007F159F"/>
    <w:rsid w:val="007F3C41"/>
    <w:rsid w:val="00810D97"/>
    <w:rsid w:val="008134F2"/>
    <w:rsid w:val="00822207"/>
    <w:rsid w:val="00831610"/>
    <w:rsid w:val="008326BE"/>
    <w:rsid w:val="00843453"/>
    <w:rsid w:val="00854C97"/>
    <w:rsid w:val="0085570B"/>
    <w:rsid w:val="00861162"/>
    <w:rsid w:val="0086231C"/>
    <w:rsid w:val="00870E72"/>
    <w:rsid w:val="00871D97"/>
    <w:rsid w:val="0087387D"/>
    <w:rsid w:val="00876EEA"/>
    <w:rsid w:val="0089655B"/>
    <w:rsid w:val="008A3224"/>
    <w:rsid w:val="008B61B8"/>
    <w:rsid w:val="008C7CC4"/>
    <w:rsid w:val="008F6BE2"/>
    <w:rsid w:val="008F6C41"/>
    <w:rsid w:val="00902AD6"/>
    <w:rsid w:val="00905D19"/>
    <w:rsid w:val="00914985"/>
    <w:rsid w:val="00931A1F"/>
    <w:rsid w:val="009344EB"/>
    <w:rsid w:val="00937161"/>
    <w:rsid w:val="009628AE"/>
    <w:rsid w:val="009633E2"/>
    <w:rsid w:val="009661A7"/>
    <w:rsid w:val="009665DC"/>
    <w:rsid w:val="00966E40"/>
    <w:rsid w:val="00967937"/>
    <w:rsid w:val="00985F1F"/>
    <w:rsid w:val="009A0C5E"/>
    <w:rsid w:val="009A4E93"/>
    <w:rsid w:val="009C1F4C"/>
    <w:rsid w:val="009C4A04"/>
    <w:rsid w:val="009D2504"/>
    <w:rsid w:val="009E7388"/>
    <w:rsid w:val="009E7820"/>
    <w:rsid w:val="00A25A62"/>
    <w:rsid w:val="00A327E4"/>
    <w:rsid w:val="00A440C2"/>
    <w:rsid w:val="00A5055E"/>
    <w:rsid w:val="00A55DD7"/>
    <w:rsid w:val="00A56E7D"/>
    <w:rsid w:val="00A717E9"/>
    <w:rsid w:val="00A91519"/>
    <w:rsid w:val="00AA12E8"/>
    <w:rsid w:val="00AA4826"/>
    <w:rsid w:val="00AB6898"/>
    <w:rsid w:val="00AD4996"/>
    <w:rsid w:val="00AD5F30"/>
    <w:rsid w:val="00AE0E92"/>
    <w:rsid w:val="00AE693E"/>
    <w:rsid w:val="00B046A4"/>
    <w:rsid w:val="00B166EE"/>
    <w:rsid w:val="00B42A7F"/>
    <w:rsid w:val="00B42C92"/>
    <w:rsid w:val="00B45FA0"/>
    <w:rsid w:val="00B67088"/>
    <w:rsid w:val="00B77D19"/>
    <w:rsid w:val="00B80239"/>
    <w:rsid w:val="00B817CE"/>
    <w:rsid w:val="00B85BC2"/>
    <w:rsid w:val="00B900F5"/>
    <w:rsid w:val="00BA5E9C"/>
    <w:rsid w:val="00BB13B3"/>
    <w:rsid w:val="00BC3B1C"/>
    <w:rsid w:val="00BE4BD6"/>
    <w:rsid w:val="00BE4BE8"/>
    <w:rsid w:val="00C00C7E"/>
    <w:rsid w:val="00C03689"/>
    <w:rsid w:val="00C319BE"/>
    <w:rsid w:val="00C33774"/>
    <w:rsid w:val="00C35B13"/>
    <w:rsid w:val="00C423AD"/>
    <w:rsid w:val="00C43C6B"/>
    <w:rsid w:val="00C4512F"/>
    <w:rsid w:val="00C457ED"/>
    <w:rsid w:val="00C558F5"/>
    <w:rsid w:val="00C568CB"/>
    <w:rsid w:val="00C64DDF"/>
    <w:rsid w:val="00C755F2"/>
    <w:rsid w:val="00C938A3"/>
    <w:rsid w:val="00C97F70"/>
    <w:rsid w:val="00CC5993"/>
    <w:rsid w:val="00CD25FE"/>
    <w:rsid w:val="00CD7703"/>
    <w:rsid w:val="00CE779B"/>
    <w:rsid w:val="00CF0F55"/>
    <w:rsid w:val="00D0079D"/>
    <w:rsid w:val="00D03024"/>
    <w:rsid w:val="00D16B58"/>
    <w:rsid w:val="00D34B1B"/>
    <w:rsid w:val="00D46005"/>
    <w:rsid w:val="00D5279B"/>
    <w:rsid w:val="00D54A22"/>
    <w:rsid w:val="00D84417"/>
    <w:rsid w:val="00D93C9B"/>
    <w:rsid w:val="00D94780"/>
    <w:rsid w:val="00D97E5C"/>
    <w:rsid w:val="00DA2E2D"/>
    <w:rsid w:val="00DA7634"/>
    <w:rsid w:val="00DB1710"/>
    <w:rsid w:val="00DB2341"/>
    <w:rsid w:val="00DE4B00"/>
    <w:rsid w:val="00DE6276"/>
    <w:rsid w:val="00DF183F"/>
    <w:rsid w:val="00DF7459"/>
    <w:rsid w:val="00E20573"/>
    <w:rsid w:val="00E3132C"/>
    <w:rsid w:val="00E359AA"/>
    <w:rsid w:val="00E406EF"/>
    <w:rsid w:val="00E40CC9"/>
    <w:rsid w:val="00E41C6A"/>
    <w:rsid w:val="00E43E19"/>
    <w:rsid w:val="00E4583F"/>
    <w:rsid w:val="00E52C5C"/>
    <w:rsid w:val="00E53A3A"/>
    <w:rsid w:val="00E66EFA"/>
    <w:rsid w:val="00E67D06"/>
    <w:rsid w:val="00E73151"/>
    <w:rsid w:val="00EB374A"/>
    <w:rsid w:val="00EB52DA"/>
    <w:rsid w:val="00EB5472"/>
    <w:rsid w:val="00ED0581"/>
    <w:rsid w:val="00ED0B74"/>
    <w:rsid w:val="00ED56F3"/>
    <w:rsid w:val="00EF6311"/>
    <w:rsid w:val="00F20CB4"/>
    <w:rsid w:val="00F22A65"/>
    <w:rsid w:val="00F36662"/>
    <w:rsid w:val="00F62C43"/>
    <w:rsid w:val="00FA05E6"/>
    <w:rsid w:val="00FB0394"/>
    <w:rsid w:val="00FB0C59"/>
    <w:rsid w:val="00FB0D97"/>
    <w:rsid w:val="00FB1B06"/>
    <w:rsid w:val="00FC672D"/>
    <w:rsid w:val="00FC76F6"/>
    <w:rsid w:val="00FD5CE4"/>
    <w:rsid w:val="00FD79C2"/>
    <w:rsid w:val="00FE136A"/>
    <w:rsid w:val="00FE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A05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1B8"/>
    <w:rPr>
      <w:color w:val="0563C1" w:themeColor="hyperlink"/>
      <w:u w:val="single"/>
    </w:rPr>
  </w:style>
  <w:style w:type="character" w:customStyle="1" w:styleId="c1">
    <w:name w:val="c1"/>
    <w:basedOn w:val="DefaultParagraphFont"/>
    <w:rsid w:val="00643DA5"/>
  </w:style>
  <w:style w:type="paragraph" w:styleId="ListParagraph">
    <w:name w:val="List Paragraph"/>
    <w:basedOn w:val="Normal"/>
    <w:uiPriority w:val="34"/>
    <w:qFormat/>
    <w:rsid w:val="00966E40"/>
    <w:pPr>
      <w:ind w:left="720"/>
      <w:contextualSpacing/>
    </w:pPr>
  </w:style>
  <w:style w:type="paragraph" w:customStyle="1" w:styleId="c10">
    <w:name w:val="c10"/>
    <w:basedOn w:val="Normal"/>
    <w:rsid w:val="00822207"/>
    <w:pPr>
      <w:widowControl/>
      <w:spacing w:before="100" w:beforeAutospacing="1" w:after="100" w:afterAutospacing="1"/>
      <w:jc w:val="left"/>
    </w:pPr>
    <w:rPr>
      <w:rFonts w:ascii="Times New Roman" w:hAnsi="Times New Roman" w:cs="Times New Roman"/>
      <w:kern w:val="0"/>
    </w:rPr>
  </w:style>
  <w:style w:type="paragraph" w:styleId="NormalWeb">
    <w:name w:val="Normal (Web)"/>
    <w:basedOn w:val="Normal"/>
    <w:uiPriority w:val="99"/>
    <w:semiHidden/>
    <w:unhideWhenUsed/>
    <w:rsid w:val="007F3C41"/>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DefaultParagraphFont"/>
    <w:rsid w:val="007F3C41"/>
  </w:style>
  <w:style w:type="paragraph" w:styleId="Caption">
    <w:name w:val="caption"/>
    <w:basedOn w:val="Normal"/>
    <w:next w:val="Normal"/>
    <w:uiPriority w:val="35"/>
    <w:unhideWhenUsed/>
    <w:qFormat/>
    <w:rsid w:val="001E754B"/>
    <w:pPr>
      <w:spacing w:after="200"/>
    </w:pPr>
    <w:rPr>
      <w:i/>
      <w:iCs/>
      <w:color w:val="44546A" w:themeColor="text2"/>
      <w:sz w:val="18"/>
      <w:szCs w:val="18"/>
    </w:rPr>
  </w:style>
  <w:style w:type="paragraph" w:styleId="Footer">
    <w:name w:val="footer"/>
    <w:basedOn w:val="Normal"/>
    <w:link w:val="FooterChar"/>
    <w:uiPriority w:val="99"/>
    <w:unhideWhenUsed/>
    <w:rsid w:val="00E73151"/>
    <w:pPr>
      <w:tabs>
        <w:tab w:val="center" w:pos="4680"/>
        <w:tab w:val="right" w:pos="9360"/>
      </w:tabs>
    </w:pPr>
  </w:style>
  <w:style w:type="character" w:customStyle="1" w:styleId="FooterChar">
    <w:name w:val="Footer Char"/>
    <w:basedOn w:val="DefaultParagraphFont"/>
    <w:link w:val="Footer"/>
    <w:uiPriority w:val="99"/>
    <w:rsid w:val="00E73151"/>
  </w:style>
  <w:style w:type="character" w:styleId="PageNumber">
    <w:name w:val="page number"/>
    <w:basedOn w:val="DefaultParagraphFont"/>
    <w:uiPriority w:val="99"/>
    <w:semiHidden/>
    <w:unhideWhenUsed/>
    <w:rsid w:val="00E73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368798">
      <w:bodyDiv w:val="1"/>
      <w:marLeft w:val="0"/>
      <w:marRight w:val="0"/>
      <w:marTop w:val="0"/>
      <w:marBottom w:val="0"/>
      <w:divBdr>
        <w:top w:val="none" w:sz="0" w:space="0" w:color="auto"/>
        <w:left w:val="none" w:sz="0" w:space="0" w:color="auto"/>
        <w:bottom w:val="none" w:sz="0" w:space="0" w:color="auto"/>
        <w:right w:val="none" w:sz="0" w:space="0" w:color="auto"/>
      </w:divBdr>
    </w:div>
    <w:div w:id="622152024">
      <w:bodyDiv w:val="1"/>
      <w:marLeft w:val="0"/>
      <w:marRight w:val="0"/>
      <w:marTop w:val="0"/>
      <w:marBottom w:val="0"/>
      <w:divBdr>
        <w:top w:val="none" w:sz="0" w:space="0" w:color="auto"/>
        <w:left w:val="none" w:sz="0" w:space="0" w:color="auto"/>
        <w:bottom w:val="none" w:sz="0" w:space="0" w:color="auto"/>
        <w:right w:val="none" w:sz="0" w:space="0" w:color="auto"/>
      </w:divBdr>
    </w:div>
    <w:div w:id="798501219">
      <w:bodyDiv w:val="1"/>
      <w:marLeft w:val="0"/>
      <w:marRight w:val="0"/>
      <w:marTop w:val="0"/>
      <w:marBottom w:val="0"/>
      <w:divBdr>
        <w:top w:val="none" w:sz="0" w:space="0" w:color="auto"/>
        <w:left w:val="none" w:sz="0" w:space="0" w:color="auto"/>
        <w:bottom w:val="none" w:sz="0" w:space="0" w:color="auto"/>
        <w:right w:val="none" w:sz="0" w:space="0" w:color="auto"/>
      </w:divBdr>
    </w:div>
    <w:div w:id="993724276">
      <w:bodyDiv w:val="1"/>
      <w:marLeft w:val="0"/>
      <w:marRight w:val="0"/>
      <w:marTop w:val="0"/>
      <w:marBottom w:val="0"/>
      <w:divBdr>
        <w:top w:val="none" w:sz="0" w:space="0" w:color="auto"/>
        <w:left w:val="none" w:sz="0" w:space="0" w:color="auto"/>
        <w:bottom w:val="none" w:sz="0" w:space="0" w:color="auto"/>
        <w:right w:val="none" w:sz="0" w:space="0" w:color="auto"/>
      </w:divBdr>
    </w:div>
    <w:div w:id="1123959878">
      <w:bodyDiv w:val="1"/>
      <w:marLeft w:val="0"/>
      <w:marRight w:val="0"/>
      <w:marTop w:val="0"/>
      <w:marBottom w:val="0"/>
      <w:divBdr>
        <w:top w:val="none" w:sz="0" w:space="0" w:color="auto"/>
        <w:left w:val="none" w:sz="0" w:space="0" w:color="auto"/>
        <w:bottom w:val="none" w:sz="0" w:space="0" w:color="auto"/>
        <w:right w:val="none" w:sz="0" w:space="0" w:color="auto"/>
      </w:divBdr>
    </w:div>
    <w:div w:id="1127626730">
      <w:bodyDiv w:val="1"/>
      <w:marLeft w:val="0"/>
      <w:marRight w:val="0"/>
      <w:marTop w:val="0"/>
      <w:marBottom w:val="0"/>
      <w:divBdr>
        <w:top w:val="none" w:sz="0" w:space="0" w:color="auto"/>
        <w:left w:val="none" w:sz="0" w:space="0" w:color="auto"/>
        <w:bottom w:val="none" w:sz="0" w:space="0" w:color="auto"/>
        <w:right w:val="none" w:sz="0" w:space="0" w:color="auto"/>
      </w:divBdr>
    </w:div>
    <w:div w:id="1299608948">
      <w:bodyDiv w:val="1"/>
      <w:marLeft w:val="0"/>
      <w:marRight w:val="0"/>
      <w:marTop w:val="0"/>
      <w:marBottom w:val="0"/>
      <w:divBdr>
        <w:top w:val="none" w:sz="0" w:space="0" w:color="auto"/>
        <w:left w:val="none" w:sz="0" w:space="0" w:color="auto"/>
        <w:bottom w:val="none" w:sz="0" w:space="0" w:color="auto"/>
        <w:right w:val="none" w:sz="0" w:space="0" w:color="auto"/>
      </w:divBdr>
    </w:div>
    <w:div w:id="1370958383">
      <w:bodyDiv w:val="1"/>
      <w:marLeft w:val="0"/>
      <w:marRight w:val="0"/>
      <w:marTop w:val="0"/>
      <w:marBottom w:val="0"/>
      <w:divBdr>
        <w:top w:val="none" w:sz="0" w:space="0" w:color="auto"/>
        <w:left w:val="none" w:sz="0" w:space="0" w:color="auto"/>
        <w:bottom w:val="none" w:sz="0" w:space="0" w:color="auto"/>
        <w:right w:val="none" w:sz="0" w:space="0" w:color="auto"/>
      </w:divBdr>
    </w:div>
    <w:div w:id="1490829482">
      <w:bodyDiv w:val="1"/>
      <w:marLeft w:val="0"/>
      <w:marRight w:val="0"/>
      <w:marTop w:val="0"/>
      <w:marBottom w:val="0"/>
      <w:divBdr>
        <w:top w:val="none" w:sz="0" w:space="0" w:color="auto"/>
        <w:left w:val="none" w:sz="0" w:space="0" w:color="auto"/>
        <w:bottom w:val="none" w:sz="0" w:space="0" w:color="auto"/>
        <w:right w:val="none" w:sz="0" w:space="0" w:color="auto"/>
      </w:divBdr>
    </w:div>
    <w:div w:id="1645742219">
      <w:bodyDiv w:val="1"/>
      <w:marLeft w:val="0"/>
      <w:marRight w:val="0"/>
      <w:marTop w:val="0"/>
      <w:marBottom w:val="0"/>
      <w:divBdr>
        <w:top w:val="none" w:sz="0" w:space="0" w:color="auto"/>
        <w:left w:val="none" w:sz="0" w:space="0" w:color="auto"/>
        <w:bottom w:val="none" w:sz="0" w:space="0" w:color="auto"/>
        <w:right w:val="none" w:sz="0" w:space="0" w:color="auto"/>
      </w:divBdr>
    </w:div>
    <w:div w:id="1823541162">
      <w:bodyDiv w:val="1"/>
      <w:marLeft w:val="0"/>
      <w:marRight w:val="0"/>
      <w:marTop w:val="0"/>
      <w:marBottom w:val="0"/>
      <w:divBdr>
        <w:top w:val="none" w:sz="0" w:space="0" w:color="auto"/>
        <w:left w:val="none" w:sz="0" w:space="0" w:color="auto"/>
        <w:bottom w:val="none" w:sz="0" w:space="0" w:color="auto"/>
        <w:right w:val="none" w:sz="0" w:space="0" w:color="auto"/>
      </w:divBdr>
    </w:div>
    <w:div w:id="2144536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ommunication_networks"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chart" Target="charts/chart4.xml"/><Relationship Id="rId23" Type="http://schemas.openxmlformats.org/officeDocument/2006/relationships/chart" Target="charts/chart5.xml"/><Relationship Id="rId24" Type="http://schemas.openxmlformats.org/officeDocument/2006/relationships/chart" Target="charts/chart6.xml"/><Relationship Id="rId25" Type="http://schemas.openxmlformats.org/officeDocument/2006/relationships/chart" Target="charts/chart7.xml"/><Relationship Id="rId26" Type="http://schemas.openxmlformats.org/officeDocument/2006/relationships/chart" Target="charts/chart8.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en.wikipedia.org/wiki/Ethernet" TargetMode="External"/><Relationship Id="rId11" Type="http://schemas.openxmlformats.org/officeDocument/2006/relationships/hyperlink" Target="https://en.wikipedia.org/wiki/Packet_radio" TargetMode="External"/><Relationship Id="rId12" Type="http://schemas.openxmlformats.org/officeDocument/2006/relationships/hyperlink" Target="https://en.wikipedia.org/wiki/Network_node" TargetMode="External"/><Relationship Id="rId13" Type="http://schemas.openxmlformats.org/officeDocument/2006/relationships/hyperlink" Target="https://en.wikipedia.org/wiki/Bits_per_second" TargetMode="External"/><Relationship Id="rId14" Type="http://schemas.openxmlformats.org/officeDocument/2006/relationships/hyperlink" Target="https://en.wikipedia.org/wiki/Data_packets" TargetMode="External"/><Relationship Id="rId15" Type="http://schemas.openxmlformats.org/officeDocument/2006/relationships/hyperlink" Target="https://en.wikipedia.org/wiki/Time-division_multiplexing" TargetMode="External"/><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se.buffalo.edu/faculty/dimitrio/courses/cse4589_s16/index.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Fancy/Desktop/experimentDATA_zyx.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Fancy/Documents/STUDY/CSE589_ModernNetworkingConcepts/PA2/EXPERIMENT.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Fancy/Documents/STUDY/CSE589_ModernNetworkingConcepts/PA2/EXPERIMENT.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Fancy/Desktop/experimentDATA_zyx.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Fancy/Documents/STUDY/CSE589_ModernNetworkingConcepts/PA2/EXPERIMENT.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Fancy/Desktop/experimentDATA_zyx.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Fancy/Desktop/experimentDATA_zyx.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Fancy/Desktop/experimentDATA_zy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EXP1</a:t>
            </a:r>
            <a:r>
              <a:rPr lang="zh-CN" altLang="en-US" baseline="0"/>
              <a:t> </a:t>
            </a:r>
            <a:r>
              <a:rPr lang="en-US" altLang="zh-CN" baseline="0"/>
              <a:t>W-10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'EXP1'!$B$2</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'EXP1'!$A$3:$A$7</c:f>
              <c:numCache>
                <c:formatCode>General</c:formatCode>
                <c:ptCount val="5"/>
                <c:pt idx="0">
                  <c:v>0.1</c:v>
                </c:pt>
                <c:pt idx="1">
                  <c:v>0.2</c:v>
                </c:pt>
                <c:pt idx="2">
                  <c:v>0.4</c:v>
                </c:pt>
                <c:pt idx="3">
                  <c:v>0.6</c:v>
                </c:pt>
                <c:pt idx="4">
                  <c:v>0.8</c:v>
                </c:pt>
              </c:numCache>
            </c:numRef>
          </c:xVal>
          <c:yVal>
            <c:numRef>
              <c:f>'EXP1'!$B$3:$B$7</c:f>
              <c:numCache>
                <c:formatCode>General</c:formatCode>
                <c:ptCount val="5"/>
                <c:pt idx="0">
                  <c:v>0.0159826</c:v>
                </c:pt>
                <c:pt idx="1">
                  <c:v>0.0150231</c:v>
                </c:pt>
                <c:pt idx="2">
                  <c:v>0.0119878</c:v>
                </c:pt>
                <c:pt idx="3">
                  <c:v>0.0075605</c:v>
                </c:pt>
                <c:pt idx="4">
                  <c:v>0.0026153</c:v>
                </c:pt>
              </c:numCache>
            </c:numRef>
          </c:yVal>
          <c:smooth val="0"/>
        </c:ser>
        <c:ser>
          <c:idx val="1"/>
          <c:order val="1"/>
          <c:tx>
            <c:strRef>
              <c:f>'EXP1'!$C$2</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'EXP1'!$A$3:$A$7</c:f>
              <c:numCache>
                <c:formatCode>General</c:formatCode>
                <c:ptCount val="5"/>
                <c:pt idx="0">
                  <c:v>0.1</c:v>
                </c:pt>
                <c:pt idx="1">
                  <c:v>0.2</c:v>
                </c:pt>
                <c:pt idx="2">
                  <c:v>0.4</c:v>
                </c:pt>
                <c:pt idx="3">
                  <c:v>0.6</c:v>
                </c:pt>
                <c:pt idx="4">
                  <c:v>0.8</c:v>
                </c:pt>
              </c:numCache>
            </c:numRef>
          </c:xVal>
          <c:yVal>
            <c:numRef>
              <c:f>'EXP1'!$C$3:$C$7</c:f>
              <c:numCache>
                <c:formatCode>General</c:formatCode>
                <c:ptCount val="5"/>
                <c:pt idx="0">
                  <c:v>0.0199213</c:v>
                </c:pt>
                <c:pt idx="1">
                  <c:v>0.0200299</c:v>
                </c:pt>
                <c:pt idx="2">
                  <c:v>0.0198389</c:v>
                </c:pt>
                <c:pt idx="3">
                  <c:v>0.0119948</c:v>
                </c:pt>
                <c:pt idx="4">
                  <c:v>0.0050508</c:v>
                </c:pt>
              </c:numCache>
            </c:numRef>
          </c:yVal>
          <c:smooth val="0"/>
        </c:ser>
        <c:ser>
          <c:idx val="2"/>
          <c:order val="2"/>
          <c:tx>
            <c:strRef>
              <c:f>'EXP1'!$D$2</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'EXP1'!$A$3:$A$7</c:f>
              <c:numCache>
                <c:formatCode>General</c:formatCode>
                <c:ptCount val="5"/>
                <c:pt idx="0">
                  <c:v>0.1</c:v>
                </c:pt>
                <c:pt idx="1">
                  <c:v>0.2</c:v>
                </c:pt>
                <c:pt idx="2">
                  <c:v>0.4</c:v>
                </c:pt>
                <c:pt idx="3">
                  <c:v>0.6</c:v>
                </c:pt>
                <c:pt idx="4">
                  <c:v>0.8</c:v>
                </c:pt>
              </c:numCache>
            </c:numRef>
          </c:xVal>
          <c:yVal>
            <c:numRef>
              <c:f>'EXP1'!$D$3:$D$7</c:f>
              <c:numCache>
                <c:formatCode>General</c:formatCode>
                <c:ptCount val="5"/>
                <c:pt idx="0">
                  <c:v>0.0200591</c:v>
                </c:pt>
                <c:pt idx="1">
                  <c:v>0.0200297</c:v>
                </c:pt>
                <c:pt idx="2">
                  <c:v>0.0200636</c:v>
                </c:pt>
                <c:pt idx="3">
                  <c:v>0.0199527</c:v>
                </c:pt>
                <c:pt idx="4">
                  <c:v>0.0069167</c:v>
                </c:pt>
              </c:numCache>
            </c:numRef>
          </c:yVal>
          <c:smooth val="0"/>
        </c:ser>
        <c:dLbls>
          <c:showLegendKey val="0"/>
          <c:showVal val="0"/>
          <c:showCatName val="0"/>
          <c:showSerName val="0"/>
          <c:showPercent val="0"/>
          <c:showBubbleSize val="0"/>
        </c:dLbls>
        <c:axId val="-2093859664"/>
        <c:axId val="-2093599840"/>
      </c:scatterChart>
      <c:valAx>
        <c:axId val="-209385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599840"/>
        <c:crosses val="autoZero"/>
        <c:crossBetween val="midCat"/>
      </c:valAx>
      <c:valAx>
        <c:axId val="-2093599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a:t>
                </a:r>
                <a:r>
                  <a:rPr lang="en-US" altLang="zh-CN" baseline="0"/>
                  <a:t>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859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zh-CN"/>
              <a:t>EXP1-Window</a:t>
            </a:r>
            <a:r>
              <a:rPr lang="zh-CN" altLang="en-US" baseline="0"/>
              <a:t> </a:t>
            </a:r>
            <a:r>
              <a:rPr lang="en-US" altLang="zh-CN" baseline="0"/>
              <a:t>10</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ABT_EXP1!$O$2</c:f>
              <c:strCache>
                <c:ptCount val="1"/>
                <c:pt idx="0">
                  <c:v>ABT</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ABT_EXP1!$N$3:$N$7</c:f>
              <c:numCache>
                <c:formatCode>General</c:formatCode>
                <c:ptCount val="5"/>
                <c:pt idx="0">
                  <c:v>0.1</c:v>
                </c:pt>
                <c:pt idx="1">
                  <c:v>0.2</c:v>
                </c:pt>
                <c:pt idx="2">
                  <c:v>0.4</c:v>
                </c:pt>
                <c:pt idx="3">
                  <c:v>0.6</c:v>
                </c:pt>
                <c:pt idx="4">
                  <c:v>0.8</c:v>
                </c:pt>
              </c:numCache>
            </c:numRef>
          </c:xVal>
          <c:yVal>
            <c:numRef>
              <c:f>ABT_EXP1!$O$3:$O$7</c:f>
              <c:numCache>
                <c:formatCode>General</c:formatCode>
                <c:ptCount val="5"/>
                <c:pt idx="0">
                  <c:v>0.0144982</c:v>
                </c:pt>
                <c:pt idx="1">
                  <c:v>0.0136089</c:v>
                </c:pt>
                <c:pt idx="2">
                  <c:v>0.0115565</c:v>
                </c:pt>
                <c:pt idx="3">
                  <c:v>0.0076424</c:v>
                </c:pt>
                <c:pt idx="4">
                  <c:v>0.0026888</c:v>
                </c:pt>
              </c:numCache>
            </c:numRef>
          </c:yVal>
          <c:smooth val="0"/>
        </c:ser>
        <c:ser>
          <c:idx val="1"/>
          <c:order val="1"/>
          <c:tx>
            <c:strRef>
              <c:f>ABT_EXP1!$P$2</c:f>
              <c:strCache>
                <c:ptCount val="1"/>
                <c:pt idx="0">
                  <c:v>GBN</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ABT_EXP1!$N$3:$N$7</c:f>
              <c:numCache>
                <c:formatCode>General</c:formatCode>
                <c:ptCount val="5"/>
                <c:pt idx="0">
                  <c:v>0.1</c:v>
                </c:pt>
                <c:pt idx="1">
                  <c:v>0.2</c:v>
                </c:pt>
                <c:pt idx="2">
                  <c:v>0.4</c:v>
                </c:pt>
                <c:pt idx="3">
                  <c:v>0.6</c:v>
                </c:pt>
                <c:pt idx="4">
                  <c:v>0.8</c:v>
                </c:pt>
              </c:numCache>
            </c:numRef>
          </c:xVal>
          <c:yVal>
            <c:numRef>
              <c:f>ABT_EXP1!$P$3:$P$7</c:f>
              <c:numCache>
                <c:formatCode>General</c:formatCode>
                <c:ptCount val="5"/>
                <c:pt idx="0">
                  <c:v>0.014873</c:v>
                </c:pt>
                <c:pt idx="1">
                  <c:v>0.0084905</c:v>
                </c:pt>
                <c:pt idx="2">
                  <c:v>0.0013858</c:v>
                </c:pt>
                <c:pt idx="3">
                  <c:v>0.001363</c:v>
                </c:pt>
                <c:pt idx="4">
                  <c:v>0.0025523</c:v>
                </c:pt>
              </c:numCache>
            </c:numRef>
          </c:yVal>
          <c:smooth val="0"/>
        </c:ser>
        <c:ser>
          <c:idx val="2"/>
          <c:order val="2"/>
          <c:tx>
            <c:strRef>
              <c:f>ABT_EXP1!$Q$2</c:f>
              <c:strCache>
                <c:ptCount val="1"/>
                <c:pt idx="0">
                  <c:v>SR</c:v>
                </c:pt>
              </c:strCache>
            </c:strRef>
          </c:tx>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ABT_EXP1!$N$3:$N$7</c:f>
              <c:numCache>
                <c:formatCode>General</c:formatCode>
                <c:ptCount val="5"/>
                <c:pt idx="0">
                  <c:v>0.1</c:v>
                </c:pt>
                <c:pt idx="1">
                  <c:v>0.2</c:v>
                </c:pt>
                <c:pt idx="2">
                  <c:v>0.4</c:v>
                </c:pt>
                <c:pt idx="3">
                  <c:v>0.6</c:v>
                </c:pt>
                <c:pt idx="4">
                  <c:v>0.8</c:v>
                </c:pt>
              </c:numCache>
            </c:numRef>
          </c:xVal>
          <c:yVal>
            <c:numRef>
              <c:f>ABT_EXP1!$Q$3:$Q$7</c:f>
              <c:numCache>
                <c:formatCode>General</c:formatCode>
                <c:ptCount val="5"/>
                <c:pt idx="0">
                  <c:v>0.0029753</c:v>
                </c:pt>
                <c:pt idx="1">
                  <c:v>0.0033032</c:v>
                </c:pt>
                <c:pt idx="2">
                  <c:v>0.0011562</c:v>
                </c:pt>
                <c:pt idx="3">
                  <c:v>0.0011062</c:v>
                </c:pt>
              </c:numCache>
            </c:numRef>
          </c:yVal>
          <c:smooth val="0"/>
        </c:ser>
        <c:dLbls>
          <c:showLegendKey val="0"/>
          <c:showVal val="0"/>
          <c:showCatName val="0"/>
          <c:showSerName val="0"/>
          <c:showPercent val="0"/>
          <c:showBubbleSize val="0"/>
        </c:dLbls>
        <c:axId val="-2093173440"/>
        <c:axId val="-2096294128"/>
      </c:scatterChart>
      <c:valAx>
        <c:axId val="-2093173440"/>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 </a:t>
                </a:r>
                <a:r>
                  <a:rPr lang="en-US" altLang="zh-CN"/>
                  <a:t>Loss</a:t>
                </a:r>
                <a:r>
                  <a:rPr lang="zh-CN" altLang="en-US"/>
                  <a:t> </a:t>
                </a:r>
                <a:r>
                  <a:rPr lang="en-US" altLang="zh-CN"/>
                  <a:t>Property</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6294128"/>
        <c:crosses val="autoZero"/>
        <c:crossBetween val="midCat"/>
      </c:valAx>
      <c:valAx>
        <c:axId val="-209629412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tLang="zh-CN"/>
                  <a:t>Through</a:t>
                </a:r>
                <a:r>
                  <a:rPr lang="en-US" altLang="zh-CN" baseline="0"/>
                  <a:t>put</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93173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Additional</a:t>
            </a:r>
            <a:r>
              <a:rPr lang="zh-CN" altLang="en-US" baseline="0"/>
              <a:t> </a:t>
            </a:r>
            <a:r>
              <a:rPr lang="en-US" altLang="zh-CN" baseline="0"/>
              <a:t>EXP(m-200,</a:t>
            </a:r>
            <a:r>
              <a:rPr lang="zh-CN" altLang="en-US" baseline="0"/>
              <a:t> </a:t>
            </a:r>
            <a:r>
              <a:rPr lang="en-US" altLang="zh-CN" baseline="0"/>
              <a:t>w-10)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ABT_SELF!$N$3</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ABT_SELF!$M$4:$M$8</c:f>
              <c:numCache>
                <c:formatCode>General</c:formatCode>
                <c:ptCount val="5"/>
                <c:pt idx="0">
                  <c:v>0.1</c:v>
                </c:pt>
                <c:pt idx="1">
                  <c:v>0.2</c:v>
                </c:pt>
                <c:pt idx="2">
                  <c:v>0.4</c:v>
                </c:pt>
                <c:pt idx="3">
                  <c:v>0.5</c:v>
                </c:pt>
                <c:pt idx="4">
                  <c:v>0.6</c:v>
                </c:pt>
              </c:numCache>
            </c:numRef>
          </c:xVal>
          <c:yVal>
            <c:numRef>
              <c:f>ABT_SELF!$N$4:$N$8</c:f>
              <c:numCache>
                <c:formatCode>General</c:formatCode>
                <c:ptCount val="5"/>
                <c:pt idx="0">
                  <c:v>0.0116772</c:v>
                </c:pt>
                <c:pt idx="1">
                  <c:v>0.013161</c:v>
                </c:pt>
                <c:pt idx="2">
                  <c:v>0.0056055</c:v>
                </c:pt>
                <c:pt idx="4">
                  <c:v>0.0070839</c:v>
                </c:pt>
              </c:numCache>
            </c:numRef>
          </c:yVal>
          <c:smooth val="0"/>
        </c:ser>
        <c:ser>
          <c:idx val="1"/>
          <c:order val="1"/>
          <c:tx>
            <c:strRef>
              <c:f>ABT_SELF!$O$3</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ABT_SELF!$M$4:$M$8</c:f>
              <c:numCache>
                <c:formatCode>General</c:formatCode>
                <c:ptCount val="5"/>
                <c:pt idx="0">
                  <c:v>0.1</c:v>
                </c:pt>
                <c:pt idx="1">
                  <c:v>0.2</c:v>
                </c:pt>
                <c:pt idx="2">
                  <c:v>0.4</c:v>
                </c:pt>
                <c:pt idx="3">
                  <c:v>0.5</c:v>
                </c:pt>
                <c:pt idx="4">
                  <c:v>0.6</c:v>
                </c:pt>
              </c:numCache>
            </c:numRef>
          </c:xVal>
          <c:yVal>
            <c:numRef>
              <c:f>ABT_SELF!$O$4:$O$8</c:f>
              <c:numCache>
                <c:formatCode>General</c:formatCode>
                <c:ptCount val="5"/>
                <c:pt idx="0">
                  <c:v>0.0116772</c:v>
                </c:pt>
                <c:pt idx="1">
                  <c:v>0.013161</c:v>
                </c:pt>
                <c:pt idx="2">
                  <c:v>0.0056055</c:v>
                </c:pt>
                <c:pt idx="3">
                  <c:v>0.0053227</c:v>
                </c:pt>
                <c:pt idx="4">
                  <c:v>0.0070839</c:v>
                </c:pt>
              </c:numCache>
            </c:numRef>
          </c:yVal>
          <c:smooth val="0"/>
        </c:ser>
        <c:ser>
          <c:idx val="2"/>
          <c:order val="2"/>
          <c:tx>
            <c:strRef>
              <c:f>ABT_SELF!$P$3</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ABT_SELF!$M$4:$M$8</c:f>
              <c:numCache>
                <c:formatCode>General</c:formatCode>
                <c:ptCount val="5"/>
                <c:pt idx="0">
                  <c:v>0.1</c:v>
                </c:pt>
                <c:pt idx="1">
                  <c:v>0.2</c:v>
                </c:pt>
                <c:pt idx="2">
                  <c:v>0.4</c:v>
                </c:pt>
                <c:pt idx="3">
                  <c:v>0.5</c:v>
                </c:pt>
                <c:pt idx="4">
                  <c:v>0.6</c:v>
                </c:pt>
              </c:numCache>
            </c:numRef>
          </c:xVal>
          <c:yVal>
            <c:numRef>
              <c:f>ABT_SELF!$P$4:$P$8</c:f>
              <c:numCache>
                <c:formatCode>General</c:formatCode>
                <c:ptCount val="5"/>
                <c:pt idx="0">
                  <c:v>0.0116882</c:v>
                </c:pt>
                <c:pt idx="1">
                  <c:v>0.013161</c:v>
                </c:pt>
                <c:pt idx="2">
                  <c:v>0.0056055</c:v>
                </c:pt>
                <c:pt idx="3">
                  <c:v>0.0053227</c:v>
                </c:pt>
                <c:pt idx="4">
                  <c:v>0.0070839</c:v>
                </c:pt>
              </c:numCache>
            </c:numRef>
          </c:yVal>
          <c:smooth val="0"/>
        </c:ser>
        <c:dLbls>
          <c:showLegendKey val="0"/>
          <c:showVal val="0"/>
          <c:showCatName val="0"/>
          <c:showSerName val="0"/>
          <c:showPercent val="0"/>
          <c:showBubbleSize val="0"/>
        </c:dLbls>
        <c:axId val="-2110179776"/>
        <c:axId val="2110917696"/>
      </c:scatterChart>
      <c:valAx>
        <c:axId val="-2110179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Property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917696"/>
        <c:crosses val="autoZero"/>
        <c:crossBetween val="midCat"/>
      </c:valAx>
      <c:valAx>
        <c:axId val="211091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01797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EXP1</a:t>
            </a:r>
            <a:r>
              <a:rPr lang="zh-CN" altLang="en-US" baseline="0"/>
              <a:t> </a:t>
            </a:r>
            <a:r>
              <a:rPr lang="en-US" altLang="zh-CN" baseline="0"/>
              <a:t>W-50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'EXP1'!$B$10</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'EXP1'!$A$11:$A$15</c:f>
              <c:numCache>
                <c:formatCode>General</c:formatCode>
                <c:ptCount val="5"/>
                <c:pt idx="0">
                  <c:v>0.1</c:v>
                </c:pt>
                <c:pt idx="1">
                  <c:v>0.2</c:v>
                </c:pt>
                <c:pt idx="2">
                  <c:v>0.4</c:v>
                </c:pt>
                <c:pt idx="3">
                  <c:v>0.6</c:v>
                </c:pt>
                <c:pt idx="4">
                  <c:v>0.8</c:v>
                </c:pt>
              </c:numCache>
            </c:numRef>
          </c:xVal>
          <c:yVal>
            <c:numRef>
              <c:f>'EXP1'!$B$11:$B$15</c:f>
              <c:numCache>
                <c:formatCode>General</c:formatCode>
                <c:ptCount val="5"/>
                <c:pt idx="0">
                  <c:v>0.0159826</c:v>
                </c:pt>
                <c:pt idx="1">
                  <c:v>0.0150231</c:v>
                </c:pt>
                <c:pt idx="2">
                  <c:v>0.0119878</c:v>
                </c:pt>
                <c:pt idx="3">
                  <c:v>0.0075605</c:v>
                </c:pt>
                <c:pt idx="4">
                  <c:v>0.0026153</c:v>
                </c:pt>
              </c:numCache>
            </c:numRef>
          </c:yVal>
          <c:smooth val="0"/>
        </c:ser>
        <c:ser>
          <c:idx val="1"/>
          <c:order val="1"/>
          <c:tx>
            <c:strRef>
              <c:f>'EXP1'!$C$10</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'EXP1'!$A$11:$A$15</c:f>
              <c:numCache>
                <c:formatCode>General</c:formatCode>
                <c:ptCount val="5"/>
                <c:pt idx="0">
                  <c:v>0.1</c:v>
                </c:pt>
                <c:pt idx="1">
                  <c:v>0.2</c:v>
                </c:pt>
                <c:pt idx="2">
                  <c:v>0.4</c:v>
                </c:pt>
                <c:pt idx="3">
                  <c:v>0.6</c:v>
                </c:pt>
                <c:pt idx="4">
                  <c:v>0.8</c:v>
                </c:pt>
              </c:numCache>
            </c:numRef>
          </c:xVal>
          <c:yVal>
            <c:numRef>
              <c:f>'EXP1'!$C$11:$C$15</c:f>
              <c:numCache>
                <c:formatCode>General</c:formatCode>
                <c:ptCount val="5"/>
                <c:pt idx="0">
                  <c:v>0.0179241833333333</c:v>
                </c:pt>
                <c:pt idx="1">
                  <c:v>0.0170299</c:v>
                </c:pt>
                <c:pt idx="2">
                  <c:v>0.0165389</c:v>
                </c:pt>
                <c:pt idx="3">
                  <c:v>0.0118881</c:v>
                </c:pt>
                <c:pt idx="4">
                  <c:v>0.0028365</c:v>
                </c:pt>
              </c:numCache>
            </c:numRef>
          </c:yVal>
          <c:smooth val="0"/>
        </c:ser>
        <c:ser>
          <c:idx val="2"/>
          <c:order val="2"/>
          <c:tx>
            <c:strRef>
              <c:f>'EXP1'!$D$10</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'EXP1'!$A$11:$A$15</c:f>
              <c:numCache>
                <c:formatCode>General</c:formatCode>
                <c:ptCount val="5"/>
                <c:pt idx="0">
                  <c:v>0.1</c:v>
                </c:pt>
                <c:pt idx="1">
                  <c:v>0.2</c:v>
                </c:pt>
                <c:pt idx="2">
                  <c:v>0.4</c:v>
                </c:pt>
                <c:pt idx="3">
                  <c:v>0.6</c:v>
                </c:pt>
                <c:pt idx="4">
                  <c:v>0.8</c:v>
                </c:pt>
              </c:numCache>
            </c:numRef>
          </c:xVal>
          <c:yVal>
            <c:numRef>
              <c:f>'EXP1'!$D$11:$D$15</c:f>
              <c:numCache>
                <c:formatCode>General</c:formatCode>
                <c:ptCount val="5"/>
                <c:pt idx="0">
                  <c:v>0.0200591</c:v>
                </c:pt>
                <c:pt idx="1">
                  <c:v>0.0200297</c:v>
                </c:pt>
                <c:pt idx="2">
                  <c:v>0.0200715</c:v>
                </c:pt>
                <c:pt idx="3">
                  <c:v>0.0199391</c:v>
                </c:pt>
                <c:pt idx="4">
                  <c:v>0.0056957</c:v>
                </c:pt>
              </c:numCache>
            </c:numRef>
          </c:yVal>
          <c:smooth val="0"/>
        </c:ser>
        <c:dLbls>
          <c:showLegendKey val="0"/>
          <c:showVal val="0"/>
          <c:showCatName val="0"/>
          <c:showSerName val="0"/>
          <c:showPercent val="0"/>
          <c:showBubbleSize val="0"/>
        </c:dLbls>
        <c:axId val="-2093155344"/>
        <c:axId val="-2109961136"/>
      </c:scatterChart>
      <c:valAx>
        <c:axId val="-209315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Property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9961136"/>
        <c:crosses val="autoZero"/>
        <c:crossBetween val="midCat"/>
      </c:valAx>
      <c:valAx>
        <c:axId val="-210996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155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EXP1</a:t>
            </a:r>
            <a:r>
              <a:rPr lang="zh-CN" altLang="en-US" baseline="0"/>
              <a:t> </a:t>
            </a:r>
            <a:r>
              <a:rPr lang="en-US" altLang="zh-CN" baseline="0"/>
              <a:t>W-50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ABT_EXP1!$O$26</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ABT_EXP1!$N$27:$N$31</c:f>
              <c:numCache>
                <c:formatCode>General</c:formatCode>
                <c:ptCount val="5"/>
                <c:pt idx="0">
                  <c:v>0.1</c:v>
                </c:pt>
                <c:pt idx="1">
                  <c:v>0.2</c:v>
                </c:pt>
                <c:pt idx="2">
                  <c:v>0.4</c:v>
                </c:pt>
                <c:pt idx="3">
                  <c:v>0.6</c:v>
                </c:pt>
                <c:pt idx="4">
                  <c:v>0.8</c:v>
                </c:pt>
              </c:numCache>
            </c:numRef>
          </c:xVal>
          <c:yVal>
            <c:numRef>
              <c:f>ABT_EXP1!$O$27:$O$31</c:f>
              <c:numCache>
                <c:formatCode>General</c:formatCode>
                <c:ptCount val="5"/>
                <c:pt idx="0">
                  <c:v>0.0144982</c:v>
                </c:pt>
                <c:pt idx="1">
                  <c:v>0.0136089</c:v>
                </c:pt>
                <c:pt idx="2">
                  <c:v>0.0115565</c:v>
                </c:pt>
                <c:pt idx="3">
                  <c:v>0.0076424</c:v>
                </c:pt>
                <c:pt idx="4">
                  <c:v>0.0026888</c:v>
                </c:pt>
              </c:numCache>
            </c:numRef>
          </c:yVal>
          <c:smooth val="0"/>
        </c:ser>
        <c:ser>
          <c:idx val="1"/>
          <c:order val="1"/>
          <c:tx>
            <c:strRef>
              <c:f>ABT_EXP1!$P$26</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ABT_EXP1!$N$27:$N$31</c:f>
              <c:numCache>
                <c:formatCode>General</c:formatCode>
                <c:ptCount val="5"/>
                <c:pt idx="0">
                  <c:v>0.1</c:v>
                </c:pt>
                <c:pt idx="1">
                  <c:v>0.2</c:v>
                </c:pt>
                <c:pt idx="2">
                  <c:v>0.4</c:v>
                </c:pt>
                <c:pt idx="3">
                  <c:v>0.6</c:v>
                </c:pt>
                <c:pt idx="4">
                  <c:v>0.8</c:v>
                </c:pt>
              </c:numCache>
            </c:numRef>
          </c:xVal>
          <c:yVal>
            <c:numRef>
              <c:f>ABT_EXP1!$P$27:$P$31</c:f>
              <c:numCache>
                <c:formatCode>General</c:formatCode>
                <c:ptCount val="5"/>
                <c:pt idx="0">
                  <c:v>0.0151532</c:v>
                </c:pt>
                <c:pt idx="1">
                  <c:v>0.0090769</c:v>
                </c:pt>
                <c:pt idx="3">
                  <c:v>0.001345</c:v>
                </c:pt>
                <c:pt idx="4">
                  <c:v>0.00852503333333333</c:v>
                </c:pt>
              </c:numCache>
            </c:numRef>
          </c:yVal>
          <c:smooth val="0"/>
        </c:ser>
        <c:ser>
          <c:idx val="2"/>
          <c:order val="2"/>
          <c:tx>
            <c:strRef>
              <c:f>ABT_EXP1!$Q$26</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ABT_EXP1!$N$27:$N$31</c:f>
              <c:numCache>
                <c:formatCode>General</c:formatCode>
                <c:ptCount val="5"/>
                <c:pt idx="0">
                  <c:v>0.1</c:v>
                </c:pt>
                <c:pt idx="1">
                  <c:v>0.2</c:v>
                </c:pt>
                <c:pt idx="2">
                  <c:v>0.4</c:v>
                </c:pt>
                <c:pt idx="3">
                  <c:v>0.6</c:v>
                </c:pt>
                <c:pt idx="4">
                  <c:v>0.8</c:v>
                </c:pt>
              </c:numCache>
            </c:numRef>
          </c:xVal>
          <c:yVal>
            <c:numRef>
              <c:f>ABT_EXP1!$Q$27:$Q$31</c:f>
              <c:numCache>
                <c:formatCode>General</c:formatCode>
                <c:ptCount val="5"/>
                <c:pt idx="0">
                  <c:v>0.0151532</c:v>
                </c:pt>
                <c:pt idx="3">
                  <c:v>0.001345</c:v>
                </c:pt>
                <c:pt idx="4">
                  <c:v>0.0011528</c:v>
                </c:pt>
              </c:numCache>
            </c:numRef>
          </c:yVal>
          <c:smooth val="0"/>
        </c:ser>
        <c:dLbls>
          <c:showLegendKey val="0"/>
          <c:showVal val="0"/>
          <c:showCatName val="0"/>
          <c:showSerName val="0"/>
          <c:showPercent val="0"/>
          <c:showBubbleSize val="0"/>
        </c:dLbls>
        <c:axId val="-2093358768"/>
        <c:axId val="-2096266688"/>
      </c:scatterChart>
      <c:valAx>
        <c:axId val="-209335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Property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6266688"/>
        <c:crosses val="autoZero"/>
        <c:crossBetween val="midCat"/>
      </c:valAx>
      <c:valAx>
        <c:axId val="-209626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3587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0.2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'EXP2'!$B$1</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'EXP2'!$A$2:$A$6</c:f>
              <c:numCache>
                <c:formatCode>General</c:formatCode>
                <c:ptCount val="5"/>
                <c:pt idx="0">
                  <c:v>10.0</c:v>
                </c:pt>
                <c:pt idx="1">
                  <c:v>50.0</c:v>
                </c:pt>
                <c:pt idx="2">
                  <c:v>100.0</c:v>
                </c:pt>
                <c:pt idx="3">
                  <c:v>200.0</c:v>
                </c:pt>
                <c:pt idx="4">
                  <c:v>500.0</c:v>
                </c:pt>
              </c:numCache>
            </c:numRef>
          </c:xVal>
          <c:yVal>
            <c:numRef>
              <c:f>'EXP2'!$B$2:$B$6</c:f>
              <c:numCache>
                <c:formatCode>General</c:formatCode>
                <c:ptCount val="5"/>
                <c:pt idx="0">
                  <c:v>0.0150231</c:v>
                </c:pt>
                <c:pt idx="1">
                  <c:v>0.0150231</c:v>
                </c:pt>
                <c:pt idx="2">
                  <c:v>0.0150231</c:v>
                </c:pt>
                <c:pt idx="3">
                  <c:v>0.0150231</c:v>
                </c:pt>
                <c:pt idx="4">
                  <c:v>0.0150231</c:v>
                </c:pt>
              </c:numCache>
            </c:numRef>
          </c:yVal>
          <c:smooth val="0"/>
        </c:ser>
        <c:ser>
          <c:idx val="1"/>
          <c:order val="1"/>
          <c:tx>
            <c:strRef>
              <c:f>'EXP2'!$C$1</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'EXP2'!$A$2:$A$6</c:f>
              <c:numCache>
                <c:formatCode>General</c:formatCode>
                <c:ptCount val="5"/>
                <c:pt idx="0">
                  <c:v>10.0</c:v>
                </c:pt>
                <c:pt idx="1">
                  <c:v>50.0</c:v>
                </c:pt>
                <c:pt idx="2">
                  <c:v>100.0</c:v>
                </c:pt>
                <c:pt idx="3">
                  <c:v>200.0</c:v>
                </c:pt>
                <c:pt idx="4">
                  <c:v>500.0</c:v>
                </c:pt>
              </c:numCache>
            </c:numRef>
          </c:xVal>
          <c:yVal>
            <c:numRef>
              <c:f>'EXP2'!$C$2:$C$6</c:f>
              <c:numCache>
                <c:formatCode>General</c:formatCode>
                <c:ptCount val="5"/>
                <c:pt idx="0">
                  <c:v>0.0200299</c:v>
                </c:pt>
                <c:pt idx="1">
                  <c:v>0.0200299</c:v>
                </c:pt>
                <c:pt idx="2">
                  <c:v>0.0200712</c:v>
                </c:pt>
                <c:pt idx="3">
                  <c:v>0.0198891</c:v>
                </c:pt>
                <c:pt idx="4">
                  <c:v>0.0200311</c:v>
                </c:pt>
              </c:numCache>
            </c:numRef>
          </c:yVal>
          <c:smooth val="0"/>
        </c:ser>
        <c:ser>
          <c:idx val="2"/>
          <c:order val="2"/>
          <c:tx>
            <c:strRef>
              <c:f>'EXP2'!$D$1</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'EXP2'!$A$2:$A$6</c:f>
              <c:numCache>
                <c:formatCode>General</c:formatCode>
                <c:ptCount val="5"/>
                <c:pt idx="0">
                  <c:v>10.0</c:v>
                </c:pt>
                <c:pt idx="1">
                  <c:v>50.0</c:v>
                </c:pt>
                <c:pt idx="2">
                  <c:v>100.0</c:v>
                </c:pt>
                <c:pt idx="3">
                  <c:v>200.0</c:v>
                </c:pt>
                <c:pt idx="4">
                  <c:v>500.0</c:v>
                </c:pt>
              </c:numCache>
            </c:numRef>
          </c:xVal>
          <c:yVal>
            <c:numRef>
              <c:f>'EXP2'!$D$2:$D$6</c:f>
              <c:numCache>
                <c:formatCode>General</c:formatCode>
                <c:ptCount val="5"/>
                <c:pt idx="0">
                  <c:v>0.0200297</c:v>
                </c:pt>
                <c:pt idx="1">
                  <c:v>0.0200297</c:v>
                </c:pt>
                <c:pt idx="2">
                  <c:v>0.0200297</c:v>
                </c:pt>
                <c:pt idx="3">
                  <c:v>0.0200297</c:v>
                </c:pt>
                <c:pt idx="4">
                  <c:v>0.0200297</c:v>
                </c:pt>
              </c:numCache>
            </c:numRef>
          </c:yVal>
          <c:smooth val="0"/>
        </c:ser>
        <c:dLbls>
          <c:showLegendKey val="0"/>
          <c:showVal val="0"/>
          <c:showCatName val="0"/>
          <c:showSerName val="0"/>
          <c:showPercent val="0"/>
          <c:showBubbleSize val="0"/>
        </c:dLbls>
        <c:axId val="-2118167440"/>
        <c:axId val="-2108198784"/>
      </c:scatterChart>
      <c:valAx>
        <c:axId val="-2118167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Window</a:t>
                </a:r>
                <a:r>
                  <a:rPr lang="zh-CN" altLang="en-US" baseline="0"/>
                  <a:t> </a:t>
                </a:r>
                <a:r>
                  <a:rPr lang="en-US" altLang="zh-CN" baseline="0"/>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8198784"/>
        <c:crosses val="autoZero"/>
        <c:crossBetween val="midCat"/>
      </c:valAx>
      <c:valAx>
        <c:axId val="-210819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167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0.5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'EXP2'!$G$1</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'EXP2'!$F$2:$F$6</c:f>
              <c:numCache>
                <c:formatCode>General</c:formatCode>
                <c:ptCount val="5"/>
                <c:pt idx="0">
                  <c:v>10.0</c:v>
                </c:pt>
                <c:pt idx="1">
                  <c:v>50.0</c:v>
                </c:pt>
                <c:pt idx="2">
                  <c:v>100.0</c:v>
                </c:pt>
                <c:pt idx="3">
                  <c:v>200.0</c:v>
                </c:pt>
                <c:pt idx="4">
                  <c:v>500.0</c:v>
                </c:pt>
              </c:numCache>
            </c:numRef>
          </c:xVal>
          <c:yVal>
            <c:numRef>
              <c:f>'EXP2'!$G$2:$G$6</c:f>
              <c:numCache>
                <c:formatCode>General</c:formatCode>
                <c:ptCount val="5"/>
                <c:pt idx="0">
                  <c:v>0.0099536</c:v>
                </c:pt>
                <c:pt idx="1">
                  <c:v>0.0099536</c:v>
                </c:pt>
                <c:pt idx="2">
                  <c:v>0.0099536</c:v>
                </c:pt>
                <c:pt idx="3">
                  <c:v>0.0099536</c:v>
                </c:pt>
                <c:pt idx="4">
                  <c:v>0.0099536</c:v>
                </c:pt>
              </c:numCache>
            </c:numRef>
          </c:yVal>
          <c:smooth val="0"/>
        </c:ser>
        <c:ser>
          <c:idx val="1"/>
          <c:order val="1"/>
          <c:tx>
            <c:strRef>
              <c:f>'EXP2'!$H$1</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'EXP2'!$F$2:$F$6</c:f>
              <c:numCache>
                <c:formatCode>General</c:formatCode>
                <c:ptCount val="5"/>
                <c:pt idx="0">
                  <c:v>10.0</c:v>
                </c:pt>
                <c:pt idx="1">
                  <c:v>50.0</c:v>
                </c:pt>
                <c:pt idx="2">
                  <c:v>100.0</c:v>
                </c:pt>
                <c:pt idx="3">
                  <c:v>200.0</c:v>
                </c:pt>
                <c:pt idx="4">
                  <c:v>500.0</c:v>
                </c:pt>
              </c:numCache>
            </c:numRef>
          </c:xVal>
          <c:yVal>
            <c:numRef>
              <c:f>'EXP2'!$H$2:$H$6</c:f>
              <c:numCache>
                <c:formatCode>General</c:formatCode>
                <c:ptCount val="5"/>
                <c:pt idx="0">
                  <c:v>0.0194094</c:v>
                </c:pt>
                <c:pt idx="1">
                  <c:v>0.0194853</c:v>
                </c:pt>
                <c:pt idx="2">
                  <c:v>0.0192059</c:v>
                </c:pt>
                <c:pt idx="3">
                  <c:v>0.0185036</c:v>
                </c:pt>
                <c:pt idx="4">
                  <c:v>0.0167971</c:v>
                </c:pt>
              </c:numCache>
            </c:numRef>
          </c:yVal>
          <c:smooth val="0"/>
        </c:ser>
        <c:ser>
          <c:idx val="2"/>
          <c:order val="2"/>
          <c:tx>
            <c:strRef>
              <c:f>'EXP2'!$I$1</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'EXP2'!$F$2:$F$6</c:f>
              <c:numCache>
                <c:formatCode>General</c:formatCode>
                <c:ptCount val="5"/>
                <c:pt idx="0">
                  <c:v>10.0</c:v>
                </c:pt>
                <c:pt idx="1">
                  <c:v>50.0</c:v>
                </c:pt>
                <c:pt idx="2">
                  <c:v>100.0</c:v>
                </c:pt>
                <c:pt idx="3">
                  <c:v>200.0</c:v>
                </c:pt>
                <c:pt idx="4">
                  <c:v>500.0</c:v>
                </c:pt>
              </c:numCache>
            </c:numRef>
          </c:xVal>
          <c:yVal>
            <c:numRef>
              <c:f>'EXP2'!$I$2:$I$6</c:f>
              <c:numCache>
                <c:formatCode>General</c:formatCode>
                <c:ptCount val="5"/>
                <c:pt idx="0">
                  <c:v>0.0199558</c:v>
                </c:pt>
                <c:pt idx="1">
                  <c:v>0.0201125</c:v>
                </c:pt>
                <c:pt idx="2">
                  <c:v>0.0201125</c:v>
                </c:pt>
                <c:pt idx="3">
                  <c:v>0.0201125</c:v>
                </c:pt>
                <c:pt idx="4">
                  <c:v>0.0201125</c:v>
                </c:pt>
              </c:numCache>
            </c:numRef>
          </c:yVal>
          <c:smooth val="0"/>
        </c:ser>
        <c:dLbls>
          <c:showLegendKey val="0"/>
          <c:showVal val="0"/>
          <c:showCatName val="0"/>
          <c:showSerName val="0"/>
          <c:showPercent val="0"/>
          <c:showBubbleSize val="0"/>
        </c:dLbls>
        <c:axId val="-2106051024"/>
        <c:axId val="-2106267136"/>
      </c:scatterChart>
      <c:valAx>
        <c:axId val="-210605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Window</a:t>
                </a:r>
                <a:r>
                  <a:rPr lang="zh-CN" altLang="en-US" baseline="0"/>
                  <a:t> </a:t>
                </a:r>
                <a:r>
                  <a:rPr lang="en-US" altLang="zh-CN" baseline="0"/>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267136"/>
        <c:crosses val="autoZero"/>
        <c:crossBetween val="midCat"/>
      </c:valAx>
      <c:valAx>
        <c:axId val="-2106267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605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Loss</a:t>
            </a:r>
            <a:r>
              <a:rPr lang="zh-CN" altLang="en-US" baseline="0"/>
              <a:t> </a:t>
            </a:r>
            <a:r>
              <a:rPr lang="en-US" altLang="zh-CN" baseline="0"/>
              <a:t>0.8</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'EXP2'!$L$1</c:f>
              <c:strCache>
                <c:ptCount val="1"/>
                <c:pt idx="0">
                  <c:v>ABT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'EXP2'!$K$2:$K$6</c:f>
              <c:numCache>
                <c:formatCode>General</c:formatCode>
                <c:ptCount val="5"/>
                <c:pt idx="0">
                  <c:v>10.0</c:v>
                </c:pt>
                <c:pt idx="1">
                  <c:v>50.0</c:v>
                </c:pt>
                <c:pt idx="2">
                  <c:v>100.0</c:v>
                </c:pt>
                <c:pt idx="3">
                  <c:v>200.0</c:v>
                </c:pt>
                <c:pt idx="4">
                  <c:v>500.0</c:v>
                </c:pt>
              </c:numCache>
            </c:numRef>
          </c:xVal>
          <c:yVal>
            <c:numRef>
              <c:f>'EXP2'!$L$2:$L$6</c:f>
              <c:numCache>
                <c:formatCode>General</c:formatCode>
                <c:ptCount val="5"/>
                <c:pt idx="0">
                  <c:v>0.0026153</c:v>
                </c:pt>
                <c:pt idx="1">
                  <c:v>0.0026153</c:v>
                </c:pt>
                <c:pt idx="2">
                  <c:v>0.0026153</c:v>
                </c:pt>
                <c:pt idx="3">
                  <c:v>0.0026153</c:v>
                </c:pt>
                <c:pt idx="4">
                  <c:v>0.0026153</c:v>
                </c:pt>
              </c:numCache>
            </c:numRef>
          </c:yVal>
          <c:smooth val="0"/>
        </c:ser>
        <c:ser>
          <c:idx val="1"/>
          <c:order val="1"/>
          <c:tx>
            <c:strRef>
              <c:f>'EXP2'!$M$1</c:f>
              <c:strCache>
                <c:ptCount val="1"/>
                <c:pt idx="0">
                  <c:v>GBN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'EXP2'!$K$2:$K$6</c:f>
              <c:numCache>
                <c:formatCode>General</c:formatCode>
                <c:ptCount val="5"/>
                <c:pt idx="0">
                  <c:v>10.0</c:v>
                </c:pt>
                <c:pt idx="1">
                  <c:v>50.0</c:v>
                </c:pt>
                <c:pt idx="2">
                  <c:v>100.0</c:v>
                </c:pt>
                <c:pt idx="3">
                  <c:v>200.0</c:v>
                </c:pt>
                <c:pt idx="4">
                  <c:v>500.0</c:v>
                </c:pt>
              </c:numCache>
            </c:numRef>
          </c:xVal>
          <c:yVal>
            <c:numRef>
              <c:f>'EXP2'!$M$2:$M$6</c:f>
              <c:numCache>
                <c:formatCode>General</c:formatCode>
                <c:ptCount val="5"/>
                <c:pt idx="0">
                  <c:v>0.0163508</c:v>
                </c:pt>
                <c:pt idx="1">
                  <c:v>0.0028365</c:v>
                </c:pt>
                <c:pt idx="2">
                  <c:v>0.0030497</c:v>
                </c:pt>
                <c:pt idx="3">
                  <c:v>0.0029439</c:v>
                </c:pt>
                <c:pt idx="4">
                  <c:v>0.0026777</c:v>
                </c:pt>
              </c:numCache>
            </c:numRef>
          </c:yVal>
          <c:smooth val="0"/>
        </c:ser>
        <c:ser>
          <c:idx val="2"/>
          <c:order val="2"/>
          <c:tx>
            <c:strRef>
              <c:f>'EXP2'!$N$1</c:f>
              <c:strCache>
                <c:ptCount val="1"/>
                <c:pt idx="0">
                  <c:v>SR</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'EXP2'!$K$2:$K$6</c:f>
              <c:numCache>
                <c:formatCode>General</c:formatCode>
                <c:ptCount val="5"/>
                <c:pt idx="0">
                  <c:v>10.0</c:v>
                </c:pt>
                <c:pt idx="1">
                  <c:v>50.0</c:v>
                </c:pt>
                <c:pt idx="2">
                  <c:v>100.0</c:v>
                </c:pt>
                <c:pt idx="3">
                  <c:v>200.0</c:v>
                </c:pt>
                <c:pt idx="4">
                  <c:v>500.0</c:v>
                </c:pt>
              </c:numCache>
            </c:numRef>
          </c:xVal>
          <c:yVal>
            <c:numRef>
              <c:f>'EXP2'!$N$2:$N$6</c:f>
              <c:numCache>
                <c:formatCode>General</c:formatCode>
                <c:ptCount val="5"/>
                <c:pt idx="0">
                  <c:v>0.0069167</c:v>
                </c:pt>
                <c:pt idx="1">
                  <c:v>0.0056957</c:v>
                </c:pt>
                <c:pt idx="2">
                  <c:v>0.0063549</c:v>
                </c:pt>
                <c:pt idx="3">
                  <c:v>0.007284</c:v>
                </c:pt>
                <c:pt idx="4">
                  <c:v>0.0072442</c:v>
                </c:pt>
              </c:numCache>
            </c:numRef>
          </c:yVal>
          <c:smooth val="0"/>
        </c:ser>
        <c:dLbls>
          <c:showLegendKey val="0"/>
          <c:showVal val="0"/>
          <c:showCatName val="0"/>
          <c:showSerName val="0"/>
          <c:showPercent val="0"/>
          <c:showBubbleSize val="0"/>
        </c:dLbls>
        <c:axId val="2124976208"/>
        <c:axId val="2125291776"/>
      </c:scatterChart>
      <c:valAx>
        <c:axId val="2124976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Window</a:t>
                </a:r>
                <a:r>
                  <a:rPr lang="zh-CN" altLang="en-US" baseline="0"/>
                  <a:t> </a:t>
                </a:r>
                <a:r>
                  <a:rPr lang="en-US" altLang="zh-CN" baseline="0"/>
                  <a:t>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291776"/>
        <c:crosses val="autoZero"/>
        <c:crossBetween val="midCat"/>
      </c:valAx>
      <c:valAx>
        <c:axId val="212529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Throughput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9762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366A9-6882-3842-A0EF-AB64558E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1935</Words>
  <Characters>11031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2421430335@qq.com</dc:creator>
  <cp:keywords/>
  <dc:description/>
  <cp:lastModifiedBy>2421430335@qq.com</cp:lastModifiedBy>
  <cp:revision>253</cp:revision>
  <dcterms:created xsi:type="dcterms:W3CDTF">2016-03-20T19:28:00Z</dcterms:created>
  <dcterms:modified xsi:type="dcterms:W3CDTF">2016-04-02T01:28:00Z</dcterms:modified>
</cp:coreProperties>
</file>