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622737" w14:textId="4174E8DF" w:rsidR="00BB5AFA" w:rsidRDefault="00BE5B38" w:rsidP="00BE5B38">
      <w:pPr>
        <w:jc w:val="center"/>
        <w:rPr>
          <w:b/>
          <w:sz w:val="28"/>
          <w:szCs w:val="28"/>
        </w:rPr>
      </w:pPr>
      <w:r>
        <w:rPr>
          <w:b/>
          <w:sz w:val="28"/>
          <w:szCs w:val="28"/>
        </w:rPr>
        <w:t>Recommendation</w:t>
      </w:r>
    </w:p>
    <w:p w14:paraId="3D169911" w14:textId="2473DA52" w:rsidR="00BE5B38" w:rsidRPr="00BE5B38" w:rsidRDefault="00BE5B38" w:rsidP="00BE5B38">
      <w:r>
        <w:t>After comparing the features of all three software, and taking into account free and paid versions, I recommend we purchase the paid plan of the Slack software for Hootsuite’s developers.</w:t>
      </w:r>
      <w:r w:rsidR="00AC3D39">
        <w:t xml:space="preserve"> The enterprise version is the most cost-efficient plan for the large number of developers at our company. The enterprise plan is specifically designed for organization wide usage and can connect multiple workspaces across the company. Therefore, developers from the same project can communicate within their own group, or collaborate with developers working on different projects. We should contact Slack as soon as possible to inquire further about the plan, and discuss implementation. Additionally, we should mention our 200 or so developers for a bulk discount. This way, our developers will be given time to acclimate themselves to the new software, and the company can make preparations to implement Slack to the organization. We also use less of our budget, effectively saving money, where it can be allocated elsewhere.</w:t>
      </w:r>
      <w:bookmarkStart w:id="0" w:name="_GoBack"/>
      <w:bookmarkEnd w:id="0"/>
      <w:r w:rsidR="00AC3D39">
        <w:t xml:space="preserve"> </w:t>
      </w:r>
    </w:p>
    <w:sectPr w:rsidR="00BE5B38" w:rsidRPr="00BE5B3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B38"/>
    <w:rsid w:val="00AC3D39"/>
    <w:rsid w:val="00BB5AFA"/>
    <w:rsid w:val="00BE5B38"/>
    <w:rsid w:val="00EC233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1DF853"/>
  <w15:chartTrackingRefBased/>
  <w15:docId w15:val="{B901470F-D997-4355-A2F9-C60BA6D42F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4"/>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1</Pages>
  <Words>154</Words>
  <Characters>878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Guan</dc:creator>
  <cp:keywords/>
  <dc:description/>
  <cp:lastModifiedBy>Victor Guan</cp:lastModifiedBy>
  <cp:revision>1</cp:revision>
  <dcterms:created xsi:type="dcterms:W3CDTF">2018-11-07T05:50:00Z</dcterms:created>
  <dcterms:modified xsi:type="dcterms:W3CDTF">2018-11-07T06:39:00Z</dcterms:modified>
</cp:coreProperties>
</file>