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2F415" w14:textId="44F1A0D5" w:rsidR="00D65EDA" w:rsidRDefault="00D65EDA" w:rsidP="00D65EDA">
      <w:r>
        <w:t>Skype for business supports Online conference with up to 250 people, provides enterprise-grade security, and there is a build-in search tool for looking for contacts. Also, emojis are supported in the app.</w:t>
      </w:r>
      <w:bookmarkStart w:id="0" w:name="_GoBack"/>
      <w:bookmarkEnd w:id="0"/>
    </w:p>
    <w:p w14:paraId="1B3F85D9" w14:textId="7E7AB7FF" w:rsidR="00BB5AFA" w:rsidRPr="00D65EDA" w:rsidRDefault="00D65EDA" w:rsidP="00D65EDA">
      <w:r>
        <w:t>However, skype for business is not perfect. You have to log in with an organization or company issued email address, pictures can only be sent in the form of attachment, which cannot be seen without open it. Sending documents is supported, but there is a 300 MB size limit for each one. You can use search box to find a contact, but you can’t search for the message history. Instead, you have to go though all the massage until the one you want. Also, skype for business can’t identify code and it will just show it like regular text.</w:t>
      </w:r>
    </w:p>
    <w:sectPr w:rsidR="00BB5AFA" w:rsidRPr="00D65E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EDA"/>
    <w:rsid w:val="00BB5AFA"/>
    <w:rsid w:val="00D65EDA"/>
    <w:rsid w:val="00EC23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8A470"/>
  <w15:chartTrackingRefBased/>
  <w15:docId w15:val="{2FCAA0C5-A7BE-46AA-8CB3-EF2D046E7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Guan</dc:creator>
  <cp:keywords/>
  <dc:description/>
  <cp:lastModifiedBy>Victor Guan</cp:lastModifiedBy>
  <cp:revision>1</cp:revision>
  <dcterms:created xsi:type="dcterms:W3CDTF">2018-11-07T04:10:00Z</dcterms:created>
  <dcterms:modified xsi:type="dcterms:W3CDTF">2018-11-07T04:11:00Z</dcterms:modified>
</cp:coreProperties>
</file>