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B3C67" w:rsidRDefault="006E2CE5">
      <w:pPr>
        <w:jc w:val="center"/>
      </w:pPr>
      <w:r>
        <w:rPr>
          <w:b/>
          <w:sz w:val="40"/>
        </w:rPr>
        <w:t>Countries API Documentation</w:t>
      </w:r>
    </w:p>
    <w:p w:rsidR="002B3C67" w:rsidRDefault="006E2CE5">
      <w:r>
        <w:t>Version: 1.0</w:t>
      </w:r>
    </w:p>
    <w:p w:rsidR="002B3C67" w:rsidRDefault="006E2CE5">
      <w:r>
        <w:t>Last updated: 2026-06-11</w:t>
      </w:r>
    </w:p>
    <w:p w:rsidR="002B3C67" w:rsidRDefault="006E2CE5">
      <w:pPr>
        <w:pStyle w:val="Heading1"/>
      </w:pPr>
      <w:r>
        <w:t>Overview</w:t>
      </w:r>
    </w:p>
    <w:p w:rsidR="002B3C67" w:rsidRDefault="006E2CE5">
      <w:r>
        <w:t xml:space="preserve">This document describes the REST endpoints exposed by the Countries API service. The service synchronizes country data from a third-party SOAP service into a local database and </w:t>
      </w:r>
      <w:r>
        <w:t>serves all client queries from that database.</w:t>
      </w:r>
    </w:p>
    <w:p w:rsidR="002B3C67" w:rsidRDefault="006E2CE5">
      <w:pPr>
        <w:pStyle w:val="Heading1"/>
      </w:pPr>
      <w:r>
        <w:t>Base URL</w:t>
      </w:r>
    </w:p>
    <w:p w:rsidR="002B3C67" w:rsidRDefault="006E2CE5">
      <w:r>
        <w:t>Local development: http://localhost:8080/api/v1</w:t>
      </w:r>
      <w:r>
        <w:br/>
        <w:t>Kubernetes (example Service): http://countries-svc.ncba-countries.svc.cluster.local/api/v1</w:t>
      </w:r>
    </w:p>
    <w:p w:rsidR="002B3C67" w:rsidRDefault="006E2CE5">
      <w:pPr>
        <w:pStyle w:val="Heading1"/>
      </w:pPr>
      <w:r>
        <w:t>Authentication</w:t>
      </w:r>
    </w:p>
    <w:p w:rsidR="002B3C67" w:rsidRDefault="006E2CE5">
      <w:r>
        <w:t>None for now</w:t>
      </w:r>
      <w:r>
        <w:t xml:space="preserve"> (public endpoints for the scope of this exercise).</w:t>
      </w:r>
    </w:p>
    <w:p w:rsidR="002B3C67" w:rsidRDefault="006E2CE5">
      <w:pPr>
        <w:pStyle w:val="Heading1"/>
      </w:pPr>
      <w:r>
        <w:t>Common Response Wrapper</w:t>
      </w:r>
    </w:p>
    <w:p w:rsidR="002B3C67" w:rsidRDefault="006E2CE5">
      <w:r>
        <w:t>{</w:t>
      </w:r>
      <w:r>
        <w:br/>
        <w:t xml:space="preserve">  "statusCode": "0" | "1",</w:t>
      </w:r>
      <w:r>
        <w:br/>
        <w:t xml:space="preserve">  "statusMessage": "Success" | "Failed",</w:t>
      </w:r>
      <w:r>
        <w:br/>
        <w:t xml:space="preserve">  "data": &lt;payload or null&gt;</w:t>
      </w:r>
      <w:r>
        <w:br/>
        <w:t>}</w:t>
      </w:r>
    </w:p>
    <w:p w:rsidR="002B3C67" w:rsidRDefault="006E2CE5">
      <w:r>
        <w:t>statusCode and statusMessage are mapped from the TransactionS</w:t>
      </w:r>
      <w:r>
        <w:t>tatus enum. On success, data contains the requested payload; on failure, data is null.</w:t>
      </w:r>
    </w:p>
    <w:p w:rsidR="002B3C67" w:rsidRDefault="006E2CE5">
      <w:pPr>
        <w:pStyle w:val="Heading1"/>
      </w:pPr>
      <w:r>
        <w:t>Pagination and Sorting</w:t>
      </w:r>
    </w:p>
    <w:p w:rsidR="002B3C67" w:rsidRDefault="006E2CE5">
      <w:r>
        <w:t>List endpoints support pagination and sorting.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B3C67">
        <w:tc>
          <w:tcPr>
            <w:tcW w:w="2160" w:type="dxa"/>
          </w:tcPr>
          <w:p w:rsidR="002B3C67" w:rsidRDefault="006E2CE5">
            <w:r>
              <w:t>Parameter</w:t>
            </w:r>
          </w:p>
        </w:tc>
        <w:tc>
          <w:tcPr>
            <w:tcW w:w="2160" w:type="dxa"/>
          </w:tcPr>
          <w:p w:rsidR="002B3C67" w:rsidRDefault="006E2CE5">
            <w:r>
              <w:t>Type</w:t>
            </w:r>
          </w:p>
        </w:tc>
        <w:tc>
          <w:tcPr>
            <w:tcW w:w="2160" w:type="dxa"/>
          </w:tcPr>
          <w:p w:rsidR="002B3C67" w:rsidRDefault="006E2CE5">
            <w:r>
              <w:t>Default</w:t>
            </w:r>
          </w:p>
        </w:tc>
        <w:tc>
          <w:tcPr>
            <w:tcW w:w="2160" w:type="dxa"/>
          </w:tcPr>
          <w:p w:rsidR="002B3C67" w:rsidRDefault="006E2CE5">
            <w:r>
              <w:t>Description</w:t>
            </w:r>
          </w:p>
        </w:tc>
      </w:tr>
      <w:tr w:rsidR="002B3C67">
        <w:tc>
          <w:tcPr>
            <w:tcW w:w="2160" w:type="dxa"/>
          </w:tcPr>
          <w:p w:rsidR="002B3C67" w:rsidRDefault="006E2CE5">
            <w:r>
              <w:t>page</w:t>
            </w:r>
          </w:p>
        </w:tc>
        <w:tc>
          <w:tcPr>
            <w:tcW w:w="2160" w:type="dxa"/>
          </w:tcPr>
          <w:p w:rsidR="002B3C67" w:rsidRDefault="006E2CE5">
            <w:r>
              <w:t>integer</w:t>
            </w:r>
          </w:p>
        </w:tc>
        <w:tc>
          <w:tcPr>
            <w:tcW w:w="2160" w:type="dxa"/>
          </w:tcPr>
          <w:p w:rsidR="002B3C67" w:rsidRDefault="006E2CE5">
            <w:r>
              <w:t>0</w:t>
            </w:r>
          </w:p>
        </w:tc>
        <w:tc>
          <w:tcPr>
            <w:tcW w:w="2160" w:type="dxa"/>
          </w:tcPr>
          <w:p w:rsidR="002B3C67" w:rsidRDefault="006E2CE5">
            <w:r>
              <w:t>0-based page number</w:t>
            </w:r>
          </w:p>
        </w:tc>
      </w:tr>
      <w:tr w:rsidR="002B3C67">
        <w:tc>
          <w:tcPr>
            <w:tcW w:w="2160" w:type="dxa"/>
          </w:tcPr>
          <w:p w:rsidR="002B3C67" w:rsidRDefault="006E2CE5">
            <w:r>
              <w:t>size</w:t>
            </w:r>
          </w:p>
        </w:tc>
        <w:tc>
          <w:tcPr>
            <w:tcW w:w="2160" w:type="dxa"/>
          </w:tcPr>
          <w:p w:rsidR="002B3C67" w:rsidRDefault="006E2CE5">
            <w:r>
              <w:t>integer</w:t>
            </w:r>
          </w:p>
        </w:tc>
        <w:tc>
          <w:tcPr>
            <w:tcW w:w="2160" w:type="dxa"/>
          </w:tcPr>
          <w:p w:rsidR="002B3C67" w:rsidRDefault="006E2CE5">
            <w:r>
              <w:t>10</w:t>
            </w:r>
          </w:p>
        </w:tc>
        <w:tc>
          <w:tcPr>
            <w:tcW w:w="2160" w:type="dxa"/>
          </w:tcPr>
          <w:p w:rsidR="002B3C67" w:rsidRDefault="006E2CE5">
            <w:r>
              <w:t>Page size</w:t>
            </w:r>
          </w:p>
        </w:tc>
      </w:tr>
      <w:tr w:rsidR="002B3C67">
        <w:tc>
          <w:tcPr>
            <w:tcW w:w="2160" w:type="dxa"/>
          </w:tcPr>
          <w:p w:rsidR="002B3C67" w:rsidRDefault="006E2CE5">
            <w:r>
              <w:t>sortBy</w:t>
            </w:r>
          </w:p>
        </w:tc>
        <w:tc>
          <w:tcPr>
            <w:tcW w:w="2160" w:type="dxa"/>
          </w:tcPr>
          <w:p w:rsidR="002B3C67" w:rsidRDefault="006E2CE5">
            <w:r>
              <w:t>string</w:t>
            </w:r>
          </w:p>
        </w:tc>
        <w:tc>
          <w:tcPr>
            <w:tcW w:w="2160" w:type="dxa"/>
          </w:tcPr>
          <w:p w:rsidR="002B3C67" w:rsidRDefault="006E2CE5">
            <w:r>
              <w:t>name</w:t>
            </w:r>
          </w:p>
        </w:tc>
        <w:tc>
          <w:tcPr>
            <w:tcW w:w="2160" w:type="dxa"/>
          </w:tcPr>
          <w:p w:rsidR="002B3C67" w:rsidRDefault="006E2CE5">
            <w:r>
              <w:t>name, capital, currency, continent, language</w:t>
            </w:r>
          </w:p>
        </w:tc>
      </w:tr>
      <w:tr w:rsidR="002B3C67">
        <w:tc>
          <w:tcPr>
            <w:tcW w:w="2160" w:type="dxa"/>
          </w:tcPr>
          <w:p w:rsidR="002B3C67" w:rsidRDefault="006E2CE5">
            <w:r>
              <w:t>sortDir</w:t>
            </w:r>
          </w:p>
        </w:tc>
        <w:tc>
          <w:tcPr>
            <w:tcW w:w="2160" w:type="dxa"/>
          </w:tcPr>
          <w:p w:rsidR="002B3C67" w:rsidRDefault="006E2CE5">
            <w:r>
              <w:t>string</w:t>
            </w:r>
          </w:p>
        </w:tc>
        <w:tc>
          <w:tcPr>
            <w:tcW w:w="2160" w:type="dxa"/>
          </w:tcPr>
          <w:p w:rsidR="002B3C67" w:rsidRDefault="006E2CE5">
            <w:r>
              <w:t>asc</w:t>
            </w:r>
          </w:p>
        </w:tc>
        <w:tc>
          <w:tcPr>
            <w:tcW w:w="2160" w:type="dxa"/>
          </w:tcPr>
          <w:p w:rsidR="002B3C67" w:rsidRDefault="006E2CE5">
            <w:r>
              <w:t>asc or desc</w:t>
            </w:r>
          </w:p>
        </w:tc>
      </w:tr>
    </w:tbl>
    <w:p w:rsidR="002B3C67" w:rsidRDefault="006E2CE5">
      <w:r>
        <w:lastRenderedPageBreak/>
        <w:t>Paged response shape contains content, pageable, totalElements, totalPages, size, number, sort, first, last, numberOfElements and empty fields.</w:t>
      </w:r>
    </w:p>
    <w:p w:rsidR="002B3C67" w:rsidRDefault="006E2CE5">
      <w:pPr>
        <w:pStyle w:val="Heading1"/>
      </w:pPr>
      <w:r>
        <w:t>Data Model (Cou</w:t>
      </w:r>
      <w:r>
        <w:t>ntryResponse)</w:t>
      </w:r>
      <w:bookmarkStart w:id="0" w:name="_GoBack"/>
      <w:bookmarkEnd w:id="0"/>
    </w:p>
    <w:p w:rsidR="002B3C67" w:rsidRDefault="006E2CE5">
      <w:r>
        <w:t>{</w:t>
      </w:r>
      <w:r>
        <w:br/>
        <w:t xml:space="preserve">  "isoCode": "KE",</w:t>
      </w:r>
      <w:r>
        <w:br/>
        <w:t xml:space="preserve">  "name": "Kenya",</w:t>
      </w:r>
      <w:r>
        <w:br/>
        <w:t xml:space="preserve">  "capital": "Nairobi",</w:t>
      </w:r>
      <w:r>
        <w:br/>
        <w:t xml:space="preserve">  "currency": "KES",</w:t>
      </w:r>
      <w:r>
        <w:br/>
        <w:t xml:space="preserve">  "continent": "AF",</w:t>
      </w:r>
      <w:r>
        <w:br/>
        <w:t xml:space="preserve">  "language": "English, Swahili"</w:t>
      </w:r>
      <w:r>
        <w:br/>
        <w:t>}</w:t>
      </w:r>
    </w:p>
    <w:p w:rsidR="002B3C67" w:rsidRDefault="006E2CE5">
      <w:pPr>
        <w:pStyle w:val="Heading1"/>
      </w:pPr>
      <w:r>
        <w:t>Request Parameters</w:t>
      </w:r>
    </w:p>
    <w:p w:rsidR="002B3C67" w:rsidRDefault="006E2CE5">
      <w:pPr>
        <w:pStyle w:val="Heading2"/>
      </w:pPr>
      <w:r>
        <w:t>GET /countries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B3C67">
        <w:tc>
          <w:tcPr>
            <w:tcW w:w="2160" w:type="dxa"/>
          </w:tcPr>
          <w:p w:rsidR="002B3C67" w:rsidRDefault="006E2CE5">
            <w:r>
              <w:t>Name</w:t>
            </w:r>
          </w:p>
        </w:tc>
        <w:tc>
          <w:tcPr>
            <w:tcW w:w="2160" w:type="dxa"/>
          </w:tcPr>
          <w:p w:rsidR="002B3C67" w:rsidRDefault="006E2CE5">
            <w:r>
              <w:t>Type</w:t>
            </w:r>
          </w:p>
        </w:tc>
        <w:tc>
          <w:tcPr>
            <w:tcW w:w="2160" w:type="dxa"/>
          </w:tcPr>
          <w:p w:rsidR="002B3C67" w:rsidRDefault="006E2CE5">
            <w:r>
              <w:t>Required</w:t>
            </w:r>
          </w:p>
        </w:tc>
        <w:tc>
          <w:tcPr>
            <w:tcW w:w="2160" w:type="dxa"/>
          </w:tcPr>
          <w:p w:rsidR="002B3C67" w:rsidRDefault="006E2CE5">
            <w:r>
              <w:t>Description</w:t>
            </w:r>
          </w:p>
        </w:tc>
      </w:tr>
      <w:tr w:rsidR="002B3C67">
        <w:tc>
          <w:tcPr>
            <w:tcW w:w="2160" w:type="dxa"/>
          </w:tcPr>
          <w:p w:rsidR="002B3C67" w:rsidRDefault="006E2CE5">
            <w:r>
              <w:t>name</w:t>
            </w:r>
          </w:p>
        </w:tc>
        <w:tc>
          <w:tcPr>
            <w:tcW w:w="2160" w:type="dxa"/>
          </w:tcPr>
          <w:p w:rsidR="002B3C67" w:rsidRDefault="006E2CE5">
            <w:r>
              <w:t>string</w:t>
            </w:r>
          </w:p>
        </w:tc>
        <w:tc>
          <w:tcPr>
            <w:tcW w:w="2160" w:type="dxa"/>
          </w:tcPr>
          <w:p w:rsidR="002B3C67" w:rsidRDefault="006E2CE5">
            <w:r>
              <w:t>No</w:t>
            </w:r>
          </w:p>
        </w:tc>
        <w:tc>
          <w:tcPr>
            <w:tcW w:w="2160" w:type="dxa"/>
          </w:tcPr>
          <w:p w:rsidR="002B3C67" w:rsidRDefault="006E2CE5">
            <w:r>
              <w:t xml:space="preserve">Substring match on </w:t>
            </w:r>
            <w:r>
              <w:t>country name</w:t>
            </w:r>
          </w:p>
        </w:tc>
      </w:tr>
      <w:tr w:rsidR="002B3C67">
        <w:tc>
          <w:tcPr>
            <w:tcW w:w="2160" w:type="dxa"/>
          </w:tcPr>
          <w:p w:rsidR="002B3C67" w:rsidRDefault="006E2CE5">
            <w:r>
              <w:t>continent</w:t>
            </w:r>
          </w:p>
        </w:tc>
        <w:tc>
          <w:tcPr>
            <w:tcW w:w="2160" w:type="dxa"/>
          </w:tcPr>
          <w:p w:rsidR="002B3C67" w:rsidRDefault="006E2CE5">
            <w:r>
              <w:t>string</w:t>
            </w:r>
          </w:p>
        </w:tc>
        <w:tc>
          <w:tcPr>
            <w:tcW w:w="2160" w:type="dxa"/>
          </w:tcPr>
          <w:p w:rsidR="002B3C67" w:rsidRDefault="006E2CE5">
            <w:r>
              <w:t>No</w:t>
            </w:r>
          </w:p>
        </w:tc>
        <w:tc>
          <w:tcPr>
            <w:tcW w:w="2160" w:type="dxa"/>
          </w:tcPr>
          <w:p w:rsidR="002B3C67" w:rsidRDefault="006E2CE5">
            <w:r>
              <w:t>Continent code e.g. AF, EU, AS</w:t>
            </w:r>
          </w:p>
        </w:tc>
      </w:tr>
      <w:tr w:rsidR="002B3C67">
        <w:tc>
          <w:tcPr>
            <w:tcW w:w="2160" w:type="dxa"/>
          </w:tcPr>
          <w:p w:rsidR="002B3C67" w:rsidRDefault="006E2CE5">
            <w:r>
              <w:t>currency</w:t>
            </w:r>
          </w:p>
        </w:tc>
        <w:tc>
          <w:tcPr>
            <w:tcW w:w="2160" w:type="dxa"/>
          </w:tcPr>
          <w:p w:rsidR="002B3C67" w:rsidRDefault="006E2CE5">
            <w:r>
              <w:t>string</w:t>
            </w:r>
          </w:p>
        </w:tc>
        <w:tc>
          <w:tcPr>
            <w:tcW w:w="2160" w:type="dxa"/>
          </w:tcPr>
          <w:p w:rsidR="002B3C67" w:rsidRDefault="006E2CE5">
            <w:r>
              <w:t>No</w:t>
            </w:r>
          </w:p>
        </w:tc>
        <w:tc>
          <w:tcPr>
            <w:tcW w:w="2160" w:type="dxa"/>
          </w:tcPr>
          <w:p w:rsidR="002B3C67" w:rsidRDefault="006E2CE5">
            <w:r>
              <w:t>Currency ISO code</w:t>
            </w:r>
          </w:p>
        </w:tc>
      </w:tr>
      <w:tr w:rsidR="002B3C67">
        <w:tc>
          <w:tcPr>
            <w:tcW w:w="2160" w:type="dxa"/>
          </w:tcPr>
          <w:p w:rsidR="002B3C67" w:rsidRDefault="006E2CE5">
            <w:r>
              <w:t>language</w:t>
            </w:r>
          </w:p>
        </w:tc>
        <w:tc>
          <w:tcPr>
            <w:tcW w:w="2160" w:type="dxa"/>
          </w:tcPr>
          <w:p w:rsidR="002B3C67" w:rsidRDefault="006E2CE5">
            <w:r>
              <w:t>string</w:t>
            </w:r>
          </w:p>
        </w:tc>
        <w:tc>
          <w:tcPr>
            <w:tcW w:w="2160" w:type="dxa"/>
          </w:tcPr>
          <w:p w:rsidR="002B3C67" w:rsidRDefault="006E2CE5">
            <w:r>
              <w:t>No</w:t>
            </w:r>
          </w:p>
        </w:tc>
        <w:tc>
          <w:tcPr>
            <w:tcW w:w="2160" w:type="dxa"/>
          </w:tcPr>
          <w:p w:rsidR="002B3C67" w:rsidRDefault="006E2CE5">
            <w:r>
              <w:t>Language filter</w:t>
            </w:r>
          </w:p>
        </w:tc>
      </w:tr>
      <w:tr w:rsidR="002B3C67">
        <w:tc>
          <w:tcPr>
            <w:tcW w:w="2160" w:type="dxa"/>
          </w:tcPr>
          <w:p w:rsidR="002B3C67" w:rsidRDefault="006E2CE5">
            <w:r>
              <w:t>page</w:t>
            </w:r>
          </w:p>
        </w:tc>
        <w:tc>
          <w:tcPr>
            <w:tcW w:w="2160" w:type="dxa"/>
          </w:tcPr>
          <w:p w:rsidR="002B3C67" w:rsidRDefault="006E2CE5">
            <w:r>
              <w:t>integer</w:t>
            </w:r>
          </w:p>
        </w:tc>
        <w:tc>
          <w:tcPr>
            <w:tcW w:w="2160" w:type="dxa"/>
          </w:tcPr>
          <w:p w:rsidR="002B3C67" w:rsidRDefault="006E2CE5">
            <w:r>
              <w:t>No</w:t>
            </w:r>
          </w:p>
        </w:tc>
        <w:tc>
          <w:tcPr>
            <w:tcW w:w="2160" w:type="dxa"/>
          </w:tcPr>
          <w:p w:rsidR="002B3C67" w:rsidRDefault="006E2CE5">
            <w:r>
              <w:t>Page number</w:t>
            </w:r>
          </w:p>
        </w:tc>
      </w:tr>
      <w:tr w:rsidR="002B3C67">
        <w:tc>
          <w:tcPr>
            <w:tcW w:w="2160" w:type="dxa"/>
          </w:tcPr>
          <w:p w:rsidR="002B3C67" w:rsidRDefault="006E2CE5">
            <w:r>
              <w:t>size</w:t>
            </w:r>
          </w:p>
        </w:tc>
        <w:tc>
          <w:tcPr>
            <w:tcW w:w="2160" w:type="dxa"/>
          </w:tcPr>
          <w:p w:rsidR="002B3C67" w:rsidRDefault="006E2CE5">
            <w:r>
              <w:t>integer</w:t>
            </w:r>
          </w:p>
        </w:tc>
        <w:tc>
          <w:tcPr>
            <w:tcW w:w="2160" w:type="dxa"/>
          </w:tcPr>
          <w:p w:rsidR="002B3C67" w:rsidRDefault="006E2CE5">
            <w:r>
              <w:t>No</w:t>
            </w:r>
          </w:p>
        </w:tc>
        <w:tc>
          <w:tcPr>
            <w:tcW w:w="2160" w:type="dxa"/>
          </w:tcPr>
          <w:p w:rsidR="002B3C67" w:rsidRDefault="006E2CE5">
            <w:r>
              <w:t>Page size</w:t>
            </w:r>
          </w:p>
        </w:tc>
      </w:tr>
      <w:tr w:rsidR="002B3C67">
        <w:tc>
          <w:tcPr>
            <w:tcW w:w="2160" w:type="dxa"/>
          </w:tcPr>
          <w:p w:rsidR="002B3C67" w:rsidRDefault="006E2CE5">
            <w:r>
              <w:t>sortBy</w:t>
            </w:r>
          </w:p>
        </w:tc>
        <w:tc>
          <w:tcPr>
            <w:tcW w:w="2160" w:type="dxa"/>
          </w:tcPr>
          <w:p w:rsidR="002B3C67" w:rsidRDefault="006E2CE5">
            <w:r>
              <w:t>string</w:t>
            </w:r>
          </w:p>
        </w:tc>
        <w:tc>
          <w:tcPr>
            <w:tcW w:w="2160" w:type="dxa"/>
          </w:tcPr>
          <w:p w:rsidR="002B3C67" w:rsidRDefault="006E2CE5">
            <w:r>
              <w:t>No</w:t>
            </w:r>
          </w:p>
        </w:tc>
        <w:tc>
          <w:tcPr>
            <w:tcW w:w="2160" w:type="dxa"/>
          </w:tcPr>
          <w:p w:rsidR="002B3C67" w:rsidRDefault="006E2CE5">
            <w:r>
              <w:t>Sort property</w:t>
            </w:r>
          </w:p>
        </w:tc>
      </w:tr>
      <w:tr w:rsidR="002B3C67">
        <w:tc>
          <w:tcPr>
            <w:tcW w:w="2160" w:type="dxa"/>
          </w:tcPr>
          <w:p w:rsidR="002B3C67" w:rsidRDefault="006E2CE5">
            <w:r>
              <w:t>sortDir</w:t>
            </w:r>
          </w:p>
        </w:tc>
        <w:tc>
          <w:tcPr>
            <w:tcW w:w="2160" w:type="dxa"/>
          </w:tcPr>
          <w:p w:rsidR="002B3C67" w:rsidRDefault="006E2CE5">
            <w:r>
              <w:t>string</w:t>
            </w:r>
          </w:p>
        </w:tc>
        <w:tc>
          <w:tcPr>
            <w:tcW w:w="2160" w:type="dxa"/>
          </w:tcPr>
          <w:p w:rsidR="002B3C67" w:rsidRDefault="006E2CE5">
            <w:r>
              <w:t>No</w:t>
            </w:r>
          </w:p>
        </w:tc>
        <w:tc>
          <w:tcPr>
            <w:tcW w:w="2160" w:type="dxa"/>
          </w:tcPr>
          <w:p w:rsidR="002B3C67" w:rsidRDefault="006E2CE5">
            <w:r>
              <w:t xml:space="preserve">asc or </w:t>
            </w:r>
            <w:r>
              <w:t>desc</w:t>
            </w:r>
          </w:p>
        </w:tc>
      </w:tr>
    </w:tbl>
    <w:p w:rsidR="002B3C67" w:rsidRDefault="006E2CE5">
      <w:pPr>
        <w:pStyle w:val="Heading2"/>
      </w:pPr>
      <w:r>
        <w:t>GET /countries/{</w:t>
      </w:r>
      <w:proofErr w:type="spellStart"/>
      <w:r>
        <w:t>isoCode</w:t>
      </w:r>
      <w:proofErr w:type="spellEnd"/>
      <w:r>
        <w:t>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B3C67">
        <w:tc>
          <w:tcPr>
            <w:tcW w:w="2160" w:type="dxa"/>
          </w:tcPr>
          <w:p w:rsidR="002B3C67" w:rsidRDefault="006E2CE5">
            <w:r>
              <w:t>Name</w:t>
            </w:r>
          </w:p>
        </w:tc>
        <w:tc>
          <w:tcPr>
            <w:tcW w:w="2160" w:type="dxa"/>
          </w:tcPr>
          <w:p w:rsidR="002B3C67" w:rsidRDefault="006E2CE5">
            <w:r>
              <w:t>Type</w:t>
            </w:r>
          </w:p>
        </w:tc>
        <w:tc>
          <w:tcPr>
            <w:tcW w:w="2160" w:type="dxa"/>
          </w:tcPr>
          <w:p w:rsidR="002B3C67" w:rsidRDefault="006E2CE5">
            <w:r>
              <w:t>Required</w:t>
            </w:r>
          </w:p>
        </w:tc>
        <w:tc>
          <w:tcPr>
            <w:tcW w:w="2160" w:type="dxa"/>
          </w:tcPr>
          <w:p w:rsidR="002B3C67" w:rsidRDefault="006E2CE5">
            <w:r>
              <w:t>Description</w:t>
            </w:r>
          </w:p>
        </w:tc>
      </w:tr>
      <w:tr w:rsidR="002B3C67">
        <w:tc>
          <w:tcPr>
            <w:tcW w:w="2160" w:type="dxa"/>
          </w:tcPr>
          <w:p w:rsidR="002B3C67" w:rsidRDefault="006E2CE5">
            <w:r>
              <w:t>isoCode</w:t>
            </w:r>
          </w:p>
        </w:tc>
        <w:tc>
          <w:tcPr>
            <w:tcW w:w="2160" w:type="dxa"/>
          </w:tcPr>
          <w:p w:rsidR="002B3C67" w:rsidRDefault="006E2CE5">
            <w:r>
              <w:t>string</w:t>
            </w:r>
          </w:p>
        </w:tc>
        <w:tc>
          <w:tcPr>
            <w:tcW w:w="2160" w:type="dxa"/>
          </w:tcPr>
          <w:p w:rsidR="002B3C67" w:rsidRDefault="006E2CE5">
            <w:r>
              <w:t>Yes</w:t>
            </w:r>
          </w:p>
        </w:tc>
        <w:tc>
          <w:tcPr>
            <w:tcW w:w="2160" w:type="dxa"/>
          </w:tcPr>
          <w:p w:rsidR="002B3C67" w:rsidRDefault="006E2CE5">
            <w:r>
              <w:t>Country ISO code</w:t>
            </w:r>
          </w:p>
        </w:tc>
      </w:tr>
    </w:tbl>
    <w:p w:rsidR="002B3C67" w:rsidRDefault="006E2CE5">
      <w:pPr>
        <w:pStyle w:val="Heading2"/>
      </w:pPr>
      <w:r>
        <w:t>GET /countries/by-currency/{currency}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2B3C67">
        <w:tc>
          <w:tcPr>
            <w:tcW w:w="2160" w:type="dxa"/>
          </w:tcPr>
          <w:p w:rsidR="002B3C67" w:rsidRDefault="006E2CE5">
            <w:r>
              <w:t>Name</w:t>
            </w:r>
          </w:p>
        </w:tc>
        <w:tc>
          <w:tcPr>
            <w:tcW w:w="2160" w:type="dxa"/>
          </w:tcPr>
          <w:p w:rsidR="002B3C67" w:rsidRDefault="006E2CE5">
            <w:r>
              <w:t>Type</w:t>
            </w:r>
          </w:p>
        </w:tc>
        <w:tc>
          <w:tcPr>
            <w:tcW w:w="2160" w:type="dxa"/>
          </w:tcPr>
          <w:p w:rsidR="002B3C67" w:rsidRDefault="006E2CE5">
            <w:r>
              <w:t>Required</w:t>
            </w:r>
          </w:p>
        </w:tc>
        <w:tc>
          <w:tcPr>
            <w:tcW w:w="2160" w:type="dxa"/>
          </w:tcPr>
          <w:p w:rsidR="002B3C67" w:rsidRDefault="006E2CE5">
            <w:r>
              <w:t>Description</w:t>
            </w:r>
          </w:p>
        </w:tc>
      </w:tr>
      <w:tr w:rsidR="002B3C67">
        <w:tc>
          <w:tcPr>
            <w:tcW w:w="2160" w:type="dxa"/>
          </w:tcPr>
          <w:p w:rsidR="002B3C67" w:rsidRDefault="006E2CE5">
            <w:r>
              <w:t>currency</w:t>
            </w:r>
          </w:p>
        </w:tc>
        <w:tc>
          <w:tcPr>
            <w:tcW w:w="2160" w:type="dxa"/>
          </w:tcPr>
          <w:p w:rsidR="002B3C67" w:rsidRDefault="006E2CE5">
            <w:r>
              <w:t>string</w:t>
            </w:r>
          </w:p>
        </w:tc>
        <w:tc>
          <w:tcPr>
            <w:tcW w:w="2160" w:type="dxa"/>
          </w:tcPr>
          <w:p w:rsidR="002B3C67" w:rsidRDefault="006E2CE5">
            <w:r>
              <w:t>Yes</w:t>
            </w:r>
          </w:p>
        </w:tc>
        <w:tc>
          <w:tcPr>
            <w:tcW w:w="2160" w:type="dxa"/>
          </w:tcPr>
          <w:p w:rsidR="002B3C67" w:rsidRDefault="006E2CE5">
            <w:r>
              <w:t>Currency ISO code</w:t>
            </w:r>
          </w:p>
        </w:tc>
      </w:tr>
      <w:tr w:rsidR="002B3C67">
        <w:tc>
          <w:tcPr>
            <w:tcW w:w="2160" w:type="dxa"/>
          </w:tcPr>
          <w:p w:rsidR="002B3C67" w:rsidRDefault="006E2CE5">
            <w:r>
              <w:t>page</w:t>
            </w:r>
          </w:p>
        </w:tc>
        <w:tc>
          <w:tcPr>
            <w:tcW w:w="2160" w:type="dxa"/>
          </w:tcPr>
          <w:p w:rsidR="002B3C67" w:rsidRDefault="006E2CE5">
            <w:r>
              <w:t>integer</w:t>
            </w:r>
          </w:p>
        </w:tc>
        <w:tc>
          <w:tcPr>
            <w:tcW w:w="2160" w:type="dxa"/>
          </w:tcPr>
          <w:p w:rsidR="002B3C67" w:rsidRDefault="006E2CE5">
            <w:r>
              <w:t>No</w:t>
            </w:r>
          </w:p>
        </w:tc>
        <w:tc>
          <w:tcPr>
            <w:tcW w:w="2160" w:type="dxa"/>
          </w:tcPr>
          <w:p w:rsidR="002B3C67" w:rsidRDefault="006E2CE5">
            <w:r>
              <w:t>Page number</w:t>
            </w:r>
          </w:p>
        </w:tc>
      </w:tr>
      <w:tr w:rsidR="002B3C67">
        <w:tc>
          <w:tcPr>
            <w:tcW w:w="2160" w:type="dxa"/>
          </w:tcPr>
          <w:p w:rsidR="002B3C67" w:rsidRDefault="006E2CE5">
            <w:r>
              <w:t>size</w:t>
            </w:r>
          </w:p>
        </w:tc>
        <w:tc>
          <w:tcPr>
            <w:tcW w:w="2160" w:type="dxa"/>
          </w:tcPr>
          <w:p w:rsidR="002B3C67" w:rsidRDefault="006E2CE5">
            <w:r>
              <w:t>integer</w:t>
            </w:r>
          </w:p>
        </w:tc>
        <w:tc>
          <w:tcPr>
            <w:tcW w:w="2160" w:type="dxa"/>
          </w:tcPr>
          <w:p w:rsidR="002B3C67" w:rsidRDefault="006E2CE5">
            <w:r>
              <w:t>No</w:t>
            </w:r>
          </w:p>
        </w:tc>
        <w:tc>
          <w:tcPr>
            <w:tcW w:w="2160" w:type="dxa"/>
          </w:tcPr>
          <w:p w:rsidR="002B3C67" w:rsidRDefault="006E2CE5">
            <w:r>
              <w:t>Page size</w:t>
            </w:r>
          </w:p>
        </w:tc>
      </w:tr>
      <w:tr w:rsidR="002B3C67">
        <w:tc>
          <w:tcPr>
            <w:tcW w:w="2160" w:type="dxa"/>
          </w:tcPr>
          <w:p w:rsidR="002B3C67" w:rsidRDefault="006E2CE5">
            <w:r>
              <w:t>sortBy</w:t>
            </w:r>
          </w:p>
        </w:tc>
        <w:tc>
          <w:tcPr>
            <w:tcW w:w="2160" w:type="dxa"/>
          </w:tcPr>
          <w:p w:rsidR="002B3C67" w:rsidRDefault="006E2CE5">
            <w:r>
              <w:t>string</w:t>
            </w:r>
          </w:p>
        </w:tc>
        <w:tc>
          <w:tcPr>
            <w:tcW w:w="2160" w:type="dxa"/>
          </w:tcPr>
          <w:p w:rsidR="002B3C67" w:rsidRDefault="006E2CE5">
            <w:r>
              <w:t>No</w:t>
            </w:r>
          </w:p>
        </w:tc>
        <w:tc>
          <w:tcPr>
            <w:tcW w:w="2160" w:type="dxa"/>
          </w:tcPr>
          <w:p w:rsidR="002B3C67" w:rsidRDefault="006E2CE5">
            <w:r>
              <w:t>Sort property</w:t>
            </w:r>
          </w:p>
        </w:tc>
      </w:tr>
      <w:tr w:rsidR="002B3C67">
        <w:tc>
          <w:tcPr>
            <w:tcW w:w="2160" w:type="dxa"/>
          </w:tcPr>
          <w:p w:rsidR="002B3C67" w:rsidRDefault="006E2CE5">
            <w:r>
              <w:t>sortDir</w:t>
            </w:r>
          </w:p>
        </w:tc>
        <w:tc>
          <w:tcPr>
            <w:tcW w:w="2160" w:type="dxa"/>
          </w:tcPr>
          <w:p w:rsidR="002B3C67" w:rsidRDefault="006E2CE5">
            <w:r>
              <w:t>string</w:t>
            </w:r>
          </w:p>
        </w:tc>
        <w:tc>
          <w:tcPr>
            <w:tcW w:w="2160" w:type="dxa"/>
          </w:tcPr>
          <w:p w:rsidR="002B3C67" w:rsidRDefault="006E2CE5">
            <w:r>
              <w:t>No</w:t>
            </w:r>
          </w:p>
        </w:tc>
        <w:tc>
          <w:tcPr>
            <w:tcW w:w="2160" w:type="dxa"/>
          </w:tcPr>
          <w:p w:rsidR="002B3C67" w:rsidRDefault="006E2CE5">
            <w:r>
              <w:t>asc or desc</w:t>
            </w:r>
          </w:p>
        </w:tc>
      </w:tr>
    </w:tbl>
    <w:p w:rsidR="002B3C67" w:rsidRDefault="006E2CE5">
      <w:pPr>
        <w:pStyle w:val="Heading1"/>
      </w:pPr>
      <w:r>
        <w:lastRenderedPageBreak/>
        <w:t>Endpoints</w:t>
      </w:r>
    </w:p>
    <w:p w:rsidR="002B3C67" w:rsidRDefault="006E2CE5">
      <w:pPr>
        <w:pStyle w:val="Heading2"/>
      </w:pPr>
      <w:r>
        <w:t>1) Search/Filter Countries (Paginated)</w:t>
      </w:r>
    </w:p>
    <w:p w:rsidR="002B3C67" w:rsidRDefault="006E2CE5">
      <w:r>
        <w:t>GET /countries</w:t>
      </w:r>
    </w:p>
    <w:p w:rsidR="002B3C67" w:rsidRDefault="006E2CE5">
      <w:r>
        <w:t>Returns countries filtered by optional criteria. If the database is empty, the service performs an initial sync from t</w:t>
      </w:r>
      <w:r>
        <w:t>he third-party SOAP service.</w:t>
      </w:r>
    </w:p>
    <w:p w:rsidR="002B3C67" w:rsidRDefault="006E2CE5">
      <w:r>
        <w:t>Example:</w:t>
      </w:r>
      <w:r>
        <w:br/>
        <w:t>curl -G "http://localhost:8080/api/v1/countries" --data-urlencode "name=ken" --data-urlencode "page=0" --data-urlencode "size=10"</w:t>
      </w:r>
    </w:p>
    <w:p w:rsidR="002B3C67" w:rsidRDefault="006E2CE5">
      <w:pPr>
        <w:pStyle w:val="Heading2"/>
      </w:pPr>
      <w:r>
        <w:t>2) Get Country Details</w:t>
      </w:r>
      <w:r>
        <w:t xml:space="preserve"> </w:t>
      </w:r>
      <w:r>
        <w:t>b</w:t>
      </w:r>
      <w:r>
        <w:t>y</w:t>
      </w:r>
      <w:r>
        <w:t xml:space="preserve"> </w:t>
      </w:r>
      <w:r>
        <w:t>ISO Code</w:t>
      </w:r>
    </w:p>
    <w:p w:rsidR="002B3C67" w:rsidRDefault="006E2CE5">
      <w:r>
        <w:t>GET /countries/{isoCode}</w:t>
      </w:r>
    </w:p>
    <w:p w:rsidR="002B3C67" w:rsidRDefault="006E2CE5">
      <w:r>
        <w:t>R</w:t>
      </w:r>
      <w:r>
        <w:t>etrieves a single country b</w:t>
      </w:r>
      <w:r>
        <w:t>y ISO code (case-insensitive).</w:t>
      </w:r>
    </w:p>
    <w:p w:rsidR="002B3C67" w:rsidRDefault="006E2CE5">
      <w:r>
        <w:t>curl "http://localhost:8080/api/v1/countries/KE"</w:t>
      </w:r>
    </w:p>
    <w:p w:rsidR="002B3C67" w:rsidRDefault="006E2CE5">
      <w:pPr>
        <w:pStyle w:val="Heading2"/>
      </w:pPr>
      <w:r>
        <w:t>3) Countries Sharing the Same Currency (Paginated)</w:t>
      </w:r>
    </w:p>
    <w:p w:rsidR="002B3C67" w:rsidRDefault="006E2CE5">
      <w:r>
        <w:t>GET /countries/by-currency/{currency}</w:t>
      </w:r>
    </w:p>
    <w:p w:rsidR="002B3C67" w:rsidRDefault="006E2CE5">
      <w:r>
        <w:t>Returns a paginated list of countries using the specified currency code.</w:t>
      </w:r>
    </w:p>
    <w:p w:rsidR="002B3C67" w:rsidRDefault="006E2CE5">
      <w:r>
        <w:t xml:space="preserve">curl -G </w:t>
      </w:r>
      <w:r>
        <w:t>"http://localhost:8080/api/v1/countries/by-currency/USD" --data-urlencode "page=0" --data-urlencode "size=10"</w:t>
      </w:r>
    </w:p>
    <w:p w:rsidR="002B3C67" w:rsidRDefault="006E2CE5">
      <w:pPr>
        <w:pStyle w:val="Heading1"/>
      </w:pPr>
      <w:r>
        <w:t>Notes on Data Freshness</w:t>
      </w:r>
    </w:p>
    <w:p w:rsidR="002B3C67" w:rsidRDefault="006E2CE5">
      <w:r>
        <w:t xml:space="preserve">On first access, if the database has no countries, the service calls the upstream SOAP endpoint and persists all returned </w:t>
      </w:r>
      <w:r>
        <w:t>countries. Subsequent requests are served from the database.</w:t>
      </w:r>
    </w:p>
    <w:p w:rsidR="002B3C67" w:rsidRDefault="006E2CE5">
      <w:pPr>
        <w:pStyle w:val="Heading1"/>
      </w:pPr>
      <w:r>
        <w:t>Error Handling</w:t>
      </w:r>
    </w:p>
    <w:p w:rsidR="002B3C67" w:rsidRDefault="006E2CE5">
      <w:r>
        <w:t>This sample returns HTTP 200 with a wrapped failure response: statusCode="1", statusMessage="Failed", data=null.</w:t>
      </w:r>
    </w:p>
    <w:p w:rsidR="002B3C67" w:rsidRDefault="006E2CE5">
      <w:pPr>
        <w:pStyle w:val="Heading1"/>
      </w:pPr>
      <w:r>
        <w:t>Postman Collection</w:t>
      </w:r>
    </w:p>
    <w:p w:rsidR="002B3C67" w:rsidRDefault="006E2CE5">
      <w:r>
        <w:t>A ready-to-import Postman collection is included</w:t>
      </w:r>
      <w:r>
        <w:t>: postman/backend-engineer-test.postman_collection.json</w:t>
      </w:r>
    </w:p>
    <w:p w:rsidR="002B3C67" w:rsidRDefault="006E2CE5">
      <w:pPr>
        <w:pStyle w:val="Heading1"/>
      </w:pPr>
      <w:r>
        <w:lastRenderedPageBreak/>
        <w:t>Versioning</w:t>
      </w:r>
    </w:p>
    <w:p w:rsidR="002B3C67" w:rsidRDefault="006E2CE5">
      <w:r>
        <w:t>The current API version is exposed under /api/v1.</w:t>
      </w:r>
    </w:p>
    <w:p w:rsidR="002B3C67" w:rsidRDefault="006E2CE5">
      <w:pPr>
        <w:pStyle w:val="Heading1"/>
      </w:pPr>
      <w:r>
        <w:t>Contact</w:t>
      </w:r>
    </w:p>
    <w:p w:rsidR="002B3C67" w:rsidRDefault="006E2CE5">
      <w:r>
        <w:t>For questions or issues, please open a ticket in the repository or contact the maintainers.</w:t>
      </w:r>
    </w:p>
    <w:sectPr w:rsidR="002B3C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C67"/>
    <w:rsid w:val="00326F90"/>
    <w:rsid w:val="006E2C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D683E4"/>
  <w14:defaultImageDpi w14:val="300"/>
  <w15:docId w15:val="{C3221B1C-95D0-4AA9-8DC4-ACB1E65CD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630FB6-DE69-4411-964D-0D576D0118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518</Words>
  <Characters>2957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Paul, Francis</cp:lastModifiedBy>
  <cp:revision>2</cp:revision>
  <dcterms:created xsi:type="dcterms:W3CDTF">2013-12-23T23:15:00Z</dcterms:created>
  <dcterms:modified xsi:type="dcterms:W3CDTF">2026-06-11T17:56:00Z</dcterms:modified>
  <cp:category/>
</cp:coreProperties>
</file>