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4A" w:rsidRDefault="005209C2">
      <w:r>
        <w:t>CSS COURSE OUTLINE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>CSS Introduction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Syntax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Comments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Colors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Texts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Backgrounds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Borders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Margin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Padding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Width/Height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Position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Overflows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How to host our webpage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Display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Shadows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Border radius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Max-width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Float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 xml:space="preserve">CSS Internal </w:t>
      </w:r>
      <w:r w:rsidR="00BE1717">
        <w:t>CSS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Selectors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Fonts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External CSS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important property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Animation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Media Query</w:t>
      </w:r>
      <w:bookmarkStart w:id="0" w:name="_GoBack"/>
      <w:bookmarkEnd w:id="0"/>
    </w:p>
    <w:p w:rsidR="00655FE5" w:rsidRDefault="00655FE5"/>
    <w:p w:rsidR="005209C2" w:rsidRDefault="005209C2"/>
    <w:sectPr w:rsidR="0052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052F6"/>
    <w:multiLevelType w:val="hybridMultilevel"/>
    <w:tmpl w:val="DF74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C2"/>
    <w:rsid w:val="005209C2"/>
    <w:rsid w:val="00655FE5"/>
    <w:rsid w:val="00BE1717"/>
    <w:rsid w:val="00FA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Micheal</cp:lastModifiedBy>
  <cp:revision>1</cp:revision>
  <cp:lastPrinted>2023-01-12T12:33:00Z</cp:lastPrinted>
  <dcterms:created xsi:type="dcterms:W3CDTF">2023-01-12T12:08:00Z</dcterms:created>
  <dcterms:modified xsi:type="dcterms:W3CDTF">2023-01-12T12:37:00Z</dcterms:modified>
</cp:coreProperties>
</file>