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面试掌握在自己手上，尽量说自己知道的。不会的就说不会，不要猜。先思考，拖时间，不要秒答，想好再说，并且问清楚条件。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 1.0和1.1的区别（1.0 默认短，支持长，需要设置header </w:t>
      </w:r>
      <w:r>
        <w:rPr>
          <w:rFonts w:hint="eastAsia"/>
          <w:b/>
          <w:bCs/>
          <w:lang w:val="en-US" w:eastAsia="zh-CN"/>
        </w:rPr>
        <w:t>connection: kepp_Alive</w:t>
      </w:r>
      <w:r>
        <w:rPr>
          <w:rFonts w:hint="eastAsia"/>
          <w:lang w:val="en-US" w:eastAsia="zh-CN"/>
        </w:rPr>
        <w:t xml:space="preserve"> 1.1默认长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三次握手作用：1、双方彼此知道都已经准备好了2、就初始序列号协商。若两次，服务器发送的确认有可能丢失，服务器端认为已经成功，client将不知道S是否准备好，S的序列号是什么。且会死锁，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不良反应：脏读、不可重复读(事务所读取的数据值变了)、幻读(类似前者，但是是再次读取时插入数量变了，</w:t>
      </w:r>
      <w:r>
        <w:rPr>
          <w:rFonts w:hint="eastAsia"/>
          <w:b/>
          <w:bCs/>
          <w:lang w:val="en-US" w:eastAsia="zh-CN"/>
        </w:rPr>
        <w:t>事务A按照一定条件读取，读取期间事务B插入了相同搜索条件的新数据，事务A再次按照原先条件进行读取时，发现了事务B新插入的数据</w:t>
      </w:r>
      <w:r>
        <w:rPr>
          <w:rFonts w:hint="eastAsia"/>
          <w:lang w:val="en-US" w:eastAsia="zh-CN"/>
        </w:rPr>
        <w:t>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http400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（1）前端提交的字段名称或者字段类型和后台的实体类不一样 或者前端提交的参数跟后台需要的参数个数不一致，导致无法封装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（2）前端提交到后台的数据应该是JSON字符串类型，而前端没有将对象转化为字符串类型；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  对照字段名称，类型保证一致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http和https的区别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https需要到ca申请证书2.http的信息明文传输，https具有安全性的ssl加密传输协议3.使用端口不同，http80https443 4.http连接简单，无状态5.https 由ssl+http协议构建的加密传输、身份认证的网络协议。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三个范式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属性的原子性（没列不可再分）2.记录的唯一性，说明一个事务。属性必须完全依赖主键，不存在部分依赖3.字段的冗余性，非主属性不依赖于其他的非主属性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redis基本数据结构 list、string、set、sorted set、hash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 user name ming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hmset user name ming age 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 user 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 user name 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hlen user为field的数量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list（双端链表，可以作为栈、队列）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list hello 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list2 hello 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set（通过hashtable实现）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zset（ziplist（按score排</w:t>
      </w:r>
      <w:bookmarkStart w:id="0" w:name="_GoBack"/>
      <w:bookmarkEnd w:id="0"/>
      <w:r>
        <w:rPr>
          <w:rFonts w:hint="eastAsia"/>
          <w:lang w:val="en-US" w:eastAsia="zh-CN"/>
        </w:rPr>
        <w:t>） or skiplist）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set1 1 aaa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abstractNum w:abstractNumId="6">
    <w:nsid w:val="5FE9A57F"/>
    <w:multiLevelType w:val="singleLevel"/>
    <w:tmpl w:val="5FE9A57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FE9A625"/>
    <w:multiLevelType w:val="singleLevel"/>
    <w:tmpl w:val="5FE9A6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143788A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3C73AE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45F7F02"/>
    <w:rsid w:val="14C60070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7A47A9"/>
    <w:rsid w:val="1B801E18"/>
    <w:rsid w:val="1B8C4409"/>
    <w:rsid w:val="1BCD124A"/>
    <w:rsid w:val="1BDE20D6"/>
    <w:rsid w:val="1C394F52"/>
    <w:rsid w:val="1D187B42"/>
    <w:rsid w:val="1F471055"/>
    <w:rsid w:val="202874FE"/>
    <w:rsid w:val="20A91B3E"/>
    <w:rsid w:val="20AD386F"/>
    <w:rsid w:val="20D4052A"/>
    <w:rsid w:val="213F1077"/>
    <w:rsid w:val="217A5E42"/>
    <w:rsid w:val="217C27AB"/>
    <w:rsid w:val="22045B88"/>
    <w:rsid w:val="232B4CA7"/>
    <w:rsid w:val="233850FA"/>
    <w:rsid w:val="23B3264B"/>
    <w:rsid w:val="24584827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6E6D6C"/>
    <w:rsid w:val="2EC34992"/>
    <w:rsid w:val="2FC2637E"/>
    <w:rsid w:val="2FD444CD"/>
    <w:rsid w:val="32411D9F"/>
    <w:rsid w:val="3285345F"/>
    <w:rsid w:val="32B905AB"/>
    <w:rsid w:val="32E52B5D"/>
    <w:rsid w:val="330D2FB6"/>
    <w:rsid w:val="332B3CE0"/>
    <w:rsid w:val="33484DFB"/>
    <w:rsid w:val="336325DA"/>
    <w:rsid w:val="344F4D56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8033B9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8F2CA6"/>
    <w:rsid w:val="45E227E8"/>
    <w:rsid w:val="46293013"/>
    <w:rsid w:val="46407C71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5C5077"/>
    <w:rsid w:val="4CFD18D3"/>
    <w:rsid w:val="4E0159F1"/>
    <w:rsid w:val="4E4B4FF1"/>
    <w:rsid w:val="4E70004E"/>
    <w:rsid w:val="4EAD267A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27C7022"/>
    <w:rsid w:val="54A010A5"/>
    <w:rsid w:val="54BA1C5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511AA7"/>
    <w:rsid w:val="599D2FBD"/>
    <w:rsid w:val="59FE2010"/>
    <w:rsid w:val="5A0512F4"/>
    <w:rsid w:val="5A1C27C0"/>
    <w:rsid w:val="5A502CB4"/>
    <w:rsid w:val="5A6D7D96"/>
    <w:rsid w:val="5AB52E99"/>
    <w:rsid w:val="5B010572"/>
    <w:rsid w:val="5BAA3348"/>
    <w:rsid w:val="5C852D7B"/>
    <w:rsid w:val="5CA432FE"/>
    <w:rsid w:val="5CE62DCC"/>
    <w:rsid w:val="5D141F0B"/>
    <w:rsid w:val="5D172412"/>
    <w:rsid w:val="5D2E0C5D"/>
    <w:rsid w:val="5EC34C71"/>
    <w:rsid w:val="5F64418E"/>
    <w:rsid w:val="5FC947C4"/>
    <w:rsid w:val="6006221F"/>
    <w:rsid w:val="602E660E"/>
    <w:rsid w:val="60A80CF6"/>
    <w:rsid w:val="619C29E6"/>
    <w:rsid w:val="61AD1B6C"/>
    <w:rsid w:val="62091EF8"/>
    <w:rsid w:val="620D6EBD"/>
    <w:rsid w:val="629548BC"/>
    <w:rsid w:val="62E82325"/>
    <w:rsid w:val="6302758A"/>
    <w:rsid w:val="63B23270"/>
    <w:rsid w:val="64B52B81"/>
    <w:rsid w:val="64F37DB0"/>
    <w:rsid w:val="65280C8C"/>
    <w:rsid w:val="658020FD"/>
    <w:rsid w:val="6582314C"/>
    <w:rsid w:val="667318C5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D634351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6D968C9"/>
    <w:rsid w:val="773B6BFB"/>
    <w:rsid w:val="776B74AA"/>
    <w:rsid w:val="77C77063"/>
    <w:rsid w:val="788D0973"/>
    <w:rsid w:val="78F03732"/>
    <w:rsid w:val="798C6050"/>
    <w:rsid w:val="7A423033"/>
    <w:rsid w:val="7AED3BEC"/>
    <w:rsid w:val="7B4212C2"/>
    <w:rsid w:val="7B4324E3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2020-12-29T09:05:40Z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