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05D06" w14:textId="77777777" w:rsidR="007A2702" w:rsidRDefault="00BF1250">
      <w:pPr>
        <w:pStyle w:val="2"/>
      </w:pPr>
      <w:r>
        <w:rPr>
          <w:rFonts w:hint="eastAsia"/>
        </w:rPr>
        <w:t>垃圾回收机制</w:t>
      </w:r>
    </w:p>
    <w:p w14:paraId="055D9443" w14:textId="77777777" w:rsidR="007A2702" w:rsidRDefault="00BF1250">
      <w:r>
        <w:rPr>
          <w:rFonts w:hint="eastAsia"/>
        </w:rPr>
        <w:t>用户会通过内存分配器在堆上申请内存，而垃圾回收器负责回收堆上的内存空间，共同管理着程序中的堆内存空间。</w:t>
      </w:r>
    </w:p>
    <w:p w14:paraId="720D8316" w14:textId="77777777" w:rsidR="007A2702" w:rsidRDefault="00BF1250"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，从最初的标记</w:t>
      </w:r>
      <w:r>
        <w:rPr>
          <w:rFonts w:hint="eastAsia"/>
        </w:rPr>
        <w:t>-</w:t>
      </w:r>
      <w:r>
        <w:rPr>
          <w:rFonts w:hint="eastAsia"/>
        </w:rPr>
        <w:t>清除，到</w:t>
      </w:r>
      <w:r>
        <w:rPr>
          <w:rFonts w:hint="eastAsia"/>
        </w:rPr>
        <w:t>v1.5</w:t>
      </w:r>
      <w:r>
        <w:rPr>
          <w:rFonts w:hint="eastAsia"/>
        </w:rPr>
        <w:t>实现三色标记并发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。</w:t>
      </w:r>
    </w:p>
    <w:p w14:paraId="0B6ADE67" w14:textId="77777777" w:rsidR="007A2702" w:rsidRDefault="00BF1250">
      <w:pPr>
        <w:rPr>
          <w:b/>
          <w:bCs/>
        </w:rPr>
      </w:pPr>
      <w:r>
        <w:rPr>
          <w:rFonts w:hint="eastAsia"/>
        </w:rPr>
        <w:t>1.1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清除算法，先标记所有需要回收的对象，标记完成后，统一回收掉所有被标记的对象。通过可达性分析，从</w:t>
      </w:r>
      <w:r>
        <w:rPr>
          <w:rFonts w:hint="eastAsia"/>
        </w:rPr>
        <w:t>GC Roots</w:t>
      </w:r>
      <w:r>
        <w:rPr>
          <w:rFonts w:hint="eastAsia"/>
        </w:rPr>
        <w:t>，根据引用关系向下搜索。根节点</w:t>
      </w:r>
      <w:r>
        <w:rPr>
          <w:rFonts w:hint="eastAsia"/>
        </w:rPr>
        <w:t>root</w:t>
      </w:r>
      <w:r>
        <w:rPr>
          <w:rFonts w:hint="eastAsia"/>
        </w:rPr>
        <w:t>主要指的是全局变量、各个</w:t>
      </w:r>
      <w:r>
        <w:rPr>
          <w:rFonts w:hint="eastAsia"/>
        </w:rPr>
        <w:t>G</w:t>
      </w:r>
      <w:r>
        <w:rPr>
          <w:rFonts w:hint="eastAsia"/>
        </w:rPr>
        <w:t>的栈上的变量。</w:t>
      </w:r>
      <w:r>
        <w:rPr>
          <w:rFonts w:hint="eastAsia"/>
          <w:b/>
          <w:bCs/>
        </w:rPr>
        <w:t>缺点：是保证</w:t>
      </w:r>
      <w:r>
        <w:rPr>
          <w:rFonts w:hint="eastAsia"/>
          <w:b/>
          <w:bCs/>
        </w:rPr>
        <w:t>GC</w:t>
      </w:r>
      <w:r>
        <w:rPr>
          <w:rFonts w:hint="eastAsia"/>
          <w:b/>
          <w:bCs/>
        </w:rPr>
        <w:t>期间，标记对象的状态不能变化，需要</w:t>
      </w:r>
      <w:r>
        <w:rPr>
          <w:rFonts w:hint="eastAsia"/>
          <w:b/>
          <w:bCs/>
        </w:rPr>
        <w:t xml:space="preserve">stop the </w:t>
      </w:r>
      <w:r>
        <w:rPr>
          <w:rFonts w:hint="eastAsia"/>
          <w:b/>
          <w:bCs/>
        </w:rPr>
        <w:t>world</w:t>
      </w:r>
      <w:r>
        <w:rPr>
          <w:rFonts w:hint="eastAsia"/>
          <w:b/>
          <w:bCs/>
        </w:rPr>
        <w:t>。清除会产生大量不连续的内存碎片，当需要分配大对象时，不得不提前触发另一次</w:t>
      </w:r>
      <w:r>
        <w:rPr>
          <w:rFonts w:hint="eastAsia"/>
          <w:b/>
          <w:bCs/>
        </w:rPr>
        <w:t>GC</w:t>
      </w:r>
    </w:p>
    <w:p w14:paraId="1DE2CF31" w14:textId="77777777" w:rsidR="007A2702" w:rsidRDefault="00BF1250">
      <w:r>
        <w:rPr>
          <w:rFonts w:hint="eastAsia"/>
        </w:rPr>
        <w:t xml:space="preserve">1.2 </w:t>
      </w:r>
      <w:r>
        <w:rPr>
          <w:rFonts w:hint="eastAsia"/>
        </w:rPr>
        <w:t>三色标记法</w:t>
      </w:r>
    </w:p>
    <w:p w14:paraId="21334001" w14:textId="77777777" w:rsidR="007A2702" w:rsidRDefault="00BF1250">
      <w:pPr>
        <w:rPr>
          <w:b/>
          <w:bCs/>
        </w:rPr>
      </w:pPr>
      <w:r>
        <w:rPr>
          <w:rFonts w:hint="eastAsia"/>
        </w:rPr>
        <w:t>白色（尚未被访问，结束仍白，表示不可达），黑色（本身和所有引用都已经被扫描），灰色（引用没有被扫描）。</w:t>
      </w:r>
      <w:r>
        <w:rPr>
          <w:rFonts w:hint="eastAsia"/>
          <w:b/>
          <w:bCs/>
        </w:rPr>
        <w:t>程序和收集器是并发工作的，存活的对象可能被标记死亡，悬挂指针。黑色部分引用了新对象</w:t>
      </w:r>
    </w:p>
    <w:p w14:paraId="462B187E" w14:textId="687F21C1" w:rsidR="007A2702" w:rsidRDefault="00BF1250">
      <w:r>
        <w:rPr>
          <w:rFonts w:hint="eastAsia"/>
        </w:rPr>
        <w:t xml:space="preserve">1.3 </w:t>
      </w:r>
      <w:r>
        <w:rPr>
          <w:rFonts w:hint="eastAsia"/>
        </w:rPr>
        <w:t>写屏障</w:t>
      </w:r>
      <w:r w:rsidR="00271453">
        <w:rPr>
          <w:rFonts w:hint="eastAsia"/>
        </w:rPr>
        <w:t>（对比）</w:t>
      </w:r>
    </w:p>
    <w:p w14:paraId="7E57611A" w14:textId="77777777" w:rsidR="007A2702" w:rsidRDefault="00BF1250">
      <w:r>
        <w:rPr>
          <w:rFonts w:hint="eastAsia"/>
        </w:rPr>
        <w:t>Go</w:t>
      </w:r>
      <w:r>
        <w:rPr>
          <w:rFonts w:hint="eastAsia"/>
        </w:rPr>
        <w:t>支持并行</w:t>
      </w:r>
      <w:r>
        <w:rPr>
          <w:rFonts w:hint="eastAsia"/>
        </w:rPr>
        <w:t>GC</w:t>
      </w:r>
      <w:r>
        <w:rPr>
          <w:rFonts w:hint="eastAsia"/>
        </w:rPr>
        <w:t>，屏障会记录第一次扫描时每个对象的状态，和第二次作对比，如果引用关系发生了变化就标灰，防止丢失</w:t>
      </w:r>
    </w:p>
    <w:p w14:paraId="79351FA6" w14:textId="598D51F3" w:rsidR="007A2702" w:rsidRDefault="00BF1250">
      <w:r>
        <w:rPr>
          <w:rFonts w:hint="eastAsia"/>
        </w:rPr>
        <w:t xml:space="preserve">1.4 </w:t>
      </w:r>
      <w:r>
        <w:rPr>
          <w:rFonts w:hint="eastAsia"/>
        </w:rPr>
        <w:t>辅助</w:t>
      </w:r>
      <w:r>
        <w:rPr>
          <w:rFonts w:hint="eastAsia"/>
        </w:rPr>
        <w:t>GC</w:t>
      </w:r>
      <w:r w:rsidR="007D5DD1">
        <w:rPr>
          <w:rFonts w:hint="eastAsia"/>
        </w:rPr>
        <w:t>（分配内存的</w:t>
      </w:r>
      <w:r w:rsidR="007D5DD1">
        <w:rPr>
          <w:rFonts w:hint="eastAsia"/>
        </w:rPr>
        <w:t>goroutine</w:t>
      </w:r>
      <w:r w:rsidR="007D5DD1">
        <w:rPr>
          <w:rFonts w:hint="eastAsia"/>
        </w:rPr>
        <w:t>辅助）</w:t>
      </w:r>
    </w:p>
    <w:p w14:paraId="060C113A" w14:textId="77777777" w:rsidR="007A2702" w:rsidRDefault="00BF1250">
      <w:r>
        <w:rPr>
          <w:rFonts w:hint="eastAsia"/>
        </w:rPr>
        <w:t>防止扫描后回收垃圾的速度跟不上用户程序分配对象的速度，同时运行的用户程</w:t>
      </w:r>
      <w:r>
        <w:rPr>
          <w:rFonts w:hint="eastAsia"/>
        </w:rPr>
        <w:t>序</w:t>
      </w:r>
      <w:r>
        <w:rPr>
          <w:rFonts w:hint="eastAsia"/>
        </w:rPr>
        <w:t>goroutine</w:t>
      </w:r>
      <w:r>
        <w:rPr>
          <w:rFonts w:hint="eastAsia"/>
        </w:rPr>
        <w:t>分配了内存，这个</w:t>
      </w:r>
      <w:r>
        <w:rPr>
          <w:rFonts w:hint="eastAsia"/>
        </w:rPr>
        <w:t>goroutine</w:t>
      </w:r>
      <w:r>
        <w:rPr>
          <w:rFonts w:hint="eastAsia"/>
        </w:rPr>
        <w:t>会被要求辅助</w:t>
      </w:r>
      <w:r>
        <w:rPr>
          <w:rFonts w:hint="eastAsia"/>
        </w:rPr>
        <w:t>GC</w:t>
      </w:r>
      <w:r>
        <w:rPr>
          <w:rFonts w:hint="eastAsia"/>
        </w:rPr>
        <w:t>做一部分工作。标记</w:t>
      </w:r>
      <w:r>
        <w:rPr>
          <w:rFonts w:hint="eastAsia"/>
        </w:rPr>
        <w:t>+</w:t>
      </w:r>
      <w:r>
        <w:rPr>
          <w:rFonts w:hint="eastAsia"/>
        </w:rPr>
        <w:t>回收。</w:t>
      </w:r>
    </w:p>
    <w:p w14:paraId="17FDA388" w14:textId="77777777" w:rsidR="007A2702" w:rsidRDefault="00BF1250">
      <w:pPr>
        <w:numPr>
          <w:ilvl w:val="0"/>
          <w:numId w:val="1"/>
        </w:numPr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流程</w:t>
      </w:r>
    </w:p>
    <w:p w14:paraId="78775A7D" w14:textId="77777777" w:rsidR="007A2702" w:rsidRDefault="00BF1250">
      <w:r>
        <w:rPr>
          <w:rFonts w:hint="eastAsia"/>
          <w:noProof/>
        </w:rPr>
        <w:drawing>
          <wp:inline distT="0" distB="0" distL="114300" distR="114300" wp14:anchorId="7AA0E7D0" wp14:editId="09EA1618">
            <wp:extent cx="2266950" cy="1892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D7758F" w14:textId="77777777" w:rsidR="007A2702" w:rsidRDefault="00BF1250"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有标记用的和清扫用的两种后台任务。标记用的后台任务会在需要时启动，可以同时启动的任务数量大约是</w:t>
      </w:r>
      <w:r>
        <w:rPr>
          <w:rFonts w:hint="eastAsia"/>
        </w:rPr>
        <w:t>P</w:t>
      </w:r>
      <w:r>
        <w:rPr>
          <w:rFonts w:hint="eastAsia"/>
        </w:rPr>
        <w:t>的数量的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14:paraId="05C5A414" w14:textId="77777777" w:rsidR="007A2702" w:rsidRDefault="00BF1250">
      <w:r>
        <w:rPr>
          <w:rFonts w:hint="eastAsia"/>
        </w:rPr>
        <w:t>整个</w:t>
      </w:r>
      <w:r>
        <w:rPr>
          <w:rFonts w:hint="eastAsia"/>
        </w:rPr>
        <w:t>GC</w:t>
      </w:r>
      <w:r>
        <w:rPr>
          <w:rFonts w:hint="eastAsia"/>
        </w:rPr>
        <w:t>会两次</w:t>
      </w:r>
      <w:r>
        <w:rPr>
          <w:rFonts w:hint="eastAsia"/>
        </w:rPr>
        <w:t>stop the world</w:t>
      </w:r>
      <w:r>
        <w:rPr>
          <w:rFonts w:hint="eastAsia"/>
        </w:rPr>
        <w:t>，</w:t>
      </w:r>
      <w:r>
        <w:rPr>
          <w:rFonts w:hint="eastAsia"/>
        </w:rPr>
        <w:t>mark</w:t>
      </w:r>
      <w:r>
        <w:rPr>
          <w:rFonts w:hint="eastAsia"/>
        </w:rPr>
        <w:t>阶段的开始和</w:t>
      </w:r>
      <w:r>
        <w:rPr>
          <w:rFonts w:hint="eastAsia"/>
        </w:rPr>
        <w:t>mark termination</w:t>
      </w:r>
      <w:r>
        <w:rPr>
          <w:rFonts w:hint="eastAsia"/>
        </w:rPr>
        <w:t>。</w:t>
      </w:r>
    </w:p>
    <w:p w14:paraId="0A343E6E" w14:textId="77777777" w:rsidR="007A2702" w:rsidRDefault="00BF1250">
      <w:r>
        <w:rPr>
          <w:rFonts w:hint="eastAsia"/>
        </w:rPr>
        <w:t>mark</w:t>
      </w:r>
      <w:r>
        <w:rPr>
          <w:rFonts w:hint="eastAsia"/>
        </w:rPr>
        <w:t>包括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14:paraId="114BA70E" w14:textId="77777777" w:rsidR="007A2702" w:rsidRDefault="00BF1250">
      <w:pPr>
        <w:numPr>
          <w:ilvl w:val="0"/>
          <w:numId w:val="2"/>
        </w:numPr>
      </w:pPr>
      <w:r>
        <w:rPr>
          <w:rFonts w:hint="eastAsia"/>
        </w:rPr>
        <w:t>mark prepare</w:t>
      </w:r>
      <w:r>
        <w:rPr>
          <w:rFonts w:hint="eastAsia"/>
        </w:rPr>
        <w:t>：初始化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，包括开启写屏障和辅助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，准备对</w:t>
      </w:r>
      <w:r>
        <w:rPr>
          <w:rFonts w:hint="eastAsia"/>
        </w:rPr>
        <w:t>root</w:t>
      </w:r>
      <w:r>
        <w:rPr>
          <w:rFonts w:hint="eastAsia"/>
        </w:rPr>
        <w:t>对象的扫描统计任务等。需要</w:t>
      </w:r>
      <w:r>
        <w:rPr>
          <w:rFonts w:hint="eastAsia"/>
        </w:rPr>
        <w:t>STW</w:t>
      </w:r>
    </w:p>
    <w:p w14:paraId="1E547431" w14:textId="77777777" w:rsidR="007A2702" w:rsidRDefault="00BF1250">
      <w:pPr>
        <w:numPr>
          <w:ilvl w:val="0"/>
          <w:numId w:val="2"/>
        </w:numPr>
      </w:pP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 xml:space="preserve"> drains</w:t>
      </w:r>
      <w:r>
        <w:rPr>
          <w:rFonts w:hint="eastAsia"/>
        </w:rPr>
        <w:t>：扫描所有</w:t>
      </w:r>
      <w:r>
        <w:rPr>
          <w:rFonts w:hint="eastAsia"/>
        </w:rPr>
        <w:t>root</w:t>
      </w:r>
      <w:r>
        <w:rPr>
          <w:rFonts w:hint="eastAsia"/>
        </w:rPr>
        <w:t>对象，包括全局</w:t>
      </w:r>
      <w:r>
        <w:rPr>
          <w:rFonts w:hint="eastAsia"/>
        </w:rPr>
        <w:t>指针和</w:t>
      </w:r>
      <w:r>
        <w:rPr>
          <w:rFonts w:hint="eastAsia"/>
        </w:rPr>
        <w:t>goroutine</w:t>
      </w:r>
      <w:r>
        <w:rPr>
          <w:rFonts w:hint="eastAsia"/>
        </w:rPr>
        <w:t>栈上的指针，将其加入标记队列（灰色队列），并循环处理灰色队列的对象，直到灰色队列为空。后台并行执行</w:t>
      </w:r>
    </w:p>
    <w:p w14:paraId="28FA46CE" w14:textId="77777777" w:rsidR="007A2702" w:rsidRDefault="00BF1250">
      <w:pPr>
        <w:numPr>
          <w:ilvl w:val="0"/>
          <w:numId w:val="2"/>
        </w:numPr>
      </w:pPr>
      <w:r>
        <w:rPr>
          <w:rFonts w:hint="eastAsia"/>
        </w:rPr>
        <w:t>mark termination</w:t>
      </w:r>
      <w:r>
        <w:rPr>
          <w:rFonts w:hint="eastAsia"/>
        </w:rPr>
        <w:t>：完成标记工作，重新扫描全局指针和栈，禁用写屏障和辅助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。因为</w:t>
      </w:r>
      <w:r>
        <w:rPr>
          <w:rFonts w:hint="eastAsia"/>
        </w:rPr>
        <w:t>mark</w:t>
      </w:r>
      <w:r>
        <w:rPr>
          <w:rFonts w:hint="eastAsia"/>
        </w:rPr>
        <w:t>和用户程序是并行的，所以状态会变化，需要</w:t>
      </w:r>
      <w:r>
        <w:rPr>
          <w:rFonts w:hint="eastAsia"/>
        </w:rPr>
        <w:t>re-scan</w:t>
      </w:r>
      <w:r>
        <w:rPr>
          <w:rFonts w:hint="eastAsia"/>
        </w:rPr>
        <w:t>。需要</w:t>
      </w:r>
      <w:r>
        <w:rPr>
          <w:rFonts w:hint="eastAsia"/>
        </w:rPr>
        <w:t>STW</w:t>
      </w:r>
      <w:r>
        <w:rPr>
          <w:rFonts w:hint="eastAsia"/>
        </w:rPr>
        <w:t>。</w:t>
      </w:r>
    </w:p>
    <w:p w14:paraId="247B1FDC" w14:textId="77777777" w:rsidR="007A2702" w:rsidRDefault="00BF1250">
      <w:pPr>
        <w:numPr>
          <w:ilvl w:val="0"/>
          <w:numId w:val="2"/>
        </w:numPr>
      </w:pPr>
      <w:r>
        <w:rPr>
          <w:rFonts w:hint="eastAsia"/>
        </w:rPr>
        <w:t>sweep:</w:t>
      </w:r>
      <w:r>
        <w:rPr>
          <w:rFonts w:hint="eastAsia"/>
        </w:rPr>
        <w:t>按照标记回收所有白色的对象，后台并行</w:t>
      </w:r>
    </w:p>
    <w:p w14:paraId="2281F84A" w14:textId="77777777" w:rsidR="007A2702" w:rsidRDefault="00BF1250">
      <w:pPr>
        <w:numPr>
          <w:ilvl w:val="0"/>
          <w:numId w:val="2"/>
        </w:numPr>
      </w:pPr>
      <w:r>
        <w:rPr>
          <w:rFonts w:hint="eastAsia"/>
        </w:rPr>
        <w:t xml:space="preserve">Sweep Termination: </w:t>
      </w:r>
      <w:r>
        <w:rPr>
          <w:rFonts w:hint="eastAsia"/>
        </w:rPr>
        <w:t>对未清扫的</w:t>
      </w:r>
      <w:r>
        <w:rPr>
          <w:rFonts w:hint="eastAsia"/>
        </w:rPr>
        <w:t>span</w:t>
      </w:r>
      <w:r>
        <w:rPr>
          <w:rFonts w:hint="eastAsia"/>
        </w:rPr>
        <w:t>进行清扫</w:t>
      </w:r>
      <w:r>
        <w:rPr>
          <w:rFonts w:hint="eastAsia"/>
        </w:rPr>
        <w:t xml:space="preserve">, </w:t>
      </w:r>
      <w:r>
        <w:rPr>
          <w:rFonts w:hint="eastAsia"/>
        </w:rPr>
        <w:t>只有上一轮的</w:t>
      </w:r>
      <w:r>
        <w:rPr>
          <w:rFonts w:hint="eastAsia"/>
        </w:rPr>
        <w:t>GC</w:t>
      </w:r>
      <w:r>
        <w:rPr>
          <w:rFonts w:hint="eastAsia"/>
        </w:rPr>
        <w:t>的清扫工作完成才可以</w:t>
      </w:r>
      <w:r>
        <w:rPr>
          <w:rFonts w:hint="eastAsia"/>
        </w:rPr>
        <w:lastRenderedPageBreak/>
        <w:t>开始新一轮的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14:paraId="6F1EFFA7" w14:textId="77777777" w:rsidR="007A2702" w:rsidRDefault="007A2702"/>
    <w:p w14:paraId="1342A288" w14:textId="77777777" w:rsidR="007A2702" w:rsidRDefault="00BF1250">
      <w:pPr>
        <w:pStyle w:val="2"/>
      </w:pPr>
      <w:r>
        <w:rPr>
          <w:rFonts w:hint="eastAsia"/>
        </w:rPr>
        <w:t xml:space="preserve"> Go</w:t>
      </w:r>
      <w:r>
        <w:rPr>
          <w:rFonts w:hint="eastAsia"/>
        </w:rPr>
        <w:t>的内存分配器</w:t>
      </w:r>
    </w:p>
    <w:p w14:paraId="7E61EE6E" w14:textId="77777777" w:rsidR="007A2702" w:rsidRDefault="00BF1250">
      <w:r>
        <w:rPr>
          <w:rFonts w:hint="eastAsia"/>
        </w:rPr>
        <w:t>Go</w:t>
      </w:r>
      <w:r>
        <w:rPr>
          <w:rFonts w:hint="eastAsia"/>
        </w:rPr>
        <w:t>静态语言，不需</w:t>
      </w:r>
      <w:r>
        <w:rPr>
          <w:rFonts w:hint="eastAsia"/>
        </w:rPr>
        <w:t>要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。通过</w:t>
      </w:r>
      <w:r>
        <w:rPr>
          <w:rFonts w:hint="eastAsia"/>
        </w:rPr>
        <w:t>go</w:t>
      </w:r>
      <w:r>
        <w:rPr>
          <w:rFonts w:hint="eastAsia"/>
        </w:rPr>
        <w:t>的二进制文件中嵌入了</w:t>
      </w:r>
      <w:r>
        <w:rPr>
          <w:rFonts w:hint="eastAsia"/>
        </w:rPr>
        <w:t>go runtime</w:t>
      </w:r>
      <w:r>
        <w:rPr>
          <w:rFonts w:hint="eastAsia"/>
        </w:rPr>
        <w:t>，实现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、调度、并发。内存空间由栈区、堆区组成，函参、返回值、局部变量分配到栈上，这部分由编译器管理。</w:t>
      </w:r>
      <w:r>
        <w:rPr>
          <w:rFonts w:hint="eastAsia"/>
        </w:rPr>
        <w:t>go</w:t>
      </w:r>
      <w:r>
        <w:rPr>
          <w:rFonts w:hint="eastAsia"/>
        </w:rPr>
        <w:t>的内存管理</w:t>
      </w:r>
      <w:r>
        <w:rPr>
          <w:rFonts w:hint="eastAsia"/>
        </w:rPr>
        <w:t>=</w:t>
      </w:r>
      <w:r>
        <w:rPr>
          <w:rFonts w:hint="eastAsia"/>
        </w:rPr>
        <w:t>需要内存时自动分配内存，不需要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。这些工作由</w:t>
      </w:r>
      <w:r>
        <w:rPr>
          <w:rFonts w:hint="eastAsia"/>
        </w:rPr>
        <w:t>runtime</w:t>
      </w:r>
      <w:r>
        <w:rPr>
          <w:rFonts w:hint="eastAsia"/>
        </w:rPr>
        <w:t>完成。</w:t>
      </w:r>
    </w:p>
    <w:p w14:paraId="0E04E68D" w14:textId="77777777" w:rsidR="007A2702" w:rsidRDefault="00BF1250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的内部内存结构</w:t>
      </w:r>
    </w:p>
    <w:p w14:paraId="6D0D7AF9" w14:textId="77777777" w:rsidR="007A2702" w:rsidRDefault="00BF1250">
      <w:r>
        <w:rPr>
          <w:rFonts w:hint="eastAsia"/>
        </w:rPr>
        <w:t>Runtime</w:t>
      </w:r>
      <w:r>
        <w:rPr>
          <w:rFonts w:hint="eastAsia"/>
        </w:rPr>
        <w:t>将</w:t>
      </w:r>
      <w:r>
        <w:rPr>
          <w:rFonts w:hint="eastAsia"/>
        </w:rPr>
        <w:t>goroutines(G)</w:t>
      </w:r>
      <w:r>
        <w:rPr>
          <w:rFonts w:hint="eastAsia"/>
        </w:rPr>
        <w:t>调度到</w:t>
      </w:r>
      <w:r>
        <w:rPr>
          <w:rFonts w:hint="eastAsia"/>
        </w:rPr>
        <w:t>P</w:t>
      </w:r>
      <w:r>
        <w:rPr>
          <w:rFonts w:hint="eastAsia"/>
        </w:rPr>
        <w:t>（逻辑处理器），每台</w:t>
      </w:r>
      <w:r>
        <w:rPr>
          <w:rFonts w:hint="eastAsia"/>
        </w:rPr>
        <w:t>P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（逻辑机器）。</w:t>
      </w:r>
    </w:p>
    <w:p w14:paraId="393394CC" w14:textId="77777777" w:rsidR="007A2702" w:rsidRDefault="00BF1250">
      <w:r>
        <w:rPr>
          <w:rFonts w:hint="eastAsia"/>
        </w:rPr>
        <w:fldChar w:fldCharType="begin"/>
      </w:r>
      <w:r>
        <w:rPr>
          <w:rFonts w:hint="eastAsia"/>
        </w:rPr>
        <w:instrText>INCLUDEPICTURE \d "https://img-blog.csdnimg.cn/img_convert/56576a07f2683101ff1</w:instrText>
      </w:r>
      <w:r>
        <w:rPr>
          <w:rFonts w:hint="eastAsia"/>
        </w:rPr>
        <w:instrText xml:space="preserve">66b91569066c2.png" \* MERGEFORMATINET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drawing>
          <wp:inline distT="0" distB="0" distL="114300" distR="114300" wp14:anchorId="745E5030" wp14:editId="6137277D">
            <wp:extent cx="5953760" cy="5143500"/>
            <wp:effectExtent l="0" t="0" r="25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</w:p>
    <w:p w14:paraId="0AE03725" w14:textId="77777777" w:rsidR="007A2702" w:rsidRDefault="00BF1250">
      <w:r>
        <w:rPr>
          <w:rFonts w:hint="eastAsia"/>
          <w:b/>
          <w:bCs/>
        </w:rPr>
        <w:t>内存管理组件</w:t>
      </w:r>
    </w:p>
    <w:p w14:paraId="56B04288" w14:textId="77777777" w:rsidR="007A2702" w:rsidRDefault="00BF1250">
      <w:r>
        <w:rPr>
          <w:rFonts w:hint="eastAsia"/>
        </w:rPr>
        <w:t>残余内存为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分配给进程的虚拟内存，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为最大的内存块，进行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的地方，存动态数据</w:t>
      </w:r>
      <w:r>
        <w:rPr>
          <w:rFonts w:hint="eastAsia"/>
        </w:rPr>
        <w:t>(</w:t>
      </w:r>
      <w:r>
        <w:rPr>
          <w:rFonts w:hint="eastAsia"/>
        </w:rPr>
        <w:t>编译时无法计算出大小的</w:t>
      </w:r>
      <w:r>
        <w:rPr>
          <w:rFonts w:hint="eastAsia"/>
        </w:rPr>
        <w:t>data)</w:t>
      </w:r>
    </w:p>
    <w:p w14:paraId="42F54F2C" w14:textId="77777777" w:rsidR="007A2702" w:rsidRDefault="00BF1250">
      <w:r>
        <w:rPr>
          <w:rFonts w:hint="eastAsia"/>
        </w:rPr>
        <w:t>留驻内存被划分为多个</w:t>
      </w:r>
      <w:r>
        <w:rPr>
          <w:rFonts w:hint="eastAsia"/>
        </w:rPr>
        <w:t>8k</w:t>
      </w:r>
      <w:r>
        <w:rPr>
          <w:rFonts w:hint="eastAsia"/>
        </w:rPr>
        <w:t>的页，由全局的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对象管理。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通过把页归类成不同的结构进行管理，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中管理内存页的基本单位为</w:t>
      </w:r>
      <w:proofErr w:type="spellStart"/>
      <w:r>
        <w:rPr>
          <w:rFonts w:hint="eastAsia"/>
        </w:rPr>
        <w:t>mspan</w:t>
      </w:r>
      <w:proofErr w:type="spellEnd"/>
      <w:r>
        <w:rPr>
          <w:rFonts w:hint="eastAsia"/>
        </w:rPr>
        <w:t>（双向链表），类别从</w:t>
      </w:r>
      <w:r>
        <w:rPr>
          <w:rFonts w:hint="eastAsia"/>
        </w:rPr>
        <w:t>8bytes</w:t>
      </w:r>
      <w:r>
        <w:rPr>
          <w:rFonts w:hint="eastAsia"/>
        </w:rPr>
        <w:t>到</w:t>
      </w:r>
      <w:r>
        <w:rPr>
          <w:rFonts w:hint="eastAsia"/>
        </w:rPr>
        <w:t>32KB</w:t>
      </w:r>
    </w:p>
    <w:p w14:paraId="57EB16D0" w14:textId="77777777" w:rsidR="007A2702" w:rsidRDefault="00BF1250">
      <w:r>
        <w:rPr>
          <w:rFonts w:hint="eastAsia"/>
          <w:noProof/>
        </w:rPr>
        <w:lastRenderedPageBreak/>
        <w:drawing>
          <wp:inline distT="0" distB="0" distL="114300" distR="114300" wp14:anchorId="1BF2CF89" wp14:editId="4D108E8A">
            <wp:extent cx="5274310" cy="273113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6FC81" w14:textId="77777777" w:rsidR="007A2702" w:rsidRDefault="00BF1250">
      <w:r>
        <w:rPr>
          <w:rFonts w:hint="eastAsia"/>
        </w:rPr>
        <w:t>每个</w:t>
      </w:r>
      <w:r>
        <w:rPr>
          <w:rFonts w:hint="eastAsia"/>
        </w:rPr>
        <w:t>span</w:t>
      </w:r>
      <w:r>
        <w:rPr>
          <w:rFonts w:hint="eastAsia"/>
        </w:rPr>
        <w:t>存在两个，一个用于带指针的对象，一个用于无指针的对象。</w:t>
      </w:r>
    </w:p>
    <w:p w14:paraId="02A1E3FE" w14:textId="77777777" w:rsidR="007A2702" w:rsidRDefault="00BF1250">
      <w:r>
        <w:rPr>
          <w:rFonts w:hint="eastAsia"/>
        </w:rPr>
        <w:t>相同大小级别的</w:t>
      </w:r>
      <w:r>
        <w:rPr>
          <w:rFonts w:hint="eastAsia"/>
        </w:rPr>
        <w:t>span</w:t>
      </w:r>
      <w:r>
        <w:rPr>
          <w:rFonts w:hint="eastAsia"/>
        </w:rPr>
        <w:t>可以归为一类，用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管理。每个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包含两个</w:t>
      </w:r>
      <w:proofErr w:type="spellStart"/>
      <w:r>
        <w:rPr>
          <w:rFonts w:hint="eastAsia"/>
        </w:rPr>
        <w:t>mspanList</w:t>
      </w:r>
      <w:proofErr w:type="spellEnd"/>
      <w:r>
        <w:rPr>
          <w:rFonts w:hint="eastAsia"/>
        </w:rPr>
        <w:t>：</w:t>
      </w:r>
      <w:r>
        <w:rPr>
          <w:rFonts w:hint="eastAsia"/>
        </w:rPr>
        <w:t>empty</w:t>
      </w:r>
      <w:r>
        <w:rPr>
          <w:rFonts w:hint="eastAsia"/>
        </w:rPr>
        <w:t>：双向</w:t>
      </w:r>
      <w:r>
        <w:rPr>
          <w:rFonts w:hint="eastAsia"/>
        </w:rPr>
        <w:t>span</w:t>
      </w:r>
      <w:r>
        <w:rPr>
          <w:rFonts w:hint="eastAsia"/>
        </w:rPr>
        <w:t>链表，包括没有空闲对象的</w:t>
      </w:r>
      <w:r>
        <w:rPr>
          <w:rFonts w:hint="eastAsia"/>
        </w:rPr>
        <w:t>span</w:t>
      </w:r>
      <w:r>
        <w:rPr>
          <w:rFonts w:hint="eastAsia"/>
        </w:rPr>
        <w:t>或缓存的</w:t>
      </w:r>
      <w:r>
        <w:rPr>
          <w:rFonts w:hint="eastAsia"/>
        </w:rPr>
        <w:t>span</w:t>
      </w:r>
      <w:r>
        <w:rPr>
          <w:rFonts w:hint="eastAsia"/>
        </w:rPr>
        <w:t>。当此处的</w:t>
      </w:r>
      <w:r>
        <w:rPr>
          <w:rFonts w:hint="eastAsia"/>
        </w:rPr>
        <w:t>span</w:t>
      </w:r>
      <w:r>
        <w:rPr>
          <w:rFonts w:hint="eastAsia"/>
        </w:rPr>
        <w:t>被释放时，它将被移动到</w:t>
      </w:r>
      <w:r>
        <w:rPr>
          <w:rFonts w:hint="eastAsia"/>
        </w:rPr>
        <w:t>non-empty span</w:t>
      </w:r>
      <w:r>
        <w:rPr>
          <w:rFonts w:hint="eastAsia"/>
        </w:rPr>
        <w:t>。</w:t>
      </w:r>
    </w:p>
    <w:p w14:paraId="17B435F5" w14:textId="77777777" w:rsidR="007A2702" w:rsidRDefault="00BF1250">
      <w:r>
        <w:rPr>
          <w:rFonts w:hint="eastAsia"/>
        </w:rPr>
        <w:t>non-empty</w:t>
      </w:r>
      <w:r>
        <w:rPr>
          <w:rFonts w:hint="eastAsia"/>
        </w:rPr>
        <w:t>：有空闲对象的</w:t>
      </w:r>
      <w:r>
        <w:rPr>
          <w:rFonts w:hint="eastAsia"/>
        </w:rPr>
        <w:t>span</w:t>
      </w:r>
      <w:r>
        <w:rPr>
          <w:rFonts w:hint="eastAsia"/>
        </w:rPr>
        <w:t>双向链表。当从</w:t>
      </w:r>
      <w:proofErr w:type="spellStart"/>
      <w:r>
        <w:rPr>
          <w:rFonts w:hint="eastAsia"/>
        </w:rPr>
        <w:t>mentral</w:t>
      </w:r>
      <w:proofErr w:type="spellEnd"/>
      <w:r>
        <w:rPr>
          <w:rFonts w:hint="eastAsia"/>
        </w:rPr>
        <w:t>请求新的</w:t>
      </w:r>
      <w:r>
        <w:rPr>
          <w:rFonts w:hint="eastAsia"/>
        </w:rPr>
        <w:t>span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会从该链表中获取</w:t>
      </w:r>
      <w:r>
        <w:rPr>
          <w:rFonts w:hint="eastAsia"/>
        </w:rPr>
        <w:t>span</w:t>
      </w:r>
      <w:r>
        <w:rPr>
          <w:rFonts w:hint="eastAsia"/>
        </w:rPr>
        <w:t>并把它移动到</w:t>
      </w:r>
      <w:r>
        <w:rPr>
          <w:rFonts w:hint="eastAsia"/>
        </w:rPr>
        <w:t>empty span</w:t>
      </w:r>
      <w:r>
        <w:rPr>
          <w:rFonts w:hint="eastAsia"/>
        </w:rPr>
        <w:t>链表中。</w:t>
      </w:r>
    </w:p>
    <w:p w14:paraId="7786B1B3" w14:textId="77777777" w:rsidR="007A2702" w:rsidRDefault="00BF1250">
      <w:r>
        <w:rPr>
          <w:rFonts w:hint="eastAsia"/>
        </w:rPr>
        <w:t>如果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没有可用的</w:t>
      </w:r>
      <w:r>
        <w:rPr>
          <w:rFonts w:hint="eastAsia"/>
        </w:rPr>
        <w:t>span</w:t>
      </w:r>
      <w:r>
        <w:rPr>
          <w:rFonts w:hint="eastAsia"/>
        </w:rPr>
        <w:t>，那么就向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请求新页。在</w:t>
      </w:r>
      <w:r>
        <w:rPr>
          <w:rFonts w:hint="eastAsia"/>
        </w:rPr>
        <w:t>go</w:t>
      </w:r>
      <w:r>
        <w:rPr>
          <w:rFonts w:hint="eastAsia"/>
        </w:rPr>
        <w:t>源码实现中，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结构体由两组非常重要的字段，长度为</w:t>
      </w:r>
      <w:r>
        <w:rPr>
          <w:rFonts w:hint="eastAsia"/>
        </w:rPr>
        <w:t>134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数组（</w:t>
      </w:r>
      <w:r>
        <w:rPr>
          <w:rFonts w:hint="eastAsia"/>
        </w:rPr>
        <w:t>67</w:t>
      </w:r>
      <w:r>
        <w:rPr>
          <w:rFonts w:hint="eastAsia"/>
        </w:rPr>
        <w:t>需要</w:t>
      </w:r>
      <w:r>
        <w:rPr>
          <w:rFonts w:hint="eastAsia"/>
        </w:rPr>
        <w:t>scan</w:t>
      </w:r>
      <w:r>
        <w:rPr>
          <w:rFonts w:hint="eastAsia"/>
        </w:rPr>
        <w:t>的</w:t>
      </w:r>
      <w:r>
        <w:rPr>
          <w:rFonts w:hint="eastAsia"/>
        </w:rPr>
        <w:t>mcentral+67noscan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）。另一组就是管理堆区内存区域的</w:t>
      </w:r>
      <w:r>
        <w:rPr>
          <w:rFonts w:hint="eastAsia"/>
        </w:rPr>
        <w:t>arenas</w:t>
      </w:r>
      <w:r>
        <w:rPr>
          <w:rFonts w:hint="eastAsia"/>
        </w:rPr>
        <w:t>及相关字段。</w:t>
      </w:r>
    </w:p>
    <w:p w14:paraId="055C0BA1" w14:textId="77777777" w:rsidR="007A2702" w:rsidRDefault="00BF1250">
      <w:r>
        <w:rPr>
          <w:rFonts w:hint="eastAsia"/>
        </w:rPr>
        <w:t>arena</w:t>
      </w:r>
      <w:r>
        <w:rPr>
          <w:rFonts w:hint="eastAsia"/>
        </w:rPr>
        <w:t>：堆在已分配的虚拟内存中，根据需要增长和缩小</w:t>
      </w:r>
      <w:r>
        <w:rPr>
          <w:rFonts w:hint="eastAsia"/>
        </w:rPr>
        <w:t>。当需要更多的内存时，</w:t>
      </w:r>
      <w:proofErr w:type="spellStart"/>
      <w:r>
        <w:rPr>
          <w:rFonts w:hint="eastAsia"/>
        </w:rPr>
        <w:t>mheap</w:t>
      </w:r>
      <w:proofErr w:type="spellEnd"/>
      <w:r>
        <w:rPr>
          <w:rFonts w:hint="eastAsia"/>
        </w:rPr>
        <w:t>从虚拟内存中，以每块</w:t>
      </w:r>
      <w:r>
        <w:rPr>
          <w:rFonts w:hint="eastAsia"/>
        </w:rPr>
        <w:t>64MB</w:t>
      </w:r>
      <w:r>
        <w:rPr>
          <w:rFonts w:hint="eastAsia"/>
        </w:rPr>
        <w:t>（</w:t>
      </w:r>
      <w:r>
        <w:rPr>
          <w:rFonts w:hint="eastAsia"/>
        </w:rPr>
        <w:t>64bit</w:t>
      </w:r>
      <w:r>
        <w:rPr>
          <w:rFonts w:hint="eastAsia"/>
        </w:rPr>
        <w:t>机器）的单位获取新内存，这块内存就叫做</w:t>
      </w:r>
      <w:r>
        <w:rPr>
          <w:rFonts w:hint="eastAsia"/>
        </w:rPr>
        <w:t>arena</w:t>
      </w:r>
      <w:r>
        <w:rPr>
          <w:rFonts w:hint="eastAsia"/>
        </w:rPr>
        <w:t>。</w:t>
      </w:r>
    </w:p>
    <w:p w14:paraId="3736CCAC" w14:textId="77777777" w:rsidR="007A2702" w:rsidRDefault="00BF1250">
      <w:proofErr w:type="spellStart"/>
      <w:r>
        <w:rPr>
          <w:rFonts w:hint="eastAsia"/>
        </w:rPr>
        <w:t>mcache</w:t>
      </w:r>
      <w:proofErr w:type="spellEnd"/>
      <w:r>
        <w:rPr>
          <w:rFonts w:hint="eastAsia"/>
        </w:rPr>
        <w:t>是提供给</w:t>
      </w:r>
      <w:r>
        <w:rPr>
          <w:rFonts w:hint="eastAsia"/>
        </w:rPr>
        <w:t>P</w:t>
      </w:r>
      <w:r>
        <w:rPr>
          <w:rFonts w:hint="eastAsia"/>
        </w:rPr>
        <w:t>的告诉缓存，用于存储小单位（</w:t>
      </w:r>
      <w:r>
        <w:rPr>
          <w:rFonts w:hint="eastAsia"/>
        </w:rPr>
        <w:t>&lt;=32KB</w:t>
      </w:r>
      <w:r>
        <w:rPr>
          <w:rFonts w:hint="eastAsia"/>
        </w:rPr>
        <w:t>）。用于存储动态数据。所有类大小的</w:t>
      </w:r>
      <w:proofErr w:type="spellStart"/>
      <w:r>
        <w:rPr>
          <w:rFonts w:hint="eastAsia"/>
        </w:rPr>
        <w:t>mcache</w:t>
      </w:r>
      <w:proofErr w:type="spellEnd"/>
      <w:r>
        <w:rPr>
          <w:rFonts w:hint="eastAsia"/>
        </w:rPr>
        <w:t>包含</w:t>
      </w:r>
      <w:r>
        <w:rPr>
          <w:rFonts w:hint="eastAsia"/>
        </w:rPr>
        <w:t>scan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noscan</w:t>
      </w:r>
      <w:proofErr w:type="spellEnd"/>
      <w:r>
        <w:rPr>
          <w:rFonts w:hint="eastAsia"/>
        </w:rPr>
        <w:t>类型的</w:t>
      </w:r>
      <w:proofErr w:type="spellStart"/>
      <w:r>
        <w:rPr>
          <w:rFonts w:hint="eastAsia"/>
        </w:rPr>
        <w:t>mspan</w:t>
      </w:r>
      <w:proofErr w:type="spellEnd"/>
      <w:r>
        <w:rPr>
          <w:rFonts w:hint="eastAsia"/>
        </w:rPr>
        <w:t>。这些大对象的申请请求是以获取</w:t>
      </w:r>
      <w:r>
        <w:rPr>
          <w:rFonts w:hint="eastAsia"/>
        </w:rPr>
        <w:t>central lock</w:t>
      </w:r>
      <w:r>
        <w:rPr>
          <w:rFonts w:hint="eastAsia"/>
        </w:rPr>
        <w:t>为代价的，在任何给定的时间点只能满足一个</w:t>
      </w:r>
      <w:r>
        <w:rPr>
          <w:rFonts w:hint="eastAsia"/>
        </w:rPr>
        <w:t>P</w:t>
      </w:r>
      <w:r>
        <w:rPr>
          <w:rFonts w:hint="eastAsia"/>
        </w:rPr>
        <w:t>的请求。</w:t>
      </w:r>
      <w:proofErr w:type="spellStart"/>
      <w:r>
        <w:rPr>
          <w:rFonts w:hint="eastAsia"/>
        </w:rPr>
        <w:t>mcache</w:t>
      </w:r>
      <w:proofErr w:type="spellEnd"/>
      <w:r>
        <w:rPr>
          <w:rFonts w:hint="eastAsia"/>
        </w:rPr>
        <w:t>需要的时候会从</w:t>
      </w:r>
      <w:proofErr w:type="spellStart"/>
      <w:r>
        <w:rPr>
          <w:rFonts w:hint="eastAsia"/>
        </w:rPr>
        <w:t>mcentral</w:t>
      </w:r>
      <w:proofErr w:type="spellEnd"/>
      <w:r>
        <w:rPr>
          <w:rFonts w:hint="eastAsia"/>
        </w:rPr>
        <w:t>需要时请求新的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4C56AA44" w14:textId="77777777" w:rsidR="007A2702" w:rsidRDefault="00BF1250">
      <w:pPr>
        <w:rPr>
          <w:b/>
          <w:bCs/>
        </w:rPr>
      </w:pPr>
      <w:r>
        <w:rPr>
          <w:rFonts w:hint="eastAsia"/>
          <w:b/>
          <w:bCs/>
        </w:rPr>
        <w:t>设计原理</w:t>
      </w:r>
    </w:p>
    <w:p w14:paraId="33CECCFE" w14:textId="77777777" w:rsidR="007A2702" w:rsidRDefault="00BF1250">
      <w:r>
        <w:rPr>
          <w:rFonts w:hint="eastAsia"/>
        </w:rPr>
        <w:t>每次用户程序申请内存时，通过内存分配器申请新内存，分配器</w:t>
      </w:r>
      <w:r>
        <w:rPr>
          <w:rFonts w:hint="eastAsia"/>
        </w:rPr>
        <w:t>会负责从堆中初始化响应的内存区域</w:t>
      </w:r>
    </w:p>
    <w:p w14:paraId="1F9B0165" w14:textId="77777777" w:rsidR="007A2702" w:rsidRDefault="00BF1250">
      <w:pPr>
        <w:rPr>
          <w:b/>
          <w:bCs/>
        </w:rPr>
      </w:pPr>
      <w:r>
        <w:rPr>
          <w:rFonts w:hint="eastAsia"/>
          <w:b/>
          <w:bCs/>
        </w:rPr>
        <w:t>分配方法</w:t>
      </w:r>
    </w:p>
    <w:p w14:paraId="1891405B" w14:textId="77777777" w:rsidR="007A2702" w:rsidRDefault="00BF1250">
      <w:r>
        <w:rPr>
          <w:rFonts w:hint="eastAsia"/>
        </w:rPr>
        <w:t>线性分配器、空闲链表分配器</w:t>
      </w:r>
    </w:p>
    <w:p w14:paraId="175EB389" w14:textId="77777777" w:rsidR="007A2702" w:rsidRDefault="00BF1250">
      <w:r>
        <w:rPr>
          <w:rFonts w:hint="eastAsia"/>
        </w:rPr>
        <w:t>线性分配器（原理：在内存中维护一个指向内存特定位置的指针，用户每次申请内存，分配器只需要检查剩余的空闲内存，然后返回分配的内存区域并修改指针在内存的位置）</w:t>
      </w:r>
    </w:p>
    <w:p w14:paraId="271A4565" w14:textId="77777777" w:rsidR="007A2702" w:rsidRDefault="00BF1250">
      <w:pPr>
        <w:jc w:val="center"/>
      </w:pPr>
      <w:r>
        <w:rPr>
          <w:rFonts w:hint="eastAsia"/>
          <w:noProof/>
        </w:rPr>
        <w:drawing>
          <wp:inline distT="0" distB="0" distL="114300" distR="114300" wp14:anchorId="0F3920D3" wp14:editId="1DACE638">
            <wp:extent cx="4502150" cy="11557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E4F721" w14:textId="77777777" w:rsidR="007A2702" w:rsidRDefault="00BF1250">
      <w:r>
        <w:rPr>
          <w:rFonts w:hint="eastAsia"/>
        </w:rPr>
        <w:t>被释放无法被重用。比较适合包括拷贝的垃圾回收算法：像标记</w:t>
      </w:r>
      <w:r>
        <w:rPr>
          <w:rFonts w:hint="eastAsia"/>
        </w:rPr>
        <w:t>-</w:t>
      </w:r>
      <w:r>
        <w:rPr>
          <w:rFonts w:hint="eastAsia"/>
        </w:rPr>
        <w:t>复制、标记</w:t>
      </w:r>
      <w:r>
        <w:rPr>
          <w:rFonts w:hint="eastAsia"/>
        </w:rPr>
        <w:t>-</w:t>
      </w:r>
      <w:r>
        <w:rPr>
          <w:rFonts w:hint="eastAsia"/>
        </w:rPr>
        <w:t>整理等算法，通过</w:t>
      </w:r>
      <w:r>
        <w:rPr>
          <w:rFonts w:hint="eastAsia"/>
        </w:rPr>
        <w:t>copy</w:t>
      </w:r>
      <w:r>
        <w:rPr>
          <w:rFonts w:hint="eastAsia"/>
        </w:rPr>
        <w:t>的方法整理对象的位置，将空闲内存合并，这样就可以利用线性分配器的效率提</w:t>
      </w:r>
      <w:r>
        <w:rPr>
          <w:rFonts w:hint="eastAsia"/>
        </w:rPr>
        <w:lastRenderedPageBreak/>
        <w:t>升内存分配器的性能。</w:t>
      </w:r>
    </w:p>
    <w:p w14:paraId="2BE972C0" w14:textId="77777777" w:rsidR="007A2702" w:rsidRDefault="00BF1250">
      <w:r>
        <w:rPr>
          <w:rFonts w:hint="eastAsia"/>
        </w:rPr>
        <w:t>空闲链表分配器：</w:t>
      </w:r>
    </w:p>
    <w:p w14:paraId="35E3E759" w14:textId="77777777" w:rsidR="007A2702" w:rsidRDefault="00BF1250">
      <w:r>
        <w:rPr>
          <w:rFonts w:hint="eastAsia"/>
          <w:noProof/>
        </w:rPr>
        <w:drawing>
          <wp:inline distT="0" distB="0" distL="114300" distR="114300" wp14:anchorId="0D08A23A" wp14:editId="1F44412C">
            <wp:extent cx="5274310" cy="1344930"/>
            <wp:effectExtent l="0" t="0" r="88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2F12A2" w14:textId="77777777" w:rsidR="007A2702" w:rsidRDefault="00BF1250">
      <w:r>
        <w:rPr>
          <w:rFonts w:hint="eastAsia"/>
        </w:rPr>
        <w:t>每次用户申请内存的时候，空闲链表分配器会依次遍历空闲的内存块，找到足够大的内存，申请资源修改链表。</w:t>
      </w:r>
    </w:p>
    <w:p w14:paraId="3FEA8766" w14:textId="77777777" w:rsidR="007A2702" w:rsidRDefault="00BF1250">
      <w:r>
        <w:rPr>
          <w:rFonts w:hint="eastAsia"/>
        </w:rPr>
        <w:t>首次适应：从链表头开始遍历，选择大于申请内存大小的第一个内存块</w:t>
      </w:r>
    </w:p>
    <w:p w14:paraId="235936E4" w14:textId="77777777" w:rsidR="007A2702" w:rsidRDefault="00BF1250">
      <w:r>
        <w:rPr>
          <w:rFonts w:hint="eastAsia"/>
        </w:rPr>
        <w:t>循环首次适应：从上次遍历结束的位置开始遍历</w:t>
      </w:r>
    </w:p>
    <w:p w14:paraId="309B8359" w14:textId="77777777" w:rsidR="007A2702" w:rsidRDefault="00BF1250">
      <w:r>
        <w:rPr>
          <w:rFonts w:hint="eastAsia"/>
        </w:rPr>
        <w:t>最优遍历：从头，找最合适的</w:t>
      </w:r>
    </w:p>
    <w:p w14:paraId="590AC1DA" w14:textId="77777777" w:rsidR="007A2702" w:rsidRDefault="00BF1250">
      <w:r>
        <w:rPr>
          <w:rFonts w:hint="eastAsia"/>
        </w:rPr>
        <w:t>隔离适应：内存分割成多个链表，每个链表的内存块大小相同，申请内存时先</w:t>
      </w:r>
      <w:r>
        <w:rPr>
          <w:rFonts w:hint="eastAsia"/>
        </w:rPr>
        <w:t>找到满足条件的链表，再从链表中选择合适的内存块。</w:t>
      </w:r>
    </w:p>
    <w:p w14:paraId="0CBB9DD8" w14:textId="77777777" w:rsidR="007A2702" w:rsidRDefault="007A2702"/>
    <w:p w14:paraId="14A30C30" w14:textId="77777777" w:rsidR="007A2702" w:rsidRDefault="007A2702"/>
    <w:p w14:paraId="4E174110" w14:textId="77777777" w:rsidR="007A2702" w:rsidRDefault="007A2702"/>
    <w:p w14:paraId="6D27E26B" w14:textId="77777777" w:rsidR="007A2702" w:rsidRDefault="007A2702"/>
    <w:p w14:paraId="2E261A62" w14:textId="77777777" w:rsidR="007A2702" w:rsidRDefault="007A2702"/>
    <w:p w14:paraId="06CEF0A8" w14:textId="77777777" w:rsidR="007A2702" w:rsidRDefault="007A2702"/>
    <w:p w14:paraId="4BF30258" w14:textId="77777777" w:rsidR="007A2702" w:rsidRDefault="007A2702"/>
    <w:p w14:paraId="44ADD557" w14:textId="77777777" w:rsidR="007A2702" w:rsidRDefault="00BF1250">
      <w:r>
        <w:rPr>
          <w:rFonts w:hint="eastAsia"/>
        </w:rPr>
        <w:t>栈内存管理</w:t>
      </w:r>
    </w:p>
    <w:p w14:paraId="5BDE4F9C" w14:textId="77777777" w:rsidR="007A2702" w:rsidRDefault="007A2702"/>
    <w:sectPr w:rsidR="007A2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92D09" w14:textId="77777777" w:rsidR="00BF1250" w:rsidRDefault="00BF1250" w:rsidP="00271453">
      <w:r>
        <w:separator/>
      </w:r>
    </w:p>
  </w:endnote>
  <w:endnote w:type="continuationSeparator" w:id="0">
    <w:p w14:paraId="14B0D192" w14:textId="77777777" w:rsidR="00BF1250" w:rsidRDefault="00BF1250" w:rsidP="0027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D4ABA" w14:textId="77777777" w:rsidR="00BF1250" w:rsidRDefault="00BF1250" w:rsidP="00271453">
      <w:r>
        <w:separator/>
      </w:r>
    </w:p>
  </w:footnote>
  <w:footnote w:type="continuationSeparator" w:id="0">
    <w:p w14:paraId="2C0186C7" w14:textId="77777777" w:rsidR="00BF1250" w:rsidRDefault="00BF1250" w:rsidP="00271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7225F"/>
    <w:multiLevelType w:val="singleLevel"/>
    <w:tmpl w:val="5FD7225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FD72304"/>
    <w:multiLevelType w:val="singleLevel"/>
    <w:tmpl w:val="5FD7230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702"/>
    <w:rsid w:val="00271453"/>
    <w:rsid w:val="007A2702"/>
    <w:rsid w:val="007D5DD1"/>
    <w:rsid w:val="00BF1250"/>
    <w:rsid w:val="046D4C34"/>
    <w:rsid w:val="054D33D0"/>
    <w:rsid w:val="05A053AF"/>
    <w:rsid w:val="07AE3FC4"/>
    <w:rsid w:val="082266F9"/>
    <w:rsid w:val="093F116E"/>
    <w:rsid w:val="09455E5B"/>
    <w:rsid w:val="09736BB7"/>
    <w:rsid w:val="0CDB0E2B"/>
    <w:rsid w:val="0D06233C"/>
    <w:rsid w:val="0D9A5B0C"/>
    <w:rsid w:val="0FB10AEE"/>
    <w:rsid w:val="10D31AF5"/>
    <w:rsid w:val="115A4909"/>
    <w:rsid w:val="116F1C62"/>
    <w:rsid w:val="13AD5C25"/>
    <w:rsid w:val="1521177B"/>
    <w:rsid w:val="159C439E"/>
    <w:rsid w:val="15AF4035"/>
    <w:rsid w:val="16536F96"/>
    <w:rsid w:val="16CA4D67"/>
    <w:rsid w:val="16CB1C69"/>
    <w:rsid w:val="17035BFB"/>
    <w:rsid w:val="17734C63"/>
    <w:rsid w:val="184E08F4"/>
    <w:rsid w:val="18DC7F8F"/>
    <w:rsid w:val="1A0D5149"/>
    <w:rsid w:val="1A1A087E"/>
    <w:rsid w:val="1A414B1E"/>
    <w:rsid w:val="1C5405D6"/>
    <w:rsid w:val="1D3F3AE7"/>
    <w:rsid w:val="1D6D38BA"/>
    <w:rsid w:val="1EA718E8"/>
    <w:rsid w:val="2271172D"/>
    <w:rsid w:val="23135CA8"/>
    <w:rsid w:val="23594893"/>
    <w:rsid w:val="23673BCC"/>
    <w:rsid w:val="23DB58CF"/>
    <w:rsid w:val="24BF63EC"/>
    <w:rsid w:val="24E244C9"/>
    <w:rsid w:val="24F31E08"/>
    <w:rsid w:val="2540113D"/>
    <w:rsid w:val="255C2071"/>
    <w:rsid w:val="26E44CB0"/>
    <w:rsid w:val="273932E3"/>
    <w:rsid w:val="276A030F"/>
    <w:rsid w:val="27B56C43"/>
    <w:rsid w:val="284A1C67"/>
    <w:rsid w:val="298C6921"/>
    <w:rsid w:val="2A85647D"/>
    <w:rsid w:val="2AF95F6A"/>
    <w:rsid w:val="2B7D0B31"/>
    <w:rsid w:val="2B7F3285"/>
    <w:rsid w:val="2CB32A3F"/>
    <w:rsid w:val="303574CE"/>
    <w:rsid w:val="31711B33"/>
    <w:rsid w:val="31CE077D"/>
    <w:rsid w:val="331817CD"/>
    <w:rsid w:val="344D2B4D"/>
    <w:rsid w:val="385E5672"/>
    <w:rsid w:val="3A1F4429"/>
    <w:rsid w:val="3A625C1B"/>
    <w:rsid w:val="3C0A6221"/>
    <w:rsid w:val="3C904730"/>
    <w:rsid w:val="3C9D75F1"/>
    <w:rsid w:val="3D266B85"/>
    <w:rsid w:val="3FF01134"/>
    <w:rsid w:val="43C35CA3"/>
    <w:rsid w:val="43CA4D8E"/>
    <w:rsid w:val="44763A1C"/>
    <w:rsid w:val="448F7E01"/>
    <w:rsid w:val="4493457B"/>
    <w:rsid w:val="465377C2"/>
    <w:rsid w:val="465E5A2A"/>
    <w:rsid w:val="479912E3"/>
    <w:rsid w:val="47D90311"/>
    <w:rsid w:val="488C58F9"/>
    <w:rsid w:val="48C61CB4"/>
    <w:rsid w:val="49227607"/>
    <w:rsid w:val="49D53D0F"/>
    <w:rsid w:val="4A1756D2"/>
    <w:rsid w:val="4A731194"/>
    <w:rsid w:val="4C096CEF"/>
    <w:rsid w:val="4E342A79"/>
    <w:rsid w:val="4F5877DA"/>
    <w:rsid w:val="4FF1775A"/>
    <w:rsid w:val="50CD17A9"/>
    <w:rsid w:val="50E55668"/>
    <w:rsid w:val="51415A8F"/>
    <w:rsid w:val="54087A6D"/>
    <w:rsid w:val="569F3B0A"/>
    <w:rsid w:val="57227900"/>
    <w:rsid w:val="595413CF"/>
    <w:rsid w:val="5DBC29E0"/>
    <w:rsid w:val="5DDA31C1"/>
    <w:rsid w:val="5E2C2BDB"/>
    <w:rsid w:val="5E343C95"/>
    <w:rsid w:val="5F0E509C"/>
    <w:rsid w:val="605860F3"/>
    <w:rsid w:val="63EF3C5D"/>
    <w:rsid w:val="68063463"/>
    <w:rsid w:val="6AAE38DD"/>
    <w:rsid w:val="6B3475F8"/>
    <w:rsid w:val="6B3A6026"/>
    <w:rsid w:val="6BC614F9"/>
    <w:rsid w:val="6BD36F1C"/>
    <w:rsid w:val="6C3C56CE"/>
    <w:rsid w:val="6D145DFC"/>
    <w:rsid w:val="703E514A"/>
    <w:rsid w:val="70642956"/>
    <w:rsid w:val="70824429"/>
    <w:rsid w:val="71586AAE"/>
    <w:rsid w:val="718D3308"/>
    <w:rsid w:val="72E232BE"/>
    <w:rsid w:val="749E1956"/>
    <w:rsid w:val="74AE1796"/>
    <w:rsid w:val="757D4031"/>
    <w:rsid w:val="75F15E0D"/>
    <w:rsid w:val="75FD750A"/>
    <w:rsid w:val="76202755"/>
    <w:rsid w:val="766C77E5"/>
    <w:rsid w:val="788E463E"/>
    <w:rsid w:val="7916366F"/>
    <w:rsid w:val="7BF93384"/>
    <w:rsid w:val="7BF96E29"/>
    <w:rsid w:val="7BFC454F"/>
    <w:rsid w:val="7C051364"/>
    <w:rsid w:val="7C0F474A"/>
    <w:rsid w:val="7E017D41"/>
    <w:rsid w:val="7E40029B"/>
    <w:rsid w:val="7F4418E2"/>
    <w:rsid w:val="7F7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33379"/>
  <w15:docId w15:val="{CA1B2FFB-0081-4E9D-A495-811D762C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3">
    <w:name w:val="header"/>
    <w:basedOn w:val="a"/>
    <w:link w:val="a4"/>
    <w:rsid w:val="00271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14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71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14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s9030763</dc:creator>
  <cp:lastModifiedBy>Francis 1</cp:lastModifiedBy>
  <cp:revision>2</cp:revision>
  <dcterms:created xsi:type="dcterms:W3CDTF">2014-10-29T12:08:00Z</dcterms:created>
  <dcterms:modified xsi:type="dcterms:W3CDTF">2021-01-05T05:38:00Z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