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9CB12" w14:textId="77777777" w:rsidR="002B7D41" w:rsidRDefault="002B7D41" w:rsidP="002B7D41">
      <w:pPr>
        <w:shd w:val="clear" w:color="auto" w:fill="8EAADB" w:themeFill="accent1" w:themeFillTint="99"/>
        <w:rPr>
          <w:rFonts w:ascii="Arial" w:eastAsia="Times New Roman" w:hAnsi="Arial" w:cs="Arial"/>
          <w:sz w:val="86"/>
          <w:szCs w:val="86"/>
          <w:shd w:val="clear" w:color="auto" w:fill="F2F2F2"/>
        </w:rPr>
      </w:pPr>
    </w:p>
    <w:p w14:paraId="42A06A74" w14:textId="40703054" w:rsidR="002B7D41" w:rsidRDefault="00021F70" w:rsidP="002B7D41">
      <w:pPr>
        <w:shd w:val="clear" w:color="auto" w:fill="8EAADB" w:themeFill="accent1" w:themeFillTint="99"/>
        <w:jc w:val="center"/>
        <w:rPr>
          <w:rFonts w:ascii="Arial" w:eastAsia="Times New Roman" w:hAnsi="Arial" w:cs="Arial"/>
          <w:sz w:val="86"/>
          <w:szCs w:val="86"/>
          <w:shd w:val="clear" w:color="auto" w:fill="F2F2F2"/>
        </w:rPr>
      </w:pPr>
      <w:r w:rsidRPr="00021F70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Registry Keys for </w:t>
      </w:r>
      <w:r w:rsidRPr="00021F70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21F70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Persistence </w:t>
      </w:r>
      <w:r w:rsidRPr="00021F70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021F70">
        <w:rPr>
          <w:rFonts w:ascii="Arial" w:eastAsia="Times New Roman" w:hAnsi="Arial" w:cs="Arial"/>
          <w:sz w:val="86"/>
          <w:szCs w:val="86"/>
          <w:shd w:val="clear" w:color="auto" w:fill="F2F2F2"/>
        </w:rPr>
        <w:t>(Blue)</w:t>
      </w:r>
    </w:p>
    <w:p w14:paraId="471C4CBC" w14:textId="584AB946" w:rsidR="002B7D41" w:rsidRPr="00021F70" w:rsidRDefault="002B7D41" w:rsidP="002B7D41">
      <w:pPr>
        <w:shd w:val="clear" w:color="auto" w:fill="8EAADB" w:themeFill="accent1" w:themeFillTint="99"/>
        <w:jc w:val="center"/>
        <w:rPr>
          <w:rFonts w:ascii="Times New Roman" w:eastAsia="Times New Roman" w:hAnsi="Times New Roman" w:cs="Times New Roman"/>
        </w:rPr>
      </w:pPr>
      <w:r w:rsidRPr="002B7D41">
        <w:rPr>
          <w:rFonts w:ascii="Times New Roman" w:eastAsia="Times New Roman" w:hAnsi="Times New Roman" w:cs="Times New Roman"/>
        </w:rPr>
        <w:drawing>
          <wp:inline distT="0" distB="0" distL="0" distR="0" wp14:anchorId="45B28A19" wp14:editId="6D68A87C">
            <wp:extent cx="3556000" cy="5054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8183" w14:textId="2AFAE899" w:rsidR="00021F70" w:rsidRDefault="00021F70" w:rsidP="002B7D41">
      <w:pPr>
        <w:shd w:val="clear" w:color="auto" w:fill="8EAADB" w:themeFill="accent1" w:themeFillTint="99"/>
      </w:pPr>
    </w:p>
    <w:p w14:paraId="76BA0680" w14:textId="5998634B" w:rsidR="002B7D41" w:rsidRDefault="002B7D41" w:rsidP="002B7D41">
      <w:pPr>
        <w:shd w:val="clear" w:color="auto" w:fill="8EAADB" w:themeFill="accent1" w:themeFillTint="99"/>
      </w:pPr>
    </w:p>
    <w:p w14:paraId="46262BC2" w14:textId="41698074" w:rsidR="002B7D41" w:rsidRDefault="002B7D41" w:rsidP="002B7D41">
      <w:pPr>
        <w:shd w:val="clear" w:color="auto" w:fill="8EAADB" w:themeFill="accent1" w:themeFillTint="99"/>
      </w:pPr>
    </w:p>
    <w:p w14:paraId="0771A6DB" w14:textId="2E1AC254" w:rsidR="002B7D41" w:rsidRDefault="002B7D41" w:rsidP="002B7D41">
      <w:pPr>
        <w:shd w:val="clear" w:color="auto" w:fill="8EAADB" w:themeFill="accent1" w:themeFillTint="99"/>
      </w:pPr>
    </w:p>
    <w:p w14:paraId="539DCEC8" w14:textId="6812A652" w:rsidR="002B7D41" w:rsidRDefault="002B7D41" w:rsidP="002B7D41">
      <w:pPr>
        <w:shd w:val="clear" w:color="auto" w:fill="8EAADB" w:themeFill="accent1" w:themeFillTint="99"/>
      </w:pPr>
    </w:p>
    <w:p w14:paraId="6735A833" w14:textId="108291AF" w:rsidR="002B7D41" w:rsidRDefault="002B7D41"/>
    <w:p w14:paraId="3B309A0E" w14:textId="54CDD396" w:rsidR="002B7D41" w:rsidRDefault="00D17F5A">
      <w:pPr>
        <w:rPr>
          <w:lang w:val="en-US"/>
        </w:rPr>
      </w:pPr>
      <w:r>
        <w:rPr>
          <w:lang w:val="en-US"/>
        </w:rPr>
        <w:lastRenderedPageBreak/>
        <w:t>Explain:</w:t>
      </w:r>
    </w:p>
    <w:p w14:paraId="773AFD34" w14:textId="03061464" w:rsidR="00D17F5A" w:rsidRDefault="00D17F5A">
      <w:pPr>
        <w:rPr>
          <w:lang w:val="en-US"/>
        </w:rPr>
      </w:pPr>
      <w:r>
        <w:rPr>
          <w:lang w:val="en-US"/>
        </w:rPr>
        <w:t xml:space="preserve">This persistence attack is to maintain login/connection into the system, and by using the register the mailouts script and encode to base64 that can be a register </w:t>
      </w:r>
      <w:proofErr w:type="gramStart"/>
      <w:r>
        <w:rPr>
          <w:lang w:val="en-US"/>
        </w:rPr>
        <w:t>keys</w:t>
      </w:r>
      <w:proofErr w:type="gramEnd"/>
      <w:r>
        <w:rPr>
          <w:lang w:val="en-US"/>
        </w:rPr>
        <w:t>. Then upload to the server.</w:t>
      </w:r>
    </w:p>
    <w:p w14:paraId="1B48F84D" w14:textId="4830A919" w:rsidR="009B47A0" w:rsidRPr="00D17F5A" w:rsidRDefault="009B47A0">
      <w:pPr>
        <w:rPr>
          <w:lang w:val="en-US"/>
        </w:rPr>
      </w:pPr>
      <w:r>
        <w:rPr>
          <w:lang w:val="en-US"/>
        </w:rPr>
        <w:t>As we can see the script I created the script to add user name “</w:t>
      </w:r>
      <w:proofErr w:type="spellStart"/>
      <w:r>
        <w:rPr>
          <w:lang w:val="en-US"/>
        </w:rPr>
        <w:t>SpecnerDeg.D</w:t>
      </w:r>
      <w:proofErr w:type="spellEnd"/>
      <w:r>
        <w:rPr>
          <w:lang w:val="en-US"/>
        </w:rPr>
        <w:t xml:space="preserve">” </w:t>
      </w:r>
      <w:r w:rsidR="0037428A">
        <w:rPr>
          <w:lang w:val="en-US"/>
        </w:rPr>
        <w:t xml:space="preserve">this script will add user to the server in order to use it for persistence attack in case the </w:t>
      </w:r>
      <w:proofErr w:type="spellStart"/>
      <w:proofErr w:type="gramStart"/>
      <w:r w:rsidR="0037428A">
        <w:rPr>
          <w:lang w:val="en-US"/>
        </w:rPr>
        <w:t>brailee.ogden</w:t>
      </w:r>
      <w:proofErr w:type="spellEnd"/>
      <w:proofErr w:type="gramEnd"/>
      <w:r w:rsidR="0037428A">
        <w:rPr>
          <w:lang w:val="en-US"/>
        </w:rPr>
        <w:t xml:space="preserve"> user being defended by the blue team.</w:t>
      </w:r>
    </w:p>
    <w:p w14:paraId="159E596E" w14:textId="771CF429" w:rsidR="00021F70" w:rsidRDefault="006C3D05">
      <w:r w:rsidRPr="006C3D05">
        <w:rPr>
          <w:noProof/>
        </w:rPr>
        <w:drawing>
          <wp:inline distT="0" distB="0" distL="0" distR="0" wp14:anchorId="7E8BA771" wp14:editId="1CB99122">
            <wp:extent cx="9239640" cy="3000375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6208" cy="30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F779" w14:textId="760489E1" w:rsidR="005401FC" w:rsidRDefault="005401FC">
      <w:r w:rsidRPr="005401FC">
        <w:rPr>
          <w:noProof/>
        </w:rPr>
        <w:drawing>
          <wp:inline distT="0" distB="0" distL="0" distR="0" wp14:anchorId="18649B28" wp14:editId="262FD713">
            <wp:extent cx="17263584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71887" cy="1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9823" w14:textId="21B5C809" w:rsidR="005401FC" w:rsidRDefault="005401FC"/>
    <w:p w14:paraId="6698E57C" w14:textId="5C3E1FA3" w:rsidR="006C3D05" w:rsidRPr="00D17F5A" w:rsidRDefault="00D17F5A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crackmapexec</w:t>
      </w:r>
      <w:proofErr w:type="spellEnd"/>
      <w:r>
        <w:rPr>
          <w:lang w:val="en-US"/>
        </w:rPr>
        <w:t xml:space="preserve"> </w:t>
      </w:r>
      <w:r w:rsidR="00D02383">
        <w:rPr>
          <w:lang w:val="en-US"/>
        </w:rPr>
        <w:t xml:space="preserve">with </w:t>
      </w:r>
      <w:proofErr w:type="spellStart"/>
      <w:r>
        <w:rPr>
          <w:lang w:val="en-US"/>
        </w:rPr>
        <w:t>smb</w:t>
      </w:r>
      <w:proofErr w:type="spellEnd"/>
      <w:r>
        <w:rPr>
          <w:lang w:val="en-US"/>
        </w:rPr>
        <w:t xml:space="preserve"> </w:t>
      </w:r>
      <w:r w:rsidR="00D02383">
        <w:rPr>
          <w:lang w:val="en-US"/>
        </w:rPr>
        <w:t xml:space="preserve">protocol </w:t>
      </w:r>
      <w:r>
        <w:rPr>
          <w:lang w:val="en-US"/>
        </w:rPr>
        <w:t>from previous technic and use -x command to upload</w:t>
      </w:r>
      <w:r w:rsidR="00D02383">
        <w:rPr>
          <w:lang w:val="en-US"/>
        </w:rPr>
        <w:t xml:space="preserve"> and execute</w:t>
      </w:r>
      <w:r>
        <w:rPr>
          <w:lang w:val="en-US"/>
        </w:rPr>
        <w:t xml:space="preserve"> the </w:t>
      </w:r>
      <w:r w:rsidR="00D02383">
        <w:rPr>
          <w:lang w:val="en-US"/>
        </w:rPr>
        <w:t>malicious code to the server. And it executed successfully.</w:t>
      </w:r>
    </w:p>
    <w:p w14:paraId="4243ED43" w14:textId="12A8B073" w:rsidR="00B17064" w:rsidRDefault="005401FC">
      <w:r>
        <w:rPr>
          <w:noProof/>
        </w:rPr>
        <w:lastRenderedPageBreak/>
        <w:drawing>
          <wp:inline distT="0" distB="0" distL="0" distR="0" wp14:anchorId="5B21FB31" wp14:editId="4E56DE5C">
            <wp:extent cx="13630078" cy="2546981"/>
            <wp:effectExtent l="0" t="0" r="0" b="635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9587" cy="25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8F5" w14:textId="2A5EF904" w:rsidR="00D02383" w:rsidRPr="00D02383" w:rsidRDefault="00D02383">
      <w:pPr>
        <w:rPr>
          <w:lang w:val="en-US"/>
        </w:rPr>
      </w:pPr>
      <w:r>
        <w:rPr>
          <w:lang w:val="en-US"/>
        </w:rPr>
        <w:t>This schTask.xml to create schedule task to take advantage of Windows Autoruns so the malicious code</w:t>
      </w:r>
      <w:r w:rsidR="008143BA">
        <w:rPr>
          <w:lang w:val="en-US"/>
        </w:rPr>
        <w:t xml:space="preserve"> can be run on the schedule tasks in the system, this can let the payloads be execute with persistence without using credential again.</w:t>
      </w:r>
    </w:p>
    <w:p w14:paraId="6C85DC8E" w14:textId="1883DAF5" w:rsidR="006C3D05" w:rsidRDefault="006C3D05">
      <w:r w:rsidRPr="006C3D05">
        <w:rPr>
          <w:noProof/>
        </w:rPr>
        <w:drawing>
          <wp:inline distT="0" distB="0" distL="0" distR="0" wp14:anchorId="5C6DEA5F" wp14:editId="7C8F1366">
            <wp:extent cx="5731510" cy="2463165"/>
            <wp:effectExtent l="0" t="0" r="0" b="63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DF1" w14:textId="11E4AE3A" w:rsidR="008143BA" w:rsidRDefault="008143BA"/>
    <w:p w14:paraId="0CFC98FA" w14:textId="02787CB1" w:rsidR="008143BA" w:rsidRPr="008143BA" w:rsidRDefault="008143BA">
      <w:pPr>
        <w:rPr>
          <w:lang w:val="en-US"/>
        </w:rPr>
      </w:pPr>
      <w:r>
        <w:rPr>
          <w:lang w:val="en-US"/>
        </w:rPr>
        <w:t xml:space="preserve">Using credentials </w:t>
      </w:r>
      <w:proofErr w:type="spellStart"/>
      <w:r>
        <w:rPr>
          <w:lang w:val="en-US"/>
        </w:rPr>
        <w:t>derivde</w:t>
      </w:r>
      <w:proofErr w:type="spellEnd"/>
      <w:r>
        <w:rPr>
          <w:lang w:val="en-US"/>
        </w:rPr>
        <w:t xml:space="preserve"> from orange attack path to upload and execute the schTask.xml to the server using “—put-file” command through </w:t>
      </w:r>
      <w:proofErr w:type="spellStart"/>
      <w:r>
        <w:rPr>
          <w:lang w:val="en-US"/>
        </w:rPr>
        <w:t>crackmapexec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smb</w:t>
      </w:r>
      <w:proofErr w:type="spellEnd"/>
      <w:r>
        <w:rPr>
          <w:lang w:val="en-US"/>
        </w:rPr>
        <w:t xml:space="preserve"> protocol. And the AUTORUNS execute</w:t>
      </w:r>
      <w:r w:rsidR="009B47A0">
        <w:rPr>
          <w:lang w:val="en-US"/>
        </w:rPr>
        <w:t>d successfully with “-x schtasks.exe command …” command into the target address 192.168.1.80</w:t>
      </w:r>
    </w:p>
    <w:p w14:paraId="355BEFFF" w14:textId="3E70A80C" w:rsidR="006C3D05" w:rsidRDefault="006C3D05">
      <w:r w:rsidRPr="006C3D05">
        <w:rPr>
          <w:noProof/>
        </w:rPr>
        <w:drawing>
          <wp:inline distT="0" distB="0" distL="0" distR="0" wp14:anchorId="1A330447" wp14:editId="404F54B0">
            <wp:extent cx="5731510" cy="8293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B279" w14:textId="65B027AB" w:rsidR="006C3D05" w:rsidRDefault="006C3D05">
      <w:r w:rsidRPr="006C3D05">
        <w:rPr>
          <w:noProof/>
        </w:rPr>
        <w:drawing>
          <wp:inline distT="0" distB="0" distL="0" distR="0" wp14:anchorId="0ABCB011" wp14:editId="42204A57">
            <wp:extent cx="5731510" cy="66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55F" w14:textId="635445A0" w:rsidR="00631989" w:rsidRDefault="00631989"/>
    <w:p w14:paraId="32FFF53A" w14:textId="02F8A30D" w:rsidR="009B47A0" w:rsidRPr="009B47A0" w:rsidRDefault="009B47A0">
      <w:pPr>
        <w:rPr>
          <w:lang w:val="en-US"/>
        </w:rPr>
      </w:pPr>
      <w:r>
        <w:rPr>
          <w:lang w:val="en-US"/>
        </w:rPr>
        <w:t xml:space="preserve">To test out the persistence attack runs </w:t>
      </w:r>
      <w:proofErr w:type="gramStart"/>
      <w:r>
        <w:rPr>
          <w:lang w:val="en-US"/>
        </w:rPr>
        <w:t xml:space="preserve">successfully, </w:t>
      </w:r>
      <w:r w:rsidR="0037428A">
        <w:rPr>
          <w:lang w:val="en-US"/>
        </w:rPr>
        <w:t>and</w:t>
      </w:r>
      <w:proofErr w:type="gramEnd"/>
      <w:r w:rsidR="0037428A">
        <w:rPr>
          <w:lang w:val="en-US"/>
        </w:rPr>
        <w:t xml:space="preserve"> see the username that created in the malicious in the script “</w:t>
      </w:r>
      <w:proofErr w:type="spellStart"/>
      <w:r w:rsidR="0037428A">
        <w:rPr>
          <w:lang w:val="en-US"/>
        </w:rPr>
        <w:t>SpecnerDeg.D</w:t>
      </w:r>
      <w:proofErr w:type="spellEnd"/>
      <w:r w:rsidR="0037428A">
        <w:rPr>
          <w:lang w:val="en-US"/>
        </w:rPr>
        <w:t xml:space="preserve">” is properly added into the server. </w:t>
      </w:r>
      <w:r>
        <w:rPr>
          <w:lang w:val="en-US"/>
        </w:rPr>
        <w:t xml:space="preserve">try to </w:t>
      </w:r>
      <w:r w:rsidR="0037428A">
        <w:rPr>
          <w:lang w:val="en-US"/>
        </w:rPr>
        <w:t>execute “net user” to see the user is added. As we can see “</w:t>
      </w:r>
      <w:proofErr w:type="spellStart"/>
      <w:r w:rsidR="0037428A">
        <w:rPr>
          <w:lang w:val="en-US"/>
        </w:rPr>
        <w:t>SpecnerDeg.D</w:t>
      </w:r>
      <w:proofErr w:type="spellEnd"/>
      <w:r w:rsidR="0037428A">
        <w:rPr>
          <w:lang w:val="en-US"/>
        </w:rPr>
        <w:t>” is added successfully.</w:t>
      </w:r>
    </w:p>
    <w:p w14:paraId="71C44613" w14:textId="768E8A4F" w:rsidR="00631989" w:rsidRDefault="00631989">
      <w:r w:rsidRPr="00631989">
        <w:rPr>
          <w:noProof/>
        </w:rPr>
        <w:lastRenderedPageBreak/>
        <w:drawing>
          <wp:inline distT="0" distB="0" distL="0" distR="0" wp14:anchorId="555CE2B9" wp14:editId="4B13BF44">
            <wp:extent cx="5731510" cy="1280795"/>
            <wp:effectExtent l="0" t="0" r="0" b="190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577" w14:textId="53ED2BFC" w:rsidR="006C3D05" w:rsidRPr="0037428A" w:rsidRDefault="00C02DFE">
      <w:pPr>
        <w:rPr>
          <w:lang w:val="en-US"/>
        </w:rPr>
      </w:pPr>
      <w:r>
        <w:rPr>
          <w:lang w:val="en-US"/>
        </w:rPr>
        <w:t xml:space="preserve">In case </w:t>
      </w:r>
      <w:r w:rsidR="0037428A">
        <w:rPr>
          <w:lang w:val="en-US"/>
        </w:rPr>
        <w:t xml:space="preserve">If the persistence username is compromise by the blue team, we can use </w:t>
      </w:r>
      <w:r>
        <w:rPr>
          <w:lang w:val="en-US"/>
        </w:rPr>
        <w:t>“-x schetasks.exe”</w:t>
      </w:r>
      <w:r w:rsidR="0037428A">
        <w:rPr>
          <w:lang w:val="en-US"/>
        </w:rPr>
        <w:t xml:space="preserve"> </w:t>
      </w:r>
      <w:r>
        <w:rPr>
          <w:lang w:val="en-US"/>
        </w:rPr>
        <w:t>command again</w:t>
      </w:r>
      <w:r w:rsidR="0037428A">
        <w:rPr>
          <w:lang w:val="en-US"/>
        </w:rPr>
        <w:t xml:space="preserve"> by </w:t>
      </w:r>
      <w:r>
        <w:rPr>
          <w:lang w:val="en-US"/>
        </w:rPr>
        <w:t xml:space="preserve">using </w:t>
      </w:r>
      <w:proofErr w:type="spellStart"/>
      <w:r>
        <w:rPr>
          <w:lang w:val="en-US"/>
        </w:rPr>
        <w:t>crackmapexec</w:t>
      </w:r>
      <w:proofErr w:type="spellEnd"/>
      <w:r>
        <w:rPr>
          <w:lang w:val="en-US"/>
        </w:rPr>
        <w:t>.</w:t>
      </w:r>
    </w:p>
    <w:p w14:paraId="08CD953C" w14:textId="66B6BAE6" w:rsidR="006C3D05" w:rsidRDefault="006C3D05">
      <w:r w:rsidRPr="006C3D05">
        <w:rPr>
          <w:noProof/>
        </w:rPr>
        <w:drawing>
          <wp:inline distT="0" distB="0" distL="0" distR="0" wp14:anchorId="0B2D08C9" wp14:editId="521B6448">
            <wp:extent cx="5731510" cy="24771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1FC"/>
    <w:rsid w:val="00021F70"/>
    <w:rsid w:val="002B7D41"/>
    <w:rsid w:val="0037428A"/>
    <w:rsid w:val="005401FC"/>
    <w:rsid w:val="00631989"/>
    <w:rsid w:val="006C3D05"/>
    <w:rsid w:val="007F02E3"/>
    <w:rsid w:val="008143BA"/>
    <w:rsid w:val="009B47A0"/>
    <w:rsid w:val="00BE4AB3"/>
    <w:rsid w:val="00C02DFE"/>
    <w:rsid w:val="00D02383"/>
    <w:rsid w:val="00D17F5A"/>
    <w:rsid w:val="00D4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1E0DC"/>
  <w15:chartTrackingRefBased/>
  <w15:docId w15:val="{C50CF135-E29E-E24A-A10D-4CA9D0E89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21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4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2</cp:revision>
  <dcterms:created xsi:type="dcterms:W3CDTF">2022-02-23T00:18:00Z</dcterms:created>
  <dcterms:modified xsi:type="dcterms:W3CDTF">2022-03-29T07:43:00Z</dcterms:modified>
</cp:coreProperties>
</file>