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3318"/>
      </w:tblGrid>
      <w:tr w:rsidR="00852C99" w14:paraId="71857668" w14:textId="77777777" w:rsidTr="007F4DEE">
        <w:trPr>
          <w:trHeight w:val="1602"/>
        </w:trPr>
        <w:tc>
          <w:tcPr>
            <w:tcW w:w="5322" w:type="dxa"/>
            <w:tcBorders>
              <w:top w:val="nil"/>
              <w:left w:val="nil"/>
              <w:bottom w:val="nil"/>
              <w:right w:val="nil"/>
            </w:tcBorders>
          </w:tcPr>
          <w:p w14:paraId="18F37833" w14:textId="77777777" w:rsidR="00852C99" w:rsidRPr="0049679A" w:rsidRDefault="00852C99" w:rsidP="007F4DEE">
            <w:pPr>
              <w:rPr>
                <w:rFonts w:ascii="Arial" w:hAnsi="Arial" w:cs="Arial"/>
                <w:color w:val="9E201F"/>
                <w:sz w:val="44"/>
                <w:szCs w:val="48"/>
              </w:rPr>
            </w:pPr>
            <w:r w:rsidRPr="0049679A">
              <w:rPr>
                <w:rFonts w:ascii="Arial" w:hAnsi="Arial" w:cs="Arial"/>
                <w:color w:val="9E201F"/>
                <w:sz w:val="44"/>
                <w:szCs w:val="48"/>
              </w:rPr>
              <w:t xml:space="preserve">Wireshark Lab: </w:t>
            </w:r>
          </w:p>
          <w:p w14:paraId="4F570AAD" w14:textId="77777777" w:rsidR="00852C99" w:rsidRPr="0049679A" w:rsidRDefault="00852C99" w:rsidP="007F4DEE">
            <w:pPr>
              <w:rPr>
                <w:rFonts w:ascii="Arial" w:hAnsi="Arial" w:cs="Arial"/>
                <w:color w:val="9E201F"/>
                <w:sz w:val="44"/>
                <w:szCs w:val="40"/>
              </w:rPr>
            </w:pPr>
            <w:r>
              <w:rPr>
                <w:rFonts w:ascii="Arial" w:hAnsi="Arial" w:cs="Arial"/>
                <w:color w:val="9E201F"/>
                <w:sz w:val="44"/>
                <w:szCs w:val="48"/>
              </w:rPr>
              <w:t>Ethernet and ARP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594179FE" w14:textId="77777777" w:rsidR="00852C99" w:rsidRDefault="00852C99" w:rsidP="007F4DEE"/>
          <w:p w14:paraId="3FF1FBBC" w14:textId="77777777" w:rsidR="00852C99" w:rsidRDefault="00852C99" w:rsidP="007F4DEE">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41533BCE" w14:textId="77777777" w:rsidR="00852C99" w:rsidRDefault="00852C99" w:rsidP="007F4DEE">
            <w:pPr>
              <w:rPr>
                <w:i/>
                <w:sz w:val="20"/>
                <w:szCs w:val="20"/>
              </w:rPr>
            </w:pPr>
          </w:p>
          <w:p w14:paraId="312A25E1" w14:textId="77777777" w:rsidR="00852C99" w:rsidRDefault="00852C99" w:rsidP="007F4DEE">
            <w:pPr>
              <w:rPr>
                <w:i/>
                <w:sz w:val="20"/>
                <w:szCs w:val="20"/>
              </w:rPr>
            </w:pPr>
          </w:p>
          <w:p w14:paraId="38FBECA0" w14:textId="77777777" w:rsidR="00852C99" w:rsidRPr="00492B5C" w:rsidRDefault="00852C99" w:rsidP="007F4DEE">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33B17F55" w14:textId="77777777" w:rsidR="00852C99" w:rsidRDefault="00852C99" w:rsidP="007F4DEE">
            <w:pPr>
              <w:jc w:val="center"/>
            </w:pPr>
          </w:p>
          <w:p w14:paraId="3B6EA51D" w14:textId="77777777" w:rsidR="00852C99" w:rsidRPr="00EA7828" w:rsidRDefault="00852C99" w:rsidP="007F4DEE">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1EC11D15" w14:textId="77777777" w:rsidR="00852C99" w:rsidRDefault="0031200F" w:rsidP="007F4DEE">
            <w:pPr>
              <w:jc w:val="center"/>
              <w:rPr>
                <w:i/>
                <w:sz w:val="20"/>
                <w:szCs w:val="20"/>
              </w:rPr>
            </w:pPr>
            <w:r>
              <w:rPr>
                <w:i/>
                <w:noProof/>
                <w:sz w:val="20"/>
                <w:szCs w:val="20"/>
              </w:rPr>
              <w:pict w14:anchorId="069DD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8" type="#_x0000_t75" alt="A picture containing outdoor, water, bridge, building&#13;&#10;&#13;&#10;Description automatically generated" style="width:129.7pt;height:162.15pt;visibility:visible;mso-width-percent:0;mso-height-percent:0;mso-width-percent:0;mso-height-percent:0">
                  <v:imagedata r:id="rId10" o:title="A picture containing outdoor, water, bridge, building&#13;&#10;&#13;&#10;Description automatically generated"/>
                </v:shape>
              </w:pict>
            </w:r>
          </w:p>
        </w:tc>
      </w:tr>
    </w:tbl>
    <w:p w14:paraId="281C746F" w14:textId="77777777" w:rsidR="00C40DC5" w:rsidRDefault="00C40DC5" w:rsidP="00C40DC5">
      <w:pPr>
        <w:pBdr>
          <w:bottom w:val="single" w:sz="6" w:space="1" w:color="auto"/>
        </w:pBdr>
      </w:pPr>
    </w:p>
    <w:p w14:paraId="66AB9B84" w14:textId="77777777" w:rsidR="00EF0A1E" w:rsidRDefault="00EF0A1E">
      <w:pPr>
        <w:rPr>
          <w:rFonts w:ascii="Arial" w:hAnsi="Arial" w:cs="Arial"/>
          <w:sz w:val="40"/>
          <w:szCs w:val="40"/>
        </w:rPr>
      </w:pPr>
    </w:p>
    <w:p w14:paraId="607A04F2" w14:textId="77777777" w:rsidR="00EF0A1E" w:rsidRDefault="00EF0A1E">
      <w:r>
        <w:t xml:space="preserve">In this lab, we’ll investigate the Ethernet protocol and the ARP protocol.  Before beginning this lab, you’ll probably want to review sections </w:t>
      </w:r>
      <w:r w:rsidR="00C879D6">
        <w:t>6.4.1 (L</w:t>
      </w:r>
      <w:r w:rsidR="00C40DC5">
        <w:t xml:space="preserve">ink-layer addressing and </w:t>
      </w:r>
      <w:r>
        <w:t xml:space="preserve">ARP) </w:t>
      </w:r>
      <w:r w:rsidR="00C879D6">
        <w:t>and 6</w:t>
      </w:r>
      <w:r w:rsidR="00C40DC5">
        <w:t xml:space="preserve">.4.2 (Ethernet) </w:t>
      </w:r>
      <w:r>
        <w:t xml:space="preserve">in the </w:t>
      </w:r>
      <w:r w:rsidR="00C40DC5">
        <w:t>text</w:t>
      </w:r>
      <w:r w:rsidR="00C40DC5">
        <w:rPr>
          <w:rStyle w:val="FootnoteReference"/>
        </w:rPr>
        <w:footnoteReference w:id="1"/>
      </w:r>
      <w:r w:rsidR="00C40DC5">
        <w:t xml:space="preserve">. </w:t>
      </w:r>
      <w:r>
        <w:t>RFC 826 (</w:t>
      </w:r>
      <w:hyperlink r:id="rId11" w:history="1">
        <w:r>
          <w:rPr>
            <w:rStyle w:val="Hyperlink"/>
          </w:rPr>
          <w:t>ftp://ftp.rfc-editor.org/in-notes/std/std37.txt</w:t>
        </w:r>
      </w:hyperlink>
      <w:r>
        <w:t>) contains the gory details of the ARP protocol, which is used by an IP device to determine the IP address of a remote interface whose Ethernet address is known.</w:t>
      </w:r>
    </w:p>
    <w:p w14:paraId="441CAAA1" w14:textId="77777777" w:rsidR="00EF0A1E" w:rsidRDefault="00EF0A1E">
      <w:pPr>
        <w:rPr>
          <w:rFonts w:ascii="Arial" w:hAnsi="Arial" w:cs="Arial"/>
          <w:sz w:val="28"/>
          <w:szCs w:val="28"/>
        </w:rPr>
      </w:pPr>
    </w:p>
    <w:p w14:paraId="1ACABFDA" w14:textId="77777777" w:rsidR="00EF0A1E" w:rsidRDefault="00EF0A1E">
      <w:pPr>
        <w:rPr>
          <w:rFonts w:ascii="Arial" w:hAnsi="Arial" w:cs="Arial"/>
          <w:sz w:val="28"/>
          <w:szCs w:val="28"/>
        </w:rPr>
      </w:pPr>
      <w:r>
        <w:rPr>
          <w:rFonts w:ascii="Arial" w:hAnsi="Arial" w:cs="Arial"/>
          <w:sz w:val="28"/>
          <w:szCs w:val="28"/>
        </w:rPr>
        <w:t>1. Capturing and analyzing Ethernet frames</w:t>
      </w:r>
    </w:p>
    <w:p w14:paraId="6F2ECE1B" w14:textId="77777777" w:rsidR="00EF0A1E" w:rsidRDefault="00EF0A1E"/>
    <w:p w14:paraId="71A5DFAF" w14:textId="77777777" w:rsidR="00EF0A1E" w:rsidRDefault="00EF0A1E">
      <w:r>
        <w:t>Let’s begin by capturing a set of Ethernet frames to study.  Do the following</w:t>
      </w:r>
      <w:r>
        <w:rPr>
          <w:rStyle w:val="FootnoteReference"/>
        </w:rPr>
        <w:footnoteReference w:id="2"/>
      </w:r>
      <w:r>
        <w:t>:</w:t>
      </w:r>
    </w:p>
    <w:p w14:paraId="038342C6" w14:textId="77777777" w:rsidR="00EF0A1E" w:rsidRDefault="00EF0A1E"/>
    <w:p w14:paraId="5DA565B1" w14:textId="77777777" w:rsidR="00EF0A1E" w:rsidRDefault="00EF0A1E">
      <w:pPr>
        <w:numPr>
          <w:ilvl w:val="0"/>
          <w:numId w:val="28"/>
        </w:numPr>
      </w:pPr>
      <w:r>
        <w:t xml:space="preserve">First, make sure </w:t>
      </w:r>
      <w:r w:rsidR="00213FEE">
        <w:t xml:space="preserve">your browser’s cache is empty. </w:t>
      </w:r>
      <w:r>
        <w:t xml:space="preserve">To do this under </w:t>
      </w:r>
      <w:proofErr w:type="gramStart"/>
      <w:r w:rsidR="00213FEE">
        <w:t>Mozilla  Firefox</w:t>
      </w:r>
      <w:proofErr w:type="gramEnd"/>
      <w:r w:rsidR="00213FEE">
        <w:t xml:space="preserve"> V3</w:t>
      </w:r>
      <w:r>
        <w:t xml:space="preserve">, select </w:t>
      </w:r>
      <w:r w:rsidR="00213FEE">
        <w:rPr>
          <w:i/>
        </w:rPr>
        <w:t>Tools</w:t>
      </w:r>
      <w:r>
        <w:rPr>
          <w:i/>
        </w:rPr>
        <w:t>-&gt;</w:t>
      </w:r>
      <w:r w:rsidR="00213FEE">
        <w:rPr>
          <w:i/>
        </w:rPr>
        <w:t xml:space="preserve">Clear </w:t>
      </w:r>
      <w:r w:rsidR="00C40DC5">
        <w:rPr>
          <w:i/>
        </w:rPr>
        <w:t>Recent History</w:t>
      </w:r>
      <w:r>
        <w:t xml:space="preserve"> and </w:t>
      </w:r>
      <w:r w:rsidR="00213FEE">
        <w:t>check the box for C</w:t>
      </w:r>
      <w:r>
        <w:t xml:space="preserve">ache. For Internet Explorer, select </w:t>
      </w:r>
      <w:r>
        <w:rPr>
          <w:i/>
          <w:iCs/>
        </w:rPr>
        <w:t>Tools-&gt;Internet Options-&gt;</w:t>
      </w:r>
      <w:r>
        <w:rPr>
          <w:i/>
        </w:rPr>
        <w:t xml:space="preserve">Delete Files.  </w:t>
      </w:r>
      <w:r>
        <w:t>Start up the Wireshark packet sniffer</w:t>
      </w:r>
    </w:p>
    <w:p w14:paraId="2D3B273F" w14:textId="77777777" w:rsidR="00EF0A1E" w:rsidRDefault="00EF0A1E">
      <w:pPr>
        <w:numPr>
          <w:ilvl w:val="0"/>
          <w:numId w:val="28"/>
        </w:numPr>
      </w:pPr>
      <w:r>
        <w:t>Enter the following URL into your browser</w:t>
      </w:r>
      <w:r>
        <w:br w:type="textWrapping" w:clear="all"/>
        <w:t>http://gaia.cs.umass.edu/wireshark-labs/HTTP-ethereal-lab-file3.html</w:t>
      </w:r>
      <w:r>
        <w:br w:type="textWrapping" w:clear="all"/>
        <w:t>Your browser should display the rather lengthy US Bill of Rights.</w:t>
      </w:r>
    </w:p>
    <w:p w14:paraId="515D5D99" w14:textId="77777777" w:rsidR="00EF0A1E" w:rsidRDefault="00EF0A1E">
      <w:pPr>
        <w:numPr>
          <w:ilvl w:val="0"/>
          <w:numId w:val="28"/>
        </w:numPr>
      </w:pPr>
      <w:r>
        <w:br w:type="page"/>
      </w:r>
      <w:r>
        <w:lastRenderedPageBreak/>
        <w:t>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looks something like this (where packet 4 in the screen shot below contains the HTTP GET message)</w:t>
      </w:r>
    </w:p>
    <w:p w14:paraId="05DC9BE4" w14:textId="77777777" w:rsidR="00EF0A1E" w:rsidRDefault="00EF0A1E"/>
    <w:p w14:paraId="7B551D1E" w14:textId="77777777" w:rsidR="00EF0A1E" w:rsidRDefault="0031200F">
      <w:pPr>
        <w:jc w:val="center"/>
      </w:pPr>
      <w:r>
        <w:rPr>
          <w:noProof/>
        </w:rPr>
        <w:pict w14:anchorId="6FFC5343">
          <v:shape id="_x0000_i1027" type="#_x0000_t75" alt="" style="width:431.45pt;height:465.55pt;mso-width-percent:0;mso-height-percent:0;mso-width-percent:0;mso-height-percent:0">
            <v:imagedata r:id="rId12" o:title=""/>
          </v:shape>
        </w:pict>
      </w:r>
    </w:p>
    <w:p w14:paraId="0B4AF6F2" w14:textId="77777777" w:rsidR="00EF0A1E" w:rsidRDefault="00EF0A1E"/>
    <w:p w14:paraId="55F05CE2" w14:textId="77777777" w:rsidR="00EF0A1E" w:rsidRDefault="00EF0A1E">
      <w:pPr>
        <w:numPr>
          <w:ilvl w:val="0"/>
          <w:numId w:val="29"/>
        </w:numPr>
      </w:pPr>
      <w:r>
        <w:br w:type="page"/>
      </w:r>
      <w:r>
        <w:lastRenderedPageBreak/>
        <w:t xml:space="preserve">Since this lab is about Ethernet and ARP, we’re not interested in IP or higher-layer protocols. </w:t>
      </w:r>
      <w:proofErr w:type="gramStart"/>
      <w:r>
        <w:t>So</w:t>
      </w:r>
      <w:proofErr w:type="gramEnd"/>
      <w:r>
        <w:t xml:space="preserve"> let’s change Wireshark’s “listing of captured packets” window so that it shows information only about protocols below IP. To have Wireshark do this, select </w:t>
      </w:r>
      <w:r>
        <w:rPr>
          <w:i/>
        </w:rPr>
        <w:t>Analyze-&gt;Enabled Protocols.</w:t>
      </w:r>
      <w:r>
        <w:t xml:space="preserve">  Then uncheck the IP box and select </w:t>
      </w:r>
      <w:r>
        <w:rPr>
          <w:i/>
        </w:rPr>
        <w:t>OK</w:t>
      </w:r>
      <w:r>
        <w:t>.  You should now see a Wireshark window that looks like:</w:t>
      </w:r>
    </w:p>
    <w:p w14:paraId="01282212" w14:textId="77777777" w:rsidR="00EF0A1E" w:rsidRDefault="00EF0A1E"/>
    <w:p w14:paraId="7BAFC974" w14:textId="77777777" w:rsidR="00EF0A1E" w:rsidRDefault="0031200F">
      <w:r>
        <w:rPr>
          <w:noProof/>
        </w:rPr>
        <w:pict w14:anchorId="3E1332E4">
          <v:shape id="_x0000_i1026" type="#_x0000_t75" alt="" style="width:431.45pt;height:422.65pt;mso-width-percent:0;mso-height-percent:0;mso-width-percent:0;mso-height-percent:0">
            <v:imagedata r:id="rId13" o:title=""/>
          </v:shape>
        </w:pict>
      </w:r>
    </w:p>
    <w:p w14:paraId="21D05AD5" w14:textId="77777777" w:rsidR="00EF0A1E" w:rsidRDefault="00EF0A1E"/>
    <w:p w14:paraId="51396DC7" w14:textId="77777777" w:rsidR="00EF0A1E" w:rsidRDefault="00EF0A1E">
      <w:r>
        <w:t>In order to answer the following questions, you’ll need to look into the packet details and packet contents windows (the middle and lower display windows in Wireshark).</w:t>
      </w:r>
    </w:p>
    <w:p w14:paraId="23354150" w14:textId="77777777" w:rsidR="00EF0A1E" w:rsidRDefault="00EF0A1E"/>
    <w:p w14:paraId="4D17619E" w14:textId="77777777" w:rsidR="00EF0A1E" w:rsidRDefault="00EF0A1E">
      <w:r>
        <w:t>Select the Ethernet frame containing the HTTP GET message. (Recall that the HTTP GET message is carried inside of a TCP segment, which is carried inside of an IP datagram, which is carried inside of an Et</w:t>
      </w:r>
      <w:r w:rsidR="00FE26C7">
        <w:t>hernet frame; reread section 1.5</w:t>
      </w:r>
      <w:r>
        <w:t xml:space="preserve">.2 in the text if you find this </w:t>
      </w:r>
      <w:r w:rsidR="00C40DC5">
        <w:t>encapsulation</w:t>
      </w:r>
      <w:r>
        <w:t xml:space="preserve"> a bit confusing). Expand the Ethernet II information in the packet details window.  Note that the contents of the Ethernet frame (header as well as payload) are displayed in the packet contents window.</w:t>
      </w:r>
    </w:p>
    <w:p w14:paraId="1508D626" w14:textId="77777777" w:rsidR="00EF0A1E" w:rsidRDefault="00EF0A1E"/>
    <w:p w14:paraId="0F0C2AED" w14:textId="77777777" w:rsidR="00EF0A1E" w:rsidRDefault="00EF0A1E">
      <w:r>
        <w:t xml:space="preserve">Answer the following questions, based on the contents of the Ethernet frame containing the HTTP GET message. Whenever possible, when answering a </w:t>
      </w:r>
      <w:proofErr w:type="gramStart"/>
      <w:r>
        <w:t>question</w:t>
      </w:r>
      <w:proofErr w:type="gramEnd"/>
      <w:r>
        <w:t xml:space="preserve"> you should hand in a printout of the packet(s) within the trace that you used to answer the question asked.  Annotate the </w:t>
      </w:r>
      <w:r w:rsidR="00C40DC5">
        <w:t>printout</w:t>
      </w:r>
      <w:r w:rsidR="00C40DC5">
        <w:rPr>
          <w:rStyle w:val="FootnoteReference"/>
        </w:rPr>
        <w:footnoteReference w:id="3"/>
      </w:r>
      <w:r w:rsidR="00C40DC5">
        <w:t xml:space="preserve"> </w:t>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60D785A3" w14:textId="77777777" w:rsidR="00EF0A1E" w:rsidRDefault="00EF0A1E"/>
    <w:p w14:paraId="472E9941" w14:textId="77777777" w:rsidR="00EF0A1E" w:rsidRDefault="00EF0A1E">
      <w:pPr>
        <w:numPr>
          <w:ilvl w:val="0"/>
          <w:numId w:val="5"/>
        </w:numPr>
      </w:pPr>
      <w:r>
        <w:t>What is the 48-bit Ethernet address of your computer?</w:t>
      </w:r>
    </w:p>
    <w:p w14:paraId="61BA20B0" w14:textId="77777777" w:rsidR="00EF0A1E" w:rsidRDefault="00EF0A1E">
      <w:pPr>
        <w:numPr>
          <w:ilvl w:val="0"/>
          <w:numId w:val="5"/>
        </w:numPr>
      </w:pPr>
      <w:r>
        <w:t xml:space="preserve">What is the 48-bit destination address in the Ethernet frame?  Is this the Ethernet address of gaia.cs.umass.edu? (Hint: the answer is </w:t>
      </w:r>
      <w:r>
        <w:rPr>
          <w:i/>
        </w:rPr>
        <w:t>no</w:t>
      </w:r>
      <w:r>
        <w:t>).  What device has this as its Ethernet address? [Note: this is an important question, and one that students sometimes get wrong.  Re-read pages 468-469 in the text and make sure you understand the answer here.]</w:t>
      </w:r>
    </w:p>
    <w:p w14:paraId="3C84E41E" w14:textId="77777777" w:rsidR="00EF0A1E" w:rsidRDefault="00EF0A1E" w:rsidP="00C40DC5">
      <w:pPr>
        <w:numPr>
          <w:ilvl w:val="0"/>
          <w:numId w:val="5"/>
        </w:numPr>
      </w:pPr>
      <w:r>
        <w:t xml:space="preserve">Give the hexadecimal value for the two-byte Frame type field.  </w:t>
      </w:r>
      <w:r w:rsidR="00C40DC5">
        <w:t>What upper layer protocol does this correspond to?</w:t>
      </w:r>
    </w:p>
    <w:p w14:paraId="5130271E" w14:textId="77777777" w:rsidR="00EF0A1E" w:rsidRDefault="00EF0A1E">
      <w:pPr>
        <w:numPr>
          <w:ilvl w:val="0"/>
          <w:numId w:val="5"/>
        </w:numPr>
      </w:pPr>
      <w:r>
        <w:t>How many bytes from the very start of the Ethernet frame does the ASCII “G” in “GET” appear in the Ethernet frame?</w:t>
      </w:r>
    </w:p>
    <w:p w14:paraId="3F598A08" w14:textId="77777777" w:rsidR="00EF0A1E" w:rsidRDefault="00EF0A1E"/>
    <w:p w14:paraId="69113077" w14:textId="77777777" w:rsidR="00EF0A1E" w:rsidRDefault="00EF0A1E"/>
    <w:p w14:paraId="537D4415" w14:textId="77777777" w:rsidR="00EF0A1E" w:rsidRDefault="00EF0A1E">
      <w:r>
        <w:t>Next, answer the following questions, based on the contents of the Ethernet frame containing the first byte of the HTTP response message.</w:t>
      </w:r>
    </w:p>
    <w:p w14:paraId="07A9C754" w14:textId="77777777" w:rsidR="00EF0A1E" w:rsidRDefault="00EF0A1E">
      <w:pPr>
        <w:numPr>
          <w:ilvl w:val="0"/>
          <w:numId w:val="5"/>
        </w:numPr>
      </w:pPr>
      <w:r>
        <w:t xml:space="preserve">What is the value of the Ethernet source address?  Is this the address of your computer, or of gaia.cs.umass.edu (Hint: the answer is </w:t>
      </w:r>
      <w:proofErr w:type="gramStart"/>
      <w:r>
        <w:rPr>
          <w:i/>
        </w:rPr>
        <w:t>no</w:t>
      </w:r>
      <w:r>
        <w:t>).</w:t>
      </w:r>
      <w:proofErr w:type="gramEnd"/>
      <w:r>
        <w:t xml:space="preserve">   What device has this as its Ethernet address?</w:t>
      </w:r>
    </w:p>
    <w:p w14:paraId="175091FF" w14:textId="77777777" w:rsidR="00EF0A1E" w:rsidRDefault="00EF0A1E">
      <w:pPr>
        <w:numPr>
          <w:ilvl w:val="0"/>
          <w:numId w:val="5"/>
        </w:numPr>
      </w:pPr>
      <w:r>
        <w:t xml:space="preserve">What is the destination address in the Ethernet frame?  Is this the Ethernet address of your computer? </w:t>
      </w:r>
    </w:p>
    <w:p w14:paraId="08FDAB1F" w14:textId="77777777" w:rsidR="00C40DC5" w:rsidRDefault="00EF0A1E" w:rsidP="00C40DC5">
      <w:pPr>
        <w:numPr>
          <w:ilvl w:val="0"/>
          <w:numId w:val="5"/>
        </w:numPr>
      </w:pPr>
      <w:r>
        <w:t xml:space="preserve">Give the hexadecimal value for the two-byte Frame type field. </w:t>
      </w:r>
      <w:r w:rsidR="00C40DC5">
        <w:t>What upper layer protocol does this correspond to?</w:t>
      </w:r>
    </w:p>
    <w:p w14:paraId="069A82AE" w14:textId="77777777" w:rsidR="00EF0A1E" w:rsidRDefault="00EF0A1E">
      <w:pPr>
        <w:numPr>
          <w:ilvl w:val="0"/>
          <w:numId w:val="5"/>
        </w:numPr>
      </w:pPr>
      <w:r>
        <w:t>How many bytes from the very start of the Ethernet frame does the ASCII “O” in “OK” (i.e., the HTTP response code) appear in the Ethernet frame?</w:t>
      </w:r>
    </w:p>
    <w:p w14:paraId="70940C73" w14:textId="77777777" w:rsidR="00EF0A1E" w:rsidRDefault="00EF0A1E"/>
    <w:p w14:paraId="7AAE7D4D" w14:textId="77777777" w:rsidR="00EF0A1E" w:rsidRDefault="00EF0A1E">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2. The Address Resolution Protocol</w:t>
      </w:r>
    </w:p>
    <w:p w14:paraId="1309F7F9" w14:textId="77777777" w:rsidR="00EF0A1E" w:rsidRDefault="00EF0A1E"/>
    <w:p w14:paraId="007ACED2" w14:textId="77777777" w:rsidR="00EF0A1E" w:rsidRDefault="00EF0A1E">
      <w:r>
        <w:t>In this section, we’ll observe the ARP protocol in action.  We strongly recommen</w:t>
      </w:r>
      <w:r w:rsidR="00C879D6">
        <w:t>d that you re-read section 6</w:t>
      </w:r>
      <w:r w:rsidR="007B72E5">
        <w:t>.4.1</w:t>
      </w:r>
      <w:r>
        <w:t xml:space="preserve"> in the text before proceeding.</w:t>
      </w:r>
    </w:p>
    <w:p w14:paraId="025D0D15" w14:textId="77777777" w:rsidR="00EF0A1E" w:rsidRDefault="00EF0A1E"/>
    <w:p w14:paraId="46CB9A59" w14:textId="77777777" w:rsidR="00EF0A1E" w:rsidRDefault="00EF0A1E">
      <w:pPr>
        <w:rPr>
          <w:rFonts w:ascii="Arial" w:hAnsi="Arial" w:cs="Arial"/>
          <w:b/>
        </w:rPr>
      </w:pPr>
      <w:r>
        <w:rPr>
          <w:rFonts w:ascii="Arial" w:hAnsi="Arial" w:cs="Arial"/>
          <w:b/>
        </w:rPr>
        <w:t>ARP Caching</w:t>
      </w:r>
    </w:p>
    <w:p w14:paraId="0BED24C2" w14:textId="77777777" w:rsidR="00EF0A1E" w:rsidRDefault="00EF0A1E"/>
    <w:p w14:paraId="23A7D83B" w14:textId="77777777" w:rsidR="00EF0A1E" w:rsidRDefault="00EF0A1E">
      <w:r>
        <w:t xml:space="preserve">Recall that the ARP protocol typically maintains a cache of IP-to-Ethernet address translation pairs on your </w:t>
      </w:r>
      <w:proofErr w:type="spellStart"/>
      <w:proofErr w:type="gramStart"/>
      <w:r>
        <w:t>comnputer</w:t>
      </w:r>
      <w:proofErr w:type="spellEnd"/>
      <w:r>
        <w:t xml:space="preserve">  The</w:t>
      </w:r>
      <w:proofErr w:type="gramEnd"/>
      <w:r>
        <w:t xml:space="preserve"> </w:t>
      </w:r>
      <w:proofErr w:type="spellStart"/>
      <w:r>
        <w:rPr>
          <w:i/>
        </w:rPr>
        <w:t>arp</w:t>
      </w:r>
      <w:proofErr w:type="spellEnd"/>
      <w:r>
        <w:t xml:space="preserve"> command (in both MSDOS and Linux/Unix) is used to view and manipulate the contents of this cache. Since the </w:t>
      </w:r>
      <w:proofErr w:type="spellStart"/>
      <w:r>
        <w:rPr>
          <w:i/>
        </w:rPr>
        <w:t>arp</w:t>
      </w:r>
      <w:proofErr w:type="spellEnd"/>
      <w:r>
        <w:t xml:space="preserve"> command and the ARP protocol have the same name, it’s understandably easy to confuse them. But keep in mind that they are different - the </w:t>
      </w:r>
      <w:proofErr w:type="spellStart"/>
      <w:r>
        <w:rPr>
          <w:i/>
        </w:rPr>
        <w:t>arp</w:t>
      </w:r>
      <w:proofErr w:type="spellEnd"/>
      <w:r>
        <w:t xml:space="preserve"> command is used to view and manipulate the ARP cache contents, while the ARP protocol defines the format and meaning of the messages sent and received, and defines the actions taken on message transmission and receipt.</w:t>
      </w:r>
    </w:p>
    <w:p w14:paraId="791F1A49" w14:textId="77777777" w:rsidR="00EF0A1E" w:rsidRDefault="00EF0A1E"/>
    <w:p w14:paraId="39404DF8" w14:textId="77777777" w:rsidR="00EF0A1E" w:rsidRDefault="00EF0A1E">
      <w:r>
        <w:t>Let’s take a look at the contents of the ARP cache on your computer:</w:t>
      </w:r>
    </w:p>
    <w:p w14:paraId="72FBE8D9" w14:textId="77777777" w:rsidR="00EF0A1E" w:rsidRDefault="00EF0A1E"/>
    <w:p w14:paraId="4520D128" w14:textId="77777777" w:rsidR="00EF0A1E" w:rsidRDefault="00EF0A1E">
      <w:pPr>
        <w:numPr>
          <w:ilvl w:val="0"/>
          <w:numId w:val="27"/>
        </w:numPr>
      </w:pPr>
      <w:r>
        <w:rPr>
          <w:b/>
        </w:rPr>
        <w:t>MS-DOS.</w:t>
      </w:r>
      <w:r>
        <w:t xml:space="preserve">  The </w:t>
      </w:r>
      <w:proofErr w:type="spellStart"/>
      <w:r>
        <w:rPr>
          <w:i/>
        </w:rPr>
        <w:t>arp</w:t>
      </w:r>
      <w:proofErr w:type="spellEnd"/>
      <w:r>
        <w:t xml:space="preserve"> command is in c:\windows\system32, so type either “</w:t>
      </w:r>
      <w:proofErr w:type="spellStart"/>
      <w:r>
        <w:rPr>
          <w:i/>
        </w:rPr>
        <w:t>arp</w:t>
      </w:r>
      <w:proofErr w:type="spellEnd"/>
      <w:r>
        <w:t>” or “</w:t>
      </w:r>
      <w:r>
        <w:rPr>
          <w:i/>
        </w:rPr>
        <w:t>c:\windows\system32\</w:t>
      </w:r>
      <w:proofErr w:type="spellStart"/>
      <w:r>
        <w:rPr>
          <w:i/>
        </w:rPr>
        <w:t>arp</w:t>
      </w:r>
      <w:proofErr w:type="spellEnd"/>
      <w:r>
        <w:t>” in the MS-DOS command line (without quotation marks).</w:t>
      </w:r>
    </w:p>
    <w:p w14:paraId="1704BCFB" w14:textId="77777777" w:rsidR="00EF0A1E" w:rsidRDefault="00EF0A1E">
      <w:pPr>
        <w:numPr>
          <w:ilvl w:val="0"/>
          <w:numId w:val="27"/>
        </w:numPr>
      </w:pPr>
      <w:r>
        <w:rPr>
          <w:b/>
        </w:rPr>
        <w:t>Linux/Unix</w:t>
      </w:r>
      <w:r w:rsidR="007B72E5">
        <w:rPr>
          <w:b/>
        </w:rPr>
        <w:t>/MacOS</w:t>
      </w:r>
      <w:r>
        <w:rPr>
          <w:b/>
        </w:rPr>
        <w:t>.</w:t>
      </w:r>
      <w:r>
        <w:t xml:space="preserve"> The executable for </w:t>
      </w:r>
      <w:proofErr w:type="gramStart"/>
      <w:r>
        <w:t xml:space="preserve">the  </w:t>
      </w:r>
      <w:proofErr w:type="spellStart"/>
      <w:r>
        <w:rPr>
          <w:i/>
        </w:rPr>
        <w:t>arp</w:t>
      </w:r>
      <w:proofErr w:type="spellEnd"/>
      <w:proofErr w:type="gramEnd"/>
      <w:r>
        <w:t xml:space="preserve"> command can be in various places.  Popular locations are /</w:t>
      </w:r>
      <w:proofErr w:type="spellStart"/>
      <w:r>
        <w:t>sbin</w:t>
      </w:r>
      <w:proofErr w:type="spellEnd"/>
      <w:r>
        <w:t>/</w:t>
      </w:r>
      <w:proofErr w:type="spellStart"/>
      <w:r>
        <w:t>arp</w:t>
      </w:r>
      <w:proofErr w:type="spellEnd"/>
      <w:r>
        <w:t xml:space="preserve"> (for </w:t>
      </w:r>
      <w:proofErr w:type="spellStart"/>
      <w:r>
        <w:t>linux</w:t>
      </w:r>
      <w:proofErr w:type="spellEnd"/>
      <w:r>
        <w:t>) and /</w:t>
      </w:r>
      <w:proofErr w:type="spellStart"/>
      <w:r>
        <w:t>usr</w:t>
      </w:r>
      <w:proofErr w:type="spellEnd"/>
      <w:r>
        <w:t>/</w:t>
      </w:r>
      <w:proofErr w:type="spellStart"/>
      <w:r>
        <w:t>etc</w:t>
      </w:r>
      <w:proofErr w:type="spellEnd"/>
      <w:r>
        <w:t>/</w:t>
      </w:r>
      <w:proofErr w:type="spellStart"/>
      <w:r>
        <w:t>arp</w:t>
      </w:r>
      <w:proofErr w:type="spellEnd"/>
      <w:r>
        <w:t xml:space="preserve"> (for some Unix variants).</w:t>
      </w:r>
    </w:p>
    <w:p w14:paraId="2BD2ADAB" w14:textId="77777777" w:rsidR="00EF0A1E" w:rsidRDefault="00EF0A1E"/>
    <w:p w14:paraId="4C5D53B5" w14:textId="77777777" w:rsidR="00EF0A1E" w:rsidRDefault="00EF0A1E">
      <w:r>
        <w:t>The</w:t>
      </w:r>
      <w:r w:rsidR="007B72E5">
        <w:t xml:space="preserve"> </w:t>
      </w:r>
      <w:proofErr w:type="gramStart"/>
      <w:r w:rsidR="007B72E5">
        <w:t xml:space="preserve">Windows </w:t>
      </w:r>
      <w:r>
        <w:t xml:space="preserve"> </w:t>
      </w:r>
      <w:proofErr w:type="spellStart"/>
      <w:r>
        <w:rPr>
          <w:i/>
        </w:rPr>
        <w:t>arp</w:t>
      </w:r>
      <w:proofErr w:type="spellEnd"/>
      <w:proofErr w:type="gramEnd"/>
      <w:r>
        <w:t xml:space="preserve"> command with no arguments will display the contents of the ARP cache on your computer.  Run the </w:t>
      </w:r>
      <w:proofErr w:type="spellStart"/>
      <w:r>
        <w:rPr>
          <w:i/>
        </w:rPr>
        <w:t>arp</w:t>
      </w:r>
      <w:proofErr w:type="spellEnd"/>
      <w:r>
        <w:t xml:space="preserve"> command.</w:t>
      </w:r>
    </w:p>
    <w:p w14:paraId="336137BF" w14:textId="77777777" w:rsidR="00EF0A1E" w:rsidRDefault="00EF0A1E"/>
    <w:p w14:paraId="33A470EE" w14:textId="77777777" w:rsidR="00EF0A1E" w:rsidRDefault="00EF0A1E">
      <w:pPr>
        <w:numPr>
          <w:ilvl w:val="0"/>
          <w:numId w:val="5"/>
        </w:numPr>
      </w:pPr>
      <w:r>
        <w:t>Write down the contents of your computer’s ARP cache.  What is the meaning of each column value?</w:t>
      </w:r>
    </w:p>
    <w:p w14:paraId="468D2C6F" w14:textId="77777777" w:rsidR="00EF0A1E" w:rsidRDefault="00EF0A1E"/>
    <w:p w14:paraId="30EE6D3A" w14:textId="77777777" w:rsidR="00EF0A1E" w:rsidRDefault="00EF0A1E">
      <w:r>
        <w:t>In order to observe your computer sending and receiving ARP messages, we’ll need to clear the ARP cache, since otherwise your computer is likely to find a needed IP-Ethernet address translation pair in its cache and consequently not need to send out an ARP message.</w:t>
      </w:r>
    </w:p>
    <w:p w14:paraId="45E107D0" w14:textId="77777777" w:rsidR="00EF0A1E" w:rsidRDefault="00EF0A1E"/>
    <w:p w14:paraId="64F583D0" w14:textId="77777777" w:rsidR="00EF0A1E" w:rsidRDefault="00EF0A1E">
      <w:pPr>
        <w:numPr>
          <w:ilvl w:val="0"/>
          <w:numId w:val="27"/>
        </w:numPr>
      </w:pPr>
      <w:r>
        <w:rPr>
          <w:b/>
        </w:rPr>
        <w:t>MS-DOS.</w:t>
      </w:r>
      <w:r>
        <w:t xml:space="preserve">  The MS-DOS </w:t>
      </w:r>
      <w:proofErr w:type="spellStart"/>
      <w:r>
        <w:rPr>
          <w:i/>
        </w:rPr>
        <w:t>arp</w:t>
      </w:r>
      <w:proofErr w:type="spellEnd"/>
      <w:r>
        <w:rPr>
          <w:i/>
        </w:rPr>
        <w:t xml:space="preserve"> –d *</w:t>
      </w:r>
      <w:r>
        <w:t xml:space="preserve"> command will clear your ARP cache.  The </w:t>
      </w:r>
      <w:r>
        <w:rPr>
          <w:i/>
        </w:rPr>
        <w:t>–d</w:t>
      </w:r>
      <w:r>
        <w:t xml:space="preserve"> flag indicates a deletion operation, and the * is the wildcard that says to delete all table entries.</w:t>
      </w:r>
    </w:p>
    <w:p w14:paraId="39CEA6D1" w14:textId="77777777" w:rsidR="00EF0A1E" w:rsidRDefault="00EF0A1E">
      <w:pPr>
        <w:numPr>
          <w:ilvl w:val="0"/>
          <w:numId w:val="27"/>
        </w:numPr>
      </w:pPr>
      <w:r>
        <w:rPr>
          <w:b/>
        </w:rPr>
        <w:t>Linux/Unix</w:t>
      </w:r>
      <w:r w:rsidR="007B72E5">
        <w:rPr>
          <w:b/>
        </w:rPr>
        <w:t>/MacOS</w:t>
      </w:r>
      <w:r>
        <w:rPr>
          <w:b/>
        </w:rPr>
        <w:t>.</w:t>
      </w:r>
      <w:r>
        <w:t xml:space="preserve"> The </w:t>
      </w:r>
      <w:proofErr w:type="spellStart"/>
      <w:r>
        <w:rPr>
          <w:i/>
        </w:rPr>
        <w:t>arp</w:t>
      </w:r>
      <w:proofErr w:type="spellEnd"/>
      <w:r>
        <w:rPr>
          <w:i/>
        </w:rPr>
        <w:t xml:space="preserve"> –d *</w:t>
      </w:r>
      <w:r>
        <w:t xml:space="preserve"> will clear your ARP cache.  In order to run this </w:t>
      </w:r>
      <w:proofErr w:type="gramStart"/>
      <w:r>
        <w:t>command</w:t>
      </w:r>
      <w:proofErr w:type="gramEnd"/>
      <w:r>
        <w:t xml:space="preserve"> you’ll need root privileges.  If you don’t have root privileges and can’t run Wireshark on a Windows machine, you can skip the trace collection part of this lab and just use the trace discussed in </w:t>
      </w:r>
      <w:r w:rsidR="007B72E5">
        <w:t>the earlier footnote</w:t>
      </w:r>
      <w:r>
        <w:t>.</w:t>
      </w:r>
    </w:p>
    <w:p w14:paraId="47E27B1D" w14:textId="77777777" w:rsidR="00EF0A1E" w:rsidRDefault="00EF0A1E"/>
    <w:p w14:paraId="5699E38C" w14:textId="77777777" w:rsidR="00EF0A1E" w:rsidRDefault="00EF0A1E">
      <w:pPr>
        <w:rPr>
          <w:rFonts w:ascii="Arial" w:hAnsi="Arial" w:cs="Arial"/>
          <w:b/>
        </w:rPr>
      </w:pPr>
      <w:r>
        <w:rPr>
          <w:rFonts w:ascii="Arial" w:hAnsi="Arial" w:cs="Arial"/>
          <w:b/>
        </w:rPr>
        <w:br w:type="page"/>
      </w:r>
      <w:r>
        <w:rPr>
          <w:rFonts w:ascii="Arial" w:hAnsi="Arial" w:cs="Arial"/>
          <w:b/>
        </w:rPr>
        <w:lastRenderedPageBreak/>
        <w:t>Observing ARP in action</w:t>
      </w:r>
    </w:p>
    <w:p w14:paraId="68BB4DCB" w14:textId="77777777" w:rsidR="00EF0A1E" w:rsidRDefault="00EF0A1E"/>
    <w:p w14:paraId="74A46013" w14:textId="77777777" w:rsidR="00EF0A1E" w:rsidRDefault="00EF0A1E">
      <w:r>
        <w:t>Do the following</w:t>
      </w:r>
      <w:r>
        <w:rPr>
          <w:rStyle w:val="FootnoteReference"/>
        </w:rPr>
        <w:footnoteReference w:id="4"/>
      </w:r>
      <w:r>
        <w:t>:</w:t>
      </w:r>
    </w:p>
    <w:p w14:paraId="6106B85B" w14:textId="77777777" w:rsidR="00EF0A1E" w:rsidRDefault="00EF0A1E"/>
    <w:p w14:paraId="59DB53D9" w14:textId="77777777" w:rsidR="00EF0A1E" w:rsidRDefault="00EF0A1E">
      <w:pPr>
        <w:numPr>
          <w:ilvl w:val="0"/>
          <w:numId w:val="28"/>
        </w:numPr>
      </w:pPr>
      <w:r>
        <w:t>Clear your ARP cache, as described above.</w:t>
      </w:r>
    </w:p>
    <w:p w14:paraId="4E2C8F09" w14:textId="77777777" w:rsidR="00EF0A1E" w:rsidRDefault="00EF0A1E">
      <w:pPr>
        <w:numPr>
          <w:ilvl w:val="0"/>
          <w:numId w:val="28"/>
        </w:numPr>
      </w:pPr>
      <w:r>
        <w:t xml:space="preserve">Next, make sure your browser’s cache is empty. </w:t>
      </w:r>
      <w:r w:rsidR="007B72E5">
        <w:t xml:space="preserve">To do this under </w:t>
      </w:r>
      <w:proofErr w:type="gramStart"/>
      <w:r w:rsidR="007B72E5">
        <w:t>Mozilla  Firefox</w:t>
      </w:r>
      <w:proofErr w:type="gramEnd"/>
      <w:r w:rsidR="007B72E5">
        <w:t xml:space="preserve"> V3, select </w:t>
      </w:r>
      <w:r w:rsidR="007B72E5">
        <w:rPr>
          <w:i/>
        </w:rPr>
        <w:t>Tools-&gt;Clear Recent History</w:t>
      </w:r>
      <w:r w:rsidR="007B72E5">
        <w:t xml:space="preserve"> and check the box for Cache. For Internet Explorer, select </w:t>
      </w:r>
      <w:r w:rsidR="007B72E5">
        <w:rPr>
          <w:i/>
          <w:iCs/>
        </w:rPr>
        <w:t>Tools-&gt;Internet Options-&gt;</w:t>
      </w:r>
      <w:r w:rsidR="007B72E5">
        <w:rPr>
          <w:i/>
        </w:rPr>
        <w:t>Delete Files.</w:t>
      </w:r>
    </w:p>
    <w:p w14:paraId="1E7838FE" w14:textId="77777777" w:rsidR="00EF0A1E" w:rsidRDefault="00EF0A1E">
      <w:pPr>
        <w:numPr>
          <w:ilvl w:val="0"/>
          <w:numId w:val="28"/>
        </w:numPr>
      </w:pPr>
      <w:r>
        <w:t>Start up the Wireshark packet sniffer</w:t>
      </w:r>
    </w:p>
    <w:p w14:paraId="052F3142" w14:textId="77777777" w:rsidR="00EF0A1E" w:rsidRDefault="00EF0A1E">
      <w:pPr>
        <w:numPr>
          <w:ilvl w:val="0"/>
          <w:numId w:val="28"/>
        </w:numPr>
      </w:pPr>
      <w:r>
        <w:t>Enter the following URL into your browser</w:t>
      </w:r>
      <w:r>
        <w:br w:type="textWrapping" w:clear="all"/>
        <w:t>http://ga</w:t>
      </w:r>
      <w:r w:rsidR="001141E4">
        <w:t>ia.cs.umass.edu/wireshark-labs/</w:t>
      </w:r>
      <w:r>
        <w:t>HTTP-wireshark-lab-file3.html</w:t>
      </w:r>
      <w:r>
        <w:br w:type="textWrapping" w:clear="all"/>
        <w:t>Your browser should again display the rather lengthy US Bill of Rights.</w:t>
      </w:r>
    </w:p>
    <w:p w14:paraId="7E81614D" w14:textId="77777777" w:rsidR="00EF0A1E" w:rsidRDefault="00EF0A1E">
      <w:pPr>
        <w:numPr>
          <w:ilvl w:val="0"/>
          <w:numId w:val="28"/>
        </w:numPr>
      </w:pPr>
      <w:r>
        <w:t xml:space="preserve">Stop Wireshark packet capture. Again, we’re not interested in IP or higher-layer protocols, so change Wireshark’s “listing of captured packets” window so that it shows information only about protocols below IP. To have Wireshark do this, select </w:t>
      </w:r>
      <w:r>
        <w:rPr>
          <w:i/>
        </w:rPr>
        <w:t>Analyze-&gt;Enabled Protocols.</w:t>
      </w:r>
      <w:r>
        <w:t xml:space="preserve">  Then uncheck the IP box and select </w:t>
      </w:r>
      <w:r>
        <w:rPr>
          <w:i/>
        </w:rPr>
        <w:t>OK</w:t>
      </w:r>
      <w:r>
        <w:t xml:space="preserve">.  You should now see </w:t>
      </w:r>
      <w:proofErr w:type="gramStart"/>
      <w:r>
        <w:t>an</w:t>
      </w:r>
      <w:proofErr w:type="gramEnd"/>
      <w:r>
        <w:t xml:space="preserve"> Wireshark window that looks like:</w:t>
      </w:r>
    </w:p>
    <w:p w14:paraId="447ECD3F" w14:textId="77777777" w:rsidR="00EF0A1E" w:rsidRDefault="00EF0A1E"/>
    <w:p w14:paraId="4F94B08B" w14:textId="77777777" w:rsidR="00EF0A1E" w:rsidRDefault="0031200F">
      <w:r>
        <w:rPr>
          <w:noProof/>
        </w:rPr>
        <w:lastRenderedPageBreak/>
        <w:pict w14:anchorId="019430EB">
          <v:shape id="_x0000_i1025" type="#_x0000_t75" alt="" style="width:431.45pt;height:382.55pt;mso-width-percent:0;mso-height-percent:0;mso-width-percent:0;mso-height-percent:0">
            <v:imagedata r:id="rId14" o:title=""/>
          </v:shape>
        </w:pict>
      </w:r>
    </w:p>
    <w:p w14:paraId="1645A95A" w14:textId="77777777" w:rsidR="00EF0A1E" w:rsidRDefault="00EF0A1E"/>
    <w:p w14:paraId="097EA7E8" w14:textId="77777777" w:rsidR="00EF0A1E" w:rsidRDefault="00EF0A1E">
      <w:pPr>
        <w:pStyle w:val="NormalWeb"/>
        <w:rPr>
          <w:bCs/>
        </w:rPr>
      </w:pPr>
      <w:r>
        <w:rPr>
          <w:bCs/>
        </w:rPr>
        <w:t>In the example above, the first two frames in the trace contain ARP messages (as does the 6</w:t>
      </w:r>
      <w:r>
        <w:rPr>
          <w:bCs/>
          <w:vertAlign w:val="superscript"/>
        </w:rPr>
        <w:t>th</w:t>
      </w:r>
      <w:r>
        <w:rPr>
          <w:bCs/>
        </w:rPr>
        <w:t xml:space="preserve"> message).  The screen shot above corresponds to the trace referenced in footnote 1.</w:t>
      </w:r>
    </w:p>
    <w:p w14:paraId="5AFC2A53" w14:textId="77777777" w:rsidR="00EF0A1E" w:rsidRDefault="00EF0A1E">
      <w:pPr>
        <w:pStyle w:val="NormalWeb"/>
        <w:rPr>
          <w:bCs/>
        </w:rPr>
      </w:pPr>
      <w:r>
        <w:rPr>
          <w:bCs/>
        </w:rPr>
        <w:t>Answer the following questions:</w:t>
      </w:r>
    </w:p>
    <w:p w14:paraId="16F09117" w14:textId="77777777" w:rsidR="00EF0A1E" w:rsidRDefault="00EF0A1E">
      <w:pPr>
        <w:pStyle w:val="NormalWeb"/>
        <w:numPr>
          <w:ilvl w:val="0"/>
          <w:numId w:val="5"/>
        </w:numPr>
        <w:rPr>
          <w:bCs/>
        </w:rPr>
      </w:pPr>
      <w:r>
        <w:rPr>
          <w:bCs/>
        </w:rPr>
        <w:t>What are the hexadecimal values for the source and destination addresses in the Ethernet frame containing the ARP request message?</w:t>
      </w:r>
    </w:p>
    <w:p w14:paraId="25FAD827" w14:textId="77777777" w:rsidR="00EF0A1E" w:rsidRDefault="00EF0A1E">
      <w:pPr>
        <w:numPr>
          <w:ilvl w:val="0"/>
          <w:numId w:val="5"/>
        </w:numPr>
      </w:pPr>
      <w:r>
        <w:t xml:space="preserve">Give the hexadecimal value for the two-byte Ethernet Frame type field.  </w:t>
      </w:r>
      <w:r w:rsidR="00C40DC5">
        <w:t>What upper layer protocol does this correspond to?</w:t>
      </w:r>
    </w:p>
    <w:p w14:paraId="23431DDF" w14:textId="77777777" w:rsidR="00E47289" w:rsidRDefault="00EF0A1E">
      <w:pPr>
        <w:numPr>
          <w:ilvl w:val="0"/>
          <w:numId w:val="5"/>
        </w:numPr>
      </w:pPr>
      <w:r>
        <w:t>Download the ARP specification from</w:t>
      </w:r>
    </w:p>
    <w:p w14:paraId="60DDB559" w14:textId="77777777" w:rsidR="00EF0A1E" w:rsidRDefault="00EF0A1E" w:rsidP="00E47289">
      <w:pPr>
        <w:ind w:left="720"/>
      </w:pPr>
      <w:r>
        <w:t xml:space="preserve"> </w:t>
      </w:r>
      <w:hyperlink r:id="rId15" w:history="1">
        <w:r>
          <w:rPr>
            <w:rStyle w:val="Hyperlink"/>
          </w:rPr>
          <w:t>ftp://ftp.rfc-editor.org/in-notes/std/std37.txt</w:t>
        </w:r>
      </w:hyperlink>
      <w:r>
        <w:t xml:space="preserve">. A readable, detailed discussion of ARP is also at </w:t>
      </w:r>
      <w:hyperlink r:id="rId16" w:history="1">
        <w:r>
          <w:rPr>
            <w:rStyle w:val="Hyperlink"/>
          </w:rPr>
          <w:t>http://www.erg.abdn.ac.uk/users/gorry/course/inet-pages/arp.html</w:t>
        </w:r>
      </w:hyperlink>
      <w:r>
        <w:t xml:space="preserve">. </w:t>
      </w:r>
    </w:p>
    <w:p w14:paraId="34830028"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20A9DCCB"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request is made?</w:t>
      </w:r>
    </w:p>
    <w:p w14:paraId="2F881E8E" w14:textId="77777777" w:rsidR="00EF0A1E" w:rsidRDefault="00EF0A1E">
      <w:pPr>
        <w:numPr>
          <w:ilvl w:val="1"/>
          <w:numId w:val="5"/>
        </w:numPr>
      </w:pPr>
      <w:r>
        <w:t>Does the ARP message contain the IP address of the sender?</w:t>
      </w:r>
    </w:p>
    <w:p w14:paraId="1408FA04" w14:textId="77777777" w:rsidR="00EF0A1E" w:rsidRDefault="00EF0A1E">
      <w:pPr>
        <w:numPr>
          <w:ilvl w:val="1"/>
          <w:numId w:val="5"/>
        </w:numPr>
      </w:pPr>
      <w:r>
        <w:lastRenderedPageBreak/>
        <w:t>Where in the ARP request does the “question” appear – the Ethernet address of the machine whose corresponding IP address is being queried?</w:t>
      </w:r>
    </w:p>
    <w:p w14:paraId="376C296B" w14:textId="77777777" w:rsidR="00EF0A1E" w:rsidRDefault="00EF0A1E">
      <w:pPr>
        <w:numPr>
          <w:ilvl w:val="0"/>
          <w:numId w:val="5"/>
        </w:numPr>
      </w:pPr>
      <w:r>
        <w:t xml:space="preserve">Now find the ARP reply that was sent in response to the ARP request. </w:t>
      </w:r>
    </w:p>
    <w:p w14:paraId="4B7DD007"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34A2746F"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response is made?</w:t>
      </w:r>
    </w:p>
    <w:p w14:paraId="5759A2A3" w14:textId="77777777" w:rsidR="00EF0A1E" w:rsidRDefault="00EF0A1E">
      <w:pPr>
        <w:numPr>
          <w:ilvl w:val="1"/>
          <w:numId w:val="5"/>
        </w:numPr>
      </w:pPr>
      <w:r>
        <w:t>Where in the ARP message does the “answer” to the earlier ARP request appear – the IP address of the machine having the Ethernet address whose corresponding IP address is being queried?</w:t>
      </w:r>
    </w:p>
    <w:p w14:paraId="24C118AA" w14:textId="77777777" w:rsidR="00EF0A1E" w:rsidRDefault="00EF0A1E">
      <w:pPr>
        <w:pStyle w:val="NormalWeb"/>
        <w:numPr>
          <w:ilvl w:val="0"/>
          <w:numId w:val="5"/>
        </w:numPr>
        <w:rPr>
          <w:bCs/>
        </w:rPr>
      </w:pPr>
      <w:r>
        <w:rPr>
          <w:bCs/>
        </w:rPr>
        <w:t>What are the hexadecimal values for the source and destination addresses in the Ethernet frame containing the ARP reply message?</w:t>
      </w:r>
    </w:p>
    <w:p w14:paraId="1EDBF63F" w14:textId="77777777" w:rsidR="00EF0A1E" w:rsidRDefault="00EF0A1E">
      <w:pPr>
        <w:pStyle w:val="NormalWeb"/>
        <w:numPr>
          <w:ilvl w:val="0"/>
          <w:numId w:val="5"/>
        </w:numPr>
        <w:rPr>
          <w:bCs/>
        </w:rPr>
      </w:pPr>
      <w:r>
        <w:t xml:space="preserve">Open the </w:t>
      </w:r>
      <w:r>
        <w:rPr>
          <w:i/>
          <w:szCs w:val="20"/>
        </w:rPr>
        <w:t>ethernet-ethereal-trace-1</w:t>
      </w:r>
      <w:r>
        <w:rPr>
          <w:i/>
        </w:rPr>
        <w:t xml:space="preserve"> </w:t>
      </w:r>
      <w:r>
        <w:t xml:space="preserve">trace file in </w:t>
      </w:r>
      <w:hyperlink r:id="rId17" w:history="1">
        <w:r>
          <w:rPr>
            <w:rStyle w:val="Hyperlink"/>
          </w:rPr>
          <w:t>http://gaia.cs.umass.edu/wireshark-labs/wireshark-traces.zip</w:t>
        </w:r>
      </w:hyperlink>
      <w:r>
        <w:t xml:space="preserve">.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w:t>
      </w:r>
      <w:r w:rsidR="007B72E5">
        <w:t>indicated</w:t>
      </w:r>
      <w:r>
        <w:t xml:space="preserve"> by packet 6 – another ARP request.  Why is there no ARP reply (sent in response to the ARP request in packet 6) in the packet trace?</w:t>
      </w:r>
    </w:p>
    <w:p w14:paraId="6CABCD79" w14:textId="7D1D7ECC" w:rsidR="00D77216" w:rsidRDefault="00D77216" w:rsidP="00D77216">
      <w:pPr>
        <w:pStyle w:val="Title"/>
      </w:pPr>
      <w:r>
        <w:br w:type="page"/>
      </w:r>
      <w:r>
        <w:lastRenderedPageBreak/>
        <w:t>Week 10 Questions</w:t>
      </w:r>
    </w:p>
    <w:p w14:paraId="15F69D7C" w14:textId="77777777" w:rsidR="00D77216" w:rsidRPr="005E0F8E" w:rsidRDefault="00D77216" w:rsidP="00D77216"/>
    <w:p w14:paraId="310461B5" w14:textId="77777777" w:rsidR="00D77216" w:rsidRDefault="00D77216" w:rsidP="00D77216">
      <w:r>
        <w:t>These are the questions from the lab. Put your answers on these pages using a contrasting font color. When you are finished, copy the answers to a separate document and submit it through the submission link.</w:t>
      </w:r>
    </w:p>
    <w:p w14:paraId="651F8E2A" w14:textId="5E471596" w:rsidR="00EF0A1E" w:rsidRDefault="00EF0A1E"/>
    <w:p w14:paraId="60BA6F6B" w14:textId="74B593A7" w:rsidR="00D77216" w:rsidRDefault="00D77216" w:rsidP="00D77216">
      <w:pPr>
        <w:numPr>
          <w:ilvl w:val="0"/>
          <w:numId w:val="31"/>
        </w:numPr>
        <w:spacing w:after="240"/>
      </w:pPr>
      <w:r>
        <w:t>What is the 48-bit Ethernet address of your computer?</w:t>
      </w:r>
    </w:p>
    <w:p w14:paraId="74EE5717" w14:textId="028CD61E" w:rsidR="002C2D22" w:rsidRPr="002C2D22" w:rsidRDefault="002C2D22" w:rsidP="002C2D22">
      <w:pPr>
        <w:pStyle w:val="NormalWeb"/>
        <w:ind w:left="720"/>
        <w:rPr>
          <w:color w:val="FF0000"/>
        </w:rPr>
      </w:pPr>
      <w:r w:rsidRPr="002C2D22">
        <w:rPr>
          <w:color w:val="FF0000"/>
        </w:rPr>
        <w:t>00:09:5</w:t>
      </w:r>
      <w:proofErr w:type="gramStart"/>
      <w:r w:rsidRPr="002C2D22">
        <w:rPr>
          <w:color w:val="FF0000"/>
        </w:rPr>
        <w:t>b:61:8</w:t>
      </w:r>
      <w:proofErr w:type="gramEnd"/>
      <w:r w:rsidRPr="002C2D22">
        <w:rPr>
          <w:color w:val="FF0000"/>
        </w:rPr>
        <w:t xml:space="preserve">e:6d </w:t>
      </w:r>
    </w:p>
    <w:p w14:paraId="6B515780" w14:textId="6FFEF7A4" w:rsidR="00D77216" w:rsidRDefault="00D77216" w:rsidP="00D77216">
      <w:pPr>
        <w:numPr>
          <w:ilvl w:val="0"/>
          <w:numId w:val="31"/>
        </w:numPr>
        <w:spacing w:after="240"/>
      </w:pPr>
      <w:r>
        <w:t xml:space="preserve">What is the 48-bit destination address in the Ethernet frame?  Is this the Ethernet address of gaia.cs.umass.edu? (Hint: the answer is </w:t>
      </w:r>
      <w:r>
        <w:rPr>
          <w:i/>
        </w:rPr>
        <w:t>no</w:t>
      </w:r>
      <w:r>
        <w:t>).  What device has this as its Ethernet address? [Note: this is an important question, and one that students sometimes get wrong.  Re-read pages 468-469 in the text and make sure you understand the answer here.]</w:t>
      </w:r>
    </w:p>
    <w:p w14:paraId="2ABE8401" w14:textId="46F91DF4" w:rsidR="002C2D22" w:rsidRPr="002C2D22" w:rsidRDefault="002C2D22" w:rsidP="002C2D22">
      <w:pPr>
        <w:pStyle w:val="NormalWeb"/>
        <w:ind w:left="720"/>
        <w:rPr>
          <w:color w:val="FF0000"/>
        </w:rPr>
      </w:pPr>
      <w:r>
        <w:rPr>
          <w:rFonts w:ascii="PingFang TC" w:eastAsia="PingFang TC" w:hAnsi="PingFang TC" w:cs="PingFang TC"/>
          <w:color w:val="FF0000"/>
        </w:rPr>
        <w:t>t</w:t>
      </w:r>
      <w:r w:rsidRPr="002C2D22">
        <w:rPr>
          <w:color w:val="FF0000"/>
          <w:lang w:val="x-none"/>
        </w:rPr>
        <w:t>h</w:t>
      </w:r>
      <w:r w:rsidRPr="002C2D22">
        <w:rPr>
          <w:color w:val="FF0000"/>
        </w:rPr>
        <w:t>e destination address 00:0</w:t>
      </w:r>
      <w:proofErr w:type="gramStart"/>
      <w:r w:rsidRPr="002C2D22">
        <w:rPr>
          <w:color w:val="FF0000"/>
        </w:rPr>
        <w:t>c:41:45:90</w:t>
      </w:r>
      <w:proofErr w:type="gramEnd"/>
      <w:r w:rsidRPr="002C2D22">
        <w:rPr>
          <w:color w:val="FF0000"/>
        </w:rPr>
        <w:t xml:space="preserve">:a8 is not the Ethernet address of gaia.cs.umass.edu. It is the address of my Linksys router, which is the link used to get off the subnet. </w:t>
      </w:r>
    </w:p>
    <w:p w14:paraId="146FC972" w14:textId="77777777" w:rsidR="002C2D22" w:rsidRDefault="002C2D22" w:rsidP="002C2D22">
      <w:pPr>
        <w:spacing w:after="240"/>
      </w:pPr>
    </w:p>
    <w:p w14:paraId="2A96BE77" w14:textId="5DFEED69" w:rsidR="00D77216" w:rsidRDefault="00D77216" w:rsidP="00D77216">
      <w:pPr>
        <w:numPr>
          <w:ilvl w:val="0"/>
          <w:numId w:val="31"/>
        </w:numPr>
        <w:spacing w:after="240"/>
      </w:pPr>
      <w:r>
        <w:t>Give the hexadecimal value for the two-byte Frame type field.  What upper layer protocol does this correspond to?</w:t>
      </w:r>
    </w:p>
    <w:p w14:paraId="2ECBCE92" w14:textId="7DFEE9A2" w:rsidR="002C2D22" w:rsidRPr="002C2D22" w:rsidRDefault="002C2D22" w:rsidP="002C2D22">
      <w:pPr>
        <w:pStyle w:val="NormalWeb"/>
        <w:ind w:left="720"/>
        <w:rPr>
          <w:color w:val="FF0000"/>
        </w:rPr>
      </w:pPr>
      <w:r w:rsidRPr="002C2D22">
        <w:rPr>
          <w:color w:val="FF0000"/>
        </w:rPr>
        <w:t>The hex value for the Frame type field is 0x0800. This corresponds to the IP protocol</w:t>
      </w:r>
      <w:r>
        <w:rPr>
          <w:color w:val="FF0000"/>
        </w:rPr>
        <w:t>.</w:t>
      </w:r>
    </w:p>
    <w:p w14:paraId="17E6B1D5" w14:textId="77777777" w:rsidR="002C2D22" w:rsidRDefault="002C2D22" w:rsidP="002C2D22">
      <w:pPr>
        <w:spacing w:after="240"/>
      </w:pPr>
    </w:p>
    <w:p w14:paraId="279F3798" w14:textId="3755D640" w:rsidR="00D77216" w:rsidRDefault="00D77216" w:rsidP="00D77216">
      <w:pPr>
        <w:numPr>
          <w:ilvl w:val="0"/>
          <w:numId w:val="31"/>
        </w:numPr>
        <w:spacing w:after="240"/>
      </w:pPr>
      <w:r>
        <w:t>How many bytes from the very start of the Ethernet frame does the ASCII “G” in “GET” appear in the Ethernet frame?</w:t>
      </w:r>
    </w:p>
    <w:p w14:paraId="73092C64" w14:textId="7194CD7A" w:rsidR="002C2D22" w:rsidRPr="002C2D22" w:rsidRDefault="002C2D22" w:rsidP="002C2D22">
      <w:pPr>
        <w:spacing w:after="240"/>
        <w:rPr>
          <w:color w:val="FF0000"/>
        </w:rPr>
      </w:pPr>
      <w:r w:rsidRPr="002C2D22">
        <w:rPr>
          <w:color w:val="FF0000"/>
        </w:rPr>
        <w:t>52 bytes</w:t>
      </w:r>
    </w:p>
    <w:p w14:paraId="22248595" w14:textId="77777777" w:rsidR="00D77216" w:rsidRDefault="00D77216" w:rsidP="00D77216">
      <w:pPr>
        <w:spacing w:after="240"/>
      </w:pPr>
      <w:r>
        <w:t>Next, answer the following questions, based on the contents of the Ethernet frame containing the first byte of the HTTP response message.</w:t>
      </w:r>
    </w:p>
    <w:p w14:paraId="6E2563EB" w14:textId="5979D8B6" w:rsidR="00D77216" w:rsidRDefault="00D77216" w:rsidP="00D77216">
      <w:pPr>
        <w:numPr>
          <w:ilvl w:val="0"/>
          <w:numId w:val="31"/>
        </w:numPr>
        <w:spacing w:after="240"/>
      </w:pPr>
      <w:r>
        <w:t xml:space="preserve">What is the value of the Ethernet source address?  Is this the address of your computer, or of gaia.cs.umass.edu (Hint: the answer is </w:t>
      </w:r>
      <w:proofErr w:type="gramStart"/>
      <w:r>
        <w:rPr>
          <w:i/>
        </w:rPr>
        <w:t>no</w:t>
      </w:r>
      <w:r>
        <w:t>).</w:t>
      </w:r>
      <w:proofErr w:type="gramEnd"/>
      <w:r>
        <w:t xml:space="preserve">   What device has this as its Ethernet address?</w:t>
      </w:r>
    </w:p>
    <w:p w14:paraId="304C0E15" w14:textId="430CB6AC" w:rsidR="002C2D22" w:rsidRPr="002C2D22" w:rsidRDefault="002C2D22" w:rsidP="002C2D22">
      <w:pPr>
        <w:pStyle w:val="NormalWeb"/>
        <w:rPr>
          <w:color w:val="FF0000"/>
        </w:rPr>
      </w:pPr>
      <w:r w:rsidRPr="002C2D22">
        <w:rPr>
          <w:color w:val="FF0000"/>
        </w:rPr>
        <w:t>00:0</w:t>
      </w:r>
      <w:proofErr w:type="gramStart"/>
      <w:r w:rsidRPr="002C2D22">
        <w:rPr>
          <w:color w:val="FF0000"/>
        </w:rPr>
        <w:t>c:41:45:90</w:t>
      </w:r>
      <w:proofErr w:type="gramEnd"/>
      <w:r w:rsidRPr="002C2D22">
        <w:rPr>
          <w:color w:val="FF0000"/>
        </w:rPr>
        <w:t>:a8</w:t>
      </w:r>
      <w:r w:rsidRPr="002C2D22">
        <w:rPr>
          <w:color w:val="FF0000"/>
        </w:rPr>
        <w:t xml:space="preserve">, neither and </w:t>
      </w:r>
      <w:r w:rsidRPr="002C2D22">
        <w:rPr>
          <w:color w:val="FF0000"/>
        </w:rPr>
        <w:t xml:space="preserve">Linksys </w:t>
      </w:r>
      <w:r w:rsidRPr="002C2D22">
        <w:rPr>
          <w:color w:val="FF0000"/>
        </w:rPr>
        <w:t>router is the ethernet address</w:t>
      </w:r>
    </w:p>
    <w:p w14:paraId="2ABB003D" w14:textId="70C504AE" w:rsidR="002C2D22" w:rsidRDefault="002C2D22" w:rsidP="002C2D22">
      <w:pPr>
        <w:pStyle w:val="NormalWeb"/>
        <w:ind w:left="720"/>
      </w:pPr>
    </w:p>
    <w:p w14:paraId="327B987B" w14:textId="77777777" w:rsidR="002C2D22" w:rsidRDefault="002C2D22" w:rsidP="002C2D22">
      <w:pPr>
        <w:spacing w:after="240"/>
      </w:pPr>
    </w:p>
    <w:p w14:paraId="16E4EE45" w14:textId="77777777" w:rsidR="002C2D22" w:rsidRPr="002C2D22" w:rsidRDefault="00D77216" w:rsidP="002C2D22">
      <w:pPr>
        <w:pStyle w:val="NormalWeb"/>
        <w:numPr>
          <w:ilvl w:val="0"/>
          <w:numId w:val="35"/>
        </w:numPr>
        <w:rPr>
          <w:rFonts w:ascii="TimesNewRomanPS" w:hAnsi="TimesNewRomanPS"/>
          <w:i/>
          <w:iCs/>
        </w:rPr>
      </w:pPr>
      <w:r>
        <w:t xml:space="preserve">What is the destination address in the Ethernet frame?  Is this the Ethernet address of your computer? </w:t>
      </w:r>
    </w:p>
    <w:p w14:paraId="212CC314" w14:textId="66AE918A" w:rsidR="002C2D22" w:rsidRPr="002C2D22" w:rsidRDefault="002C2D22" w:rsidP="002C2D22">
      <w:pPr>
        <w:pStyle w:val="NormalWeb"/>
        <w:ind w:left="720"/>
        <w:rPr>
          <w:color w:val="FF0000"/>
        </w:rPr>
      </w:pPr>
      <w:r w:rsidRPr="002C2D22">
        <w:rPr>
          <w:color w:val="FF0000"/>
        </w:rPr>
        <w:t>00:09:5</w:t>
      </w:r>
      <w:proofErr w:type="gramStart"/>
      <w:r w:rsidRPr="002C2D22">
        <w:rPr>
          <w:color w:val="FF0000"/>
        </w:rPr>
        <w:t>b:61:8</w:t>
      </w:r>
      <w:proofErr w:type="gramEnd"/>
      <w:r w:rsidRPr="002C2D22">
        <w:rPr>
          <w:color w:val="FF0000"/>
        </w:rPr>
        <w:t xml:space="preserve">e:6d </w:t>
      </w:r>
    </w:p>
    <w:p w14:paraId="11BF0324" w14:textId="279937D5" w:rsidR="00D77216" w:rsidRDefault="00D77216" w:rsidP="002C2D22">
      <w:pPr>
        <w:numPr>
          <w:ilvl w:val="0"/>
          <w:numId w:val="35"/>
        </w:numPr>
        <w:spacing w:after="240"/>
      </w:pPr>
      <w:r>
        <w:t>Give the hexadecimal value for the two-byte Frame type field. What upper layer protocol does this correspond to?</w:t>
      </w:r>
    </w:p>
    <w:p w14:paraId="085462A3" w14:textId="77777777" w:rsidR="002C2D22" w:rsidRPr="002C2D22" w:rsidRDefault="002C2D22" w:rsidP="002C2D22">
      <w:pPr>
        <w:pStyle w:val="NormalWeb"/>
        <w:ind w:left="720"/>
        <w:rPr>
          <w:color w:val="FF0000"/>
        </w:rPr>
      </w:pPr>
      <w:r w:rsidRPr="002C2D22">
        <w:rPr>
          <w:color w:val="FF0000"/>
        </w:rPr>
        <w:t xml:space="preserve">0x0800. This value corresponds to the IP </w:t>
      </w:r>
    </w:p>
    <w:p w14:paraId="22D9DFDA" w14:textId="77777777" w:rsidR="002C2D22" w:rsidRDefault="002C2D22" w:rsidP="002C2D22">
      <w:pPr>
        <w:spacing w:after="240"/>
      </w:pPr>
    </w:p>
    <w:p w14:paraId="67E83D1D" w14:textId="39C96A97" w:rsidR="00D77216" w:rsidRDefault="00D77216" w:rsidP="002C2D22">
      <w:pPr>
        <w:numPr>
          <w:ilvl w:val="0"/>
          <w:numId w:val="35"/>
        </w:numPr>
        <w:spacing w:after="240"/>
      </w:pPr>
      <w:r>
        <w:t>How many bytes from the very start of the Ethernet frame does the ASCII “O” in “OK” (i.e., the HTTP response code) appear in the Ethernet frame?</w:t>
      </w:r>
    </w:p>
    <w:p w14:paraId="744A826D" w14:textId="71285DD4" w:rsidR="00C30C64" w:rsidRPr="00C30C64" w:rsidRDefault="00C30C64" w:rsidP="00C30C64">
      <w:pPr>
        <w:pStyle w:val="NormalWeb"/>
        <w:ind w:left="720"/>
        <w:rPr>
          <w:color w:val="FF0000"/>
        </w:rPr>
      </w:pPr>
      <w:r w:rsidRPr="00C30C64">
        <w:rPr>
          <w:color w:val="FF0000"/>
        </w:rPr>
        <w:t>“</w:t>
      </w:r>
      <w:r w:rsidRPr="00C30C64">
        <w:rPr>
          <w:color w:val="FF0000"/>
        </w:rPr>
        <w:t xml:space="preserve">O” appears 52 </w:t>
      </w:r>
      <w:proofErr w:type="gramStart"/>
      <w:r w:rsidRPr="00C30C64">
        <w:rPr>
          <w:color w:val="FF0000"/>
        </w:rPr>
        <w:t>byte</w:t>
      </w:r>
      <w:proofErr w:type="gramEnd"/>
      <w:r w:rsidRPr="00C30C64">
        <w:rPr>
          <w:color w:val="FF0000"/>
        </w:rPr>
        <w:t xml:space="preserve"> </w:t>
      </w:r>
    </w:p>
    <w:p w14:paraId="7F0AEC5B" w14:textId="77777777" w:rsidR="002C2D22" w:rsidRDefault="002C2D22" w:rsidP="002C2D22">
      <w:pPr>
        <w:spacing w:after="240"/>
      </w:pPr>
    </w:p>
    <w:p w14:paraId="1B7E4C78" w14:textId="28E9E7C6" w:rsidR="00D77216" w:rsidRDefault="00D77216" w:rsidP="002C2D22">
      <w:pPr>
        <w:numPr>
          <w:ilvl w:val="0"/>
          <w:numId w:val="35"/>
        </w:numPr>
        <w:spacing w:after="240"/>
      </w:pPr>
      <w:r>
        <w:t>Write down the contents of your computer’s ARP cache.  What is the meaning of each column value?</w:t>
      </w:r>
    </w:p>
    <w:p w14:paraId="6F2537A6" w14:textId="77777777" w:rsidR="00C30C64" w:rsidRPr="00C30C64" w:rsidRDefault="00C30C64" w:rsidP="00C30C64">
      <w:pPr>
        <w:pStyle w:val="NormalWeb"/>
        <w:ind w:left="360"/>
        <w:rPr>
          <w:color w:val="FF0000"/>
        </w:rPr>
      </w:pPr>
      <w:r w:rsidRPr="00C30C64">
        <w:rPr>
          <w:color w:val="FF0000"/>
        </w:rPr>
        <w:t xml:space="preserve">The Internet Address column contains the IP address, the Physical Address column contains the MAC address, and the type indicates the protocol type. </w:t>
      </w:r>
    </w:p>
    <w:p w14:paraId="306D4CF4" w14:textId="77777777" w:rsidR="00C30C64" w:rsidRDefault="00C30C64" w:rsidP="00C30C64">
      <w:pPr>
        <w:spacing w:after="240"/>
      </w:pPr>
    </w:p>
    <w:p w14:paraId="4A16613A" w14:textId="1D323ECD" w:rsidR="00D77216" w:rsidRDefault="00D77216" w:rsidP="002C2D22">
      <w:pPr>
        <w:pStyle w:val="NormalWeb"/>
        <w:numPr>
          <w:ilvl w:val="0"/>
          <w:numId w:val="35"/>
        </w:numPr>
        <w:spacing w:after="240" w:afterAutospacing="0"/>
        <w:rPr>
          <w:bCs/>
        </w:rPr>
      </w:pPr>
      <w:r>
        <w:rPr>
          <w:bCs/>
        </w:rPr>
        <w:t>What are the hexadecimal values for the source and destination addresses in the Ethernet frame containing the ARP request message?</w:t>
      </w:r>
    </w:p>
    <w:p w14:paraId="2B9FF612" w14:textId="0A259AF3" w:rsidR="00C30C64" w:rsidRPr="00C30C64" w:rsidRDefault="00C30C64" w:rsidP="00C30C64">
      <w:pPr>
        <w:pStyle w:val="NormalWeb"/>
        <w:ind w:left="720"/>
        <w:rPr>
          <w:color w:val="FF0000"/>
        </w:rPr>
      </w:pPr>
      <w:proofErr w:type="gramStart"/>
      <w:r w:rsidRPr="00C30C64">
        <w:rPr>
          <w:color w:val="FF0000"/>
        </w:rPr>
        <w:t>0:d</w:t>
      </w:r>
      <w:proofErr w:type="gramEnd"/>
      <w:r w:rsidRPr="00C30C64">
        <w:rPr>
          <w:color w:val="FF0000"/>
        </w:rPr>
        <w:t>0:59:a9:3d:68</w:t>
      </w:r>
      <w:r w:rsidRPr="00C30C64">
        <w:rPr>
          <w:color w:val="FF0000"/>
        </w:rPr>
        <w:t xml:space="preserve">, </w:t>
      </w:r>
      <w:proofErr w:type="spellStart"/>
      <w:r w:rsidRPr="00C30C64">
        <w:rPr>
          <w:color w:val="FF0000"/>
        </w:rPr>
        <w:t>ff:ff:ff:ff:ff:ff</w:t>
      </w:r>
      <w:proofErr w:type="spellEnd"/>
      <w:r w:rsidRPr="00C30C64">
        <w:rPr>
          <w:color w:val="FF0000"/>
        </w:rPr>
        <w:t xml:space="preserve">, the broadcast address </w:t>
      </w:r>
    </w:p>
    <w:p w14:paraId="579CC822" w14:textId="5FB6148C" w:rsidR="00D77216" w:rsidRDefault="00D77216" w:rsidP="002C2D22">
      <w:pPr>
        <w:numPr>
          <w:ilvl w:val="0"/>
          <w:numId w:val="35"/>
        </w:numPr>
        <w:spacing w:after="240"/>
      </w:pPr>
      <w:r>
        <w:t>Give the hexadecimal value for the two-byte Ethernet Frame type field.  What upper layer protocol does this correspond to?</w:t>
      </w:r>
    </w:p>
    <w:p w14:paraId="673F2882" w14:textId="3C45CC1F" w:rsidR="00C30C64" w:rsidRPr="00C30C64" w:rsidRDefault="00C30C64" w:rsidP="00C30C64">
      <w:pPr>
        <w:pStyle w:val="NormalWeb"/>
        <w:ind w:left="720"/>
        <w:rPr>
          <w:color w:val="FF0000"/>
        </w:rPr>
      </w:pPr>
      <w:r w:rsidRPr="00C30C64">
        <w:rPr>
          <w:color w:val="FF0000"/>
        </w:rPr>
        <w:t xml:space="preserve">0x0806, for ARP </w:t>
      </w:r>
    </w:p>
    <w:p w14:paraId="34B6A6EE" w14:textId="77777777" w:rsidR="00D77216" w:rsidRDefault="00D77216" w:rsidP="002C2D22">
      <w:pPr>
        <w:numPr>
          <w:ilvl w:val="0"/>
          <w:numId w:val="35"/>
        </w:numPr>
        <w:spacing w:after="240"/>
      </w:pPr>
      <w:r>
        <w:t>Download the ARP specification from</w:t>
      </w:r>
    </w:p>
    <w:p w14:paraId="5E2EC57C" w14:textId="77777777" w:rsidR="00D77216" w:rsidRDefault="00D77216" w:rsidP="00D77216">
      <w:pPr>
        <w:spacing w:after="240"/>
        <w:ind w:left="720"/>
      </w:pPr>
      <w:r>
        <w:t xml:space="preserve"> </w:t>
      </w:r>
      <w:hyperlink r:id="rId18" w:history="1">
        <w:r>
          <w:rPr>
            <w:rStyle w:val="Hyperlink"/>
          </w:rPr>
          <w:t>ftp://ftp.rfc-editor.org/in-notes/std/std37.txt</w:t>
        </w:r>
      </w:hyperlink>
      <w:r>
        <w:t xml:space="preserve">. A readable, detailed discussion of ARP is also at </w:t>
      </w:r>
      <w:hyperlink r:id="rId19" w:history="1">
        <w:r>
          <w:rPr>
            <w:rStyle w:val="Hyperlink"/>
          </w:rPr>
          <w:t>http://www.erg.abdn.ac.uk/users/gorry/course/inet-pages/arp.html</w:t>
        </w:r>
      </w:hyperlink>
      <w:r>
        <w:t xml:space="preserve">. </w:t>
      </w:r>
    </w:p>
    <w:p w14:paraId="3C9B04EC" w14:textId="77777777" w:rsidR="00C30C64" w:rsidRDefault="00D77216" w:rsidP="00C30C64">
      <w:pPr>
        <w:pStyle w:val="NormalWeb"/>
        <w:numPr>
          <w:ilvl w:val="0"/>
          <w:numId w:val="41"/>
        </w:numPr>
      </w:pPr>
      <w:r>
        <w:t xml:space="preserve">How many bytes from the very beginning of the Ethernet frame does the ARP </w:t>
      </w:r>
      <w:r>
        <w:rPr>
          <w:i/>
        </w:rPr>
        <w:t>opcode</w:t>
      </w:r>
      <w:r>
        <w:t xml:space="preserve"> field begin?  </w:t>
      </w:r>
      <w:r w:rsidR="00C30C64">
        <w:t xml:space="preserve"> </w:t>
      </w:r>
      <w:r w:rsidR="00C30C64" w:rsidRPr="00C30C64">
        <w:rPr>
          <w:color w:val="FF0000"/>
        </w:rPr>
        <w:t>20 bytes</w:t>
      </w:r>
      <w:r w:rsidR="00C30C64">
        <w:rPr>
          <w:rFonts w:ascii="TimesNewRomanPS" w:hAnsi="TimesNewRomanPS"/>
          <w:i/>
          <w:iCs/>
        </w:rPr>
        <w:t xml:space="preserve"> </w:t>
      </w:r>
    </w:p>
    <w:p w14:paraId="435B1BC2" w14:textId="2218B145" w:rsidR="00D77216" w:rsidRDefault="00D77216" w:rsidP="00C30C64">
      <w:pPr>
        <w:spacing w:after="240"/>
        <w:ind w:left="1440"/>
      </w:pPr>
    </w:p>
    <w:p w14:paraId="06D1D2F3" w14:textId="59EB82A4" w:rsidR="00C30C64" w:rsidRPr="00C30C64" w:rsidRDefault="00D77216" w:rsidP="00C30C64">
      <w:pPr>
        <w:pStyle w:val="NormalWeb"/>
        <w:numPr>
          <w:ilvl w:val="0"/>
          <w:numId w:val="41"/>
        </w:numPr>
        <w:rPr>
          <w:color w:val="FF0000"/>
        </w:rPr>
      </w:pPr>
      <w:r>
        <w:t xml:space="preserve">What is the value of the </w:t>
      </w:r>
      <w:r>
        <w:rPr>
          <w:i/>
        </w:rPr>
        <w:t>opcode</w:t>
      </w:r>
      <w:r>
        <w:t xml:space="preserve"> field within the ARP-payload part of the Ethernet frame in which an ARP request is made?</w:t>
      </w:r>
      <w:r w:rsidR="00C30C64">
        <w:t xml:space="preserve"> </w:t>
      </w:r>
      <w:r w:rsidR="00C30C64" w:rsidRPr="00C30C64">
        <w:rPr>
          <w:color w:val="FF0000"/>
        </w:rPr>
        <w:t xml:space="preserve">0x0001 </w:t>
      </w:r>
    </w:p>
    <w:p w14:paraId="1944C908" w14:textId="3A965878" w:rsidR="00D77216" w:rsidRDefault="00D77216" w:rsidP="00C30C64">
      <w:pPr>
        <w:spacing w:after="240"/>
      </w:pPr>
    </w:p>
    <w:p w14:paraId="7EE0EC6D" w14:textId="12FC8561" w:rsidR="00D77216" w:rsidRDefault="00C30C64" w:rsidP="00C30C64">
      <w:pPr>
        <w:spacing w:after="240"/>
        <w:ind w:left="1440"/>
      </w:pPr>
      <w:r>
        <w:t xml:space="preserve">3. </w:t>
      </w:r>
      <w:r w:rsidR="00D77216">
        <w:t>Does the ARP message contain the IP address of the sender?</w:t>
      </w:r>
    </w:p>
    <w:p w14:paraId="34B4CF6A" w14:textId="77777777" w:rsidR="00C30C64" w:rsidRPr="00C30C64" w:rsidRDefault="00C30C64" w:rsidP="00C30C64">
      <w:pPr>
        <w:pStyle w:val="NormalWeb"/>
        <w:rPr>
          <w:color w:val="FF0000"/>
        </w:rPr>
      </w:pPr>
      <w:r w:rsidRPr="00C30C64">
        <w:rPr>
          <w:b/>
          <w:bCs/>
          <w:color w:val="FF0000"/>
        </w:rPr>
        <w:t>Y</w:t>
      </w:r>
      <w:r w:rsidRPr="00C30C64">
        <w:rPr>
          <w:color w:val="FF0000"/>
        </w:rPr>
        <w:t xml:space="preserve">es, </w:t>
      </w:r>
      <w:r w:rsidRPr="00C30C64">
        <w:rPr>
          <w:rFonts w:ascii="TimesNewRomanPS" w:hAnsi="TimesNewRomanPS"/>
          <w:color w:val="FF0000"/>
        </w:rPr>
        <w:t>192.168.1.105</w:t>
      </w:r>
    </w:p>
    <w:p w14:paraId="7C95A876" w14:textId="1785F1F9" w:rsidR="00C30C64" w:rsidRDefault="00C30C64" w:rsidP="00C30C64">
      <w:pPr>
        <w:spacing w:after="240"/>
        <w:ind w:left="1440"/>
      </w:pPr>
    </w:p>
    <w:p w14:paraId="15DB1E77" w14:textId="5492676F" w:rsidR="00D77216" w:rsidRDefault="00D77216" w:rsidP="002C2D22">
      <w:pPr>
        <w:numPr>
          <w:ilvl w:val="1"/>
          <w:numId w:val="35"/>
        </w:numPr>
        <w:spacing w:after="240"/>
      </w:pPr>
      <w:r>
        <w:t>Where in the ARP request does the “question” appear – the Ethernet address of the machine whose corresponding IP address is being queried?</w:t>
      </w:r>
    </w:p>
    <w:p w14:paraId="0F96F747" w14:textId="6FB53A27" w:rsidR="00C30C64" w:rsidRPr="00C30C64" w:rsidRDefault="00C30C64" w:rsidP="00C30C64">
      <w:pPr>
        <w:pStyle w:val="NormalWeb"/>
        <w:rPr>
          <w:rFonts w:ascii="TimesNewRomanPS" w:hAnsi="TimesNewRomanPS"/>
          <w:color w:val="FF0000"/>
        </w:rPr>
      </w:pPr>
      <w:r w:rsidRPr="00C30C64">
        <w:rPr>
          <w:rFonts w:ascii="TimesNewRomanPS" w:hAnsi="TimesNewRomanPS"/>
          <w:color w:val="FF0000"/>
        </w:rPr>
        <w:t xml:space="preserve">Appeared </w:t>
      </w:r>
      <w:proofErr w:type="gramStart"/>
      <w:r w:rsidRPr="00C30C64">
        <w:rPr>
          <w:rFonts w:ascii="TimesNewRomanPS" w:hAnsi="TimesNewRomanPS"/>
          <w:color w:val="FF0000"/>
        </w:rPr>
        <w:t>00:00:00:00:00:00</w:t>
      </w:r>
      <w:proofErr w:type="gramEnd"/>
      <w:r w:rsidRPr="00C30C64">
        <w:rPr>
          <w:rFonts w:ascii="TimesNewRomanPS" w:hAnsi="TimesNewRomanPS"/>
          <w:color w:val="FF0000"/>
        </w:rPr>
        <w:t xml:space="preserve"> </w:t>
      </w:r>
      <w:r w:rsidRPr="00C30C64">
        <w:rPr>
          <w:rFonts w:ascii="TimesNewRomanPS" w:hAnsi="TimesNewRomanPS"/>
          <w:color w:val="FF0000"/>
        </w:rPr>
        <w:t xml:space="preserve">and corresponding to </w:t>
      </w:r>
      <w:r w:rsidRPr="00C30C64">
        <w:rPr>
          <w:rFonts w:ascii="TimesNewRomanPS" w:hAnsi="TimesNewRomanPS"/>
          <w:color w:val="FF0000"/>
        </w:rPr>
        <w:t xml:space="preserve">192.168.1.1 </w:t>
      </w:r>
    </w:p>
    <w:p w14:paraId="122C814B" w14:textId="77777777" w:rsidR="00D77216" w:rsidRDefault="00D77216" w:rsidP="002C2D22">
      <w:pPr>
        <w:numPr>
          <w:ilvl w:val="0"/>
          <w:numId w:val="35"/>
        </w:numPr>
        <w:spacing w:after="240"/>
      </w:pPr>
      <w:r>
        <w:t xml:space="preserve">Now find the ARP reply that was sent in response to the ARP request. </w:t>
      </w:r>
    </w:p>
    <w:p w14:paraId="5068C75A" w14:textId="03520542" w:rsidR="00D77216" w:rsidRDefault="00D77216" w:rsidP="002C2D22">
      <w:pPr>
        <w:numPr>
          <w:ilvl w:val="1"/>
          <w:numId w:val="35"/>
        </w:numPr>
        <w:spacing w:after="240"/>
      </w:pPr>
      <w:r>
        <w:t xml:space="preserve">How many bytes from the very beginning of the Ethernet frame does the ARP </w:t>
      </w:r>
      <w:r>
        <w:rPr>
          <w:i/>
        </w:rPr>
        <w:t>opcode</w:t>
      </w:r>
      <w:r>
        <w:t xml:space="preserve"> field begin?  </w:t>
      </w:r>
      <w:r w:rsidR="00C30C64" w:rsidRPr="00C30C64">
        <w:rPr>
          <w:color w:val="FF0000"/>
        </w:rPr>
        <w:t>20bytes</w:t>
      </w:r>
    </w:p>
    <w:p w14:paraId="5EB4AEDF" w14:textId="289B52AB" w:rsidR="00D77216" w:rsidRDefault="00D77216" w:rsidP="002C2D22">
      <w:pPr>
        <w:numPr>
          <w:ilvl w:val="1"/>
          <w:numId w:val="35"/>
        </w:numPr>
        <w:spacing w:after="240"/>
      </w:pPr>
      <w:r>
        <w:t xml:space="preserve">What is the value of the </w:t>
      </w:r>
      <w:r>
        <w:rPr>
          <w:i/>
        </w:rPr>
        <w:t>opcode</w:t>
      </w:r>
      <w:r>
        <w:t xml:space="preserve"> field within the ARP-payload part of the Ethernet frame in which an ARP response is made?</w:t>
      </w:r>
      <w:r w:rsidR="00C30C64" w:rsidRPr="00C30C64">
        <w:rPr>
          <w:color w:val="FF0000"/>
        </w:rPr>
        <w:t xml:space="preserve"> 0x0002</w:t>
      </w:r>
    </w:p>
    <w:p w14:paraId="54A57F6C" w14:textId="17C780B5" w:rsidR="00D77216" w:rsidRDefault="00D77216" w:rsidP="002C2D22">
      <w:pPr>
        <w:numPr>
          <w:ilvl w:val="1"/>
          <w:numId w:val="35"/>
        </w:numPr>
        <w:spacing w:after="240"/>
      </w:pPr>
      <w:r>
        <w:t>Where in the ARP message does the “answer” to the earlier ARP request appear – the IP address of the machine having the Ethernet address whose corresponding IP address is being queried?</w:t>
      </w:r>
    </w:p>
    <w:p w14:paraId="0B1D53DD" w14:textId="14552665" w:rsidR="00C30C64" w:rsidRPr="00C30C64" w:rsidRDefault="00C30C64" w:rsidP="00C30C64">
      <w:pPr>
        <w:pStyle w:val="NormalWeb"/>
        <w:rPr>
          <w:color w:val="FF0000"/>
        </w:rPr>
      </w:pPr>
      <w:proofErr w:type="gramStart"/>
      <w:r w:rsidRPr="00C30C64">
        <w:rPr>
          <w:color w:val="FF0000"/>
        </w:rPr>
        <w:t>00:06:25:da</w:t>
      </w:r>
      <w:proofErr w:type="gramEnd"/>
      <w:r w:rsidRPr="00C30C64">
        <w:rPr>
          <w:color w:val="FF0000"/>
        </w:rPr>
        <w:t>:af:73 for the sender with IP address 192.168.1.1.</w:t>
      </w:r>
    </w:p>
    <w:p w14:paraId="5BA16D14" w14:textId="77777777" w:rsidR="00C30C64" w:rsidRDefault="00C30C64" w:rsidP="00C30C64">
      <w:pPr>
        <w:spacing w:after="240"/>
        <w:ind w:left="1440"/>
      </w:pPr>
    </w:p>
    <w:p w14:paraId="6C1626FA" w14:textId="69BF453B" w:rsidR="00D77216" w:rsidRDefault="00D77216" w:rsidP="002C2D22">
      <w:pPr>
        <w:pStyle w:val="NormalWeb"/>
        <w:numPr>
          <w:ilvl w:val="0"/>
          <w:numId w:val="35"/>
        </w:numPr>
        <w:spacing w:after="240" w:afterAutospacing="0"/>
        <w:rPr>
          <w:bCs/>
        </w:rPr>
      </w:pPr>
      <w:r>
        <w:rPr>
          <w:bCs/>
        </w:rPr>
        <w:t>What are the hexadecimal values for the source and destination addresses in the Ethernet frame containing the ARP reply message?</w:t>
      </w:r>
    </w:p>
    <w:p w14:paraId="1016B8AC" w14:textId="77777777" w:rsidR="00C30C64" w:rsidRPr="00C30C64" w:rsidRDefault="00C30C64" w:rsidP="00C30C64">
      <w:pPr>
        <w:pStyle w:val="NormalWeb"/>
        <w:ind w:left="360"/>
        <w:rPr>
          <w:color w:val="FF0000"/>
        </w:rPr>
      </w:pPr>
      <w:r w:rsidRPr="00C30C64">
        <w:rPr>
          <w:color w:val="FF0000"/>
        </w:rPr>
        <w:t xml:space="preserve">source address is </w:t>
      </w:r>
      <w:proofErr w:type="gramStart"/>
      <w:r w:rsidRPr="00C30C64">
        <w:rPr>
          <w:color w:val="FF0000"/>
        </w:rPr>
        <w:t>00:06:25:da</w:t>
      </w:r>
      <w:proofErr w:type="gramEnd"/>
      <w:r w:rsidRPr="00C30C64">
        <w:rPr>
          <w:color w:val="FF0000"/>
        </w:rPr>
        <w:t xml:space="preserve">:af:73 and for the destination is 00:d0:59:a9:3d:68 </w:t>
      </w:r>
    </w:p>
    <w:p w14:paraId="69CFE3D7" w14:textId="77777777" w:rsidR="00C30C64" w:rsidRDefault="00C30C64" w:rsidP="00C30C64">
      <w:pPr>
        <w:pStyle w:val="NormalWeb"/>
        <w:spacing w:after="240" w:afterAutospacing="0"/>
        <w:rPr>
          <w:bCs/>
        </w:rPr>
      </w:pPr>
    </w:p>
    <w:p w14:paraId="28E22F5F" w14:textId="77777777" w:rsidR="00D77216" w:rsidRDefault="00D77216" w:rsidP="002C2D22">
      <w:pPr>
        <w:pStyle w:val="NormalWeb"/>
        <w:numPr>
          <w:ilvl w:val="0"/>
          <w:numId w:val="35"/>
        </w:numPr>
        <w:spacing w:after="240" w:afterAutospacing="0"/>
        <w:rPr>
          <w:bCs/>
        </w:rPr>
      </w:pPr>
      <w:r>
        <w:t xml:space="preserve">Open the </w:t>
      </w:r>
      <w:r>
        <w:rPr>
          <w:i/>
          <w:szCs w:val="20"/>
        </w:rPr>
        <w:t>ethernet-ethereal-trace-1</w:t>
      </w:r>
      <w:r>
        <w:rPr>
          <w:i/>
        </w:rPr>
        <w:t xml:space="preserve"> </w:t>
      </w:r>
      <w:r>
        <w:t xml:space="preserve">trace file in </w:t>
      </w:r>
      <w:hyperlink r:id="rId20" w:history="1">
        <w:r>
          <w:rPr>
            <w:rStyle w:val="Hyperlink"/>
          </w:rPr>
          <w:t>http://gaia.cs.umass.edu/wireshark-labs/wireshark-traces.zip</w:t>
        </w:r>
      </w:hyperlink>
      <w:r>
        <w:t xml:space="preserve">.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w:t>
      </w:r>
      <w:r>
        <w:lastRenderedPageBreak/>
        <w:t>is there no ARP reply (sent in response to the ARP request in packet 6) in the packet trace?</w:t>
      </w:r>
    </w:p>
    <w:p w14:paraId="685D7988" w14:textId="77777777" w:rsidR="00C30C64" w:rsidRPr="00C30C64" w:rsidRDefault="00C30C64" w:rsidP="00C30C64">
      <w:pPr>
        <w:pStyle w:val="NormalWeb"/>
        <w:ind w:left="720"/>
        <w:rPr>
          <w:color w:val="FF0000"/>
        </w:rPr>
      </w:pPr>
      <w:r w:rsidRPr="00C30C64">
        <w:rPr>
          <w:color w:val="FF0000"/>
        </w:rPr>
        <w:t xml:space="preserve">There is no reply in this trace, because we are not at the machine that sent the request. The ARP request is broadcast, but the ARP reply is sent back directly to the sender’s Ethernet address. </w:t>
      </w:r>
    </w:p>
    <w:p w14:paraId="79570C43" w14:textId="77777777" w:rsidR="00D77216" w:rsidRDefault="00D77216" w:rsidP="00D77216">
      <w:pPr>
        <w:spacing w:after="240"/>
        <w:ind w:left="720"/>
      </w:pPr>
    </w:p>
    <w:p w14:paraId="6813F567" w14:textId="77777777" w:rsidR="00D77216" w:rsidRDefault="00D77216"/>
    <w:sectPr w:rsidR="00D772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88286" w14:textId="77777777" w:rsidR="0031200F" w:rsidRDefault="0031200F">
      <w:r>
        <w:separator/>
      </w:r>
    </w:p>
  </w:endnote>
  <w:endnote w:type="continuationSeparator" w:id="0">
    <w:p w14:paraId="0C0343BE" w14:textId="77777777" w:rsidR="0031200F" w:rsidRDefault="0031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TimesNewRomanPS">
    <w:altName w:val="Times New Roman"/>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062F7" w14:textId="77777777" w:rsidR="0031200F" w:rsidRDefault="0031200F">
      <w:r>
        <w:separator/>
      </w:r>
    </w:p>
  </w:footnote>
  <w:footnote w:type="continuationSeparator" w:id="0">
    <w:p w14:paraId="379D7EAB" w14:textId="77777777" w:rsidR="0031200F" w:rsidRDefault="0031200F">
      <w:r>
        <w:continuationSeparator/>
      </w:r>
    </w:p>
  </w:footnote>
  <w:footnote w:id="1">
    <w:p w14:paraId="0C8EF621" w14:textId="77777777" w:rsidR="00C40DC5" w:rsidRPr="00C40DC5" w:rsidRDefault="00C40DC5" w:rsidP="00C40DC5">
      <w:pPr>
        <w:pStyle w:val="FootnoteText"/>
      </w:pPr>
      <w:r>
        <w:rPr>
          <w:rStyle w:val="FootnoteReference"/>
        </w:rPr>
        <w:footnoteRef/>
      </w:r>
      <w:r>
        <w:t xml:space="preserve"> References to fi</w:t>
      </w:r>
      <w:r w:rsidR="00C879D6">
        <w:t xml:space="preserve">gures and sections are for the </w:t>
      </w:r>
      <w:r w:rsidR="00852C99">
        <w:t>8</w:t>
      </w:r>
      <w:r>
        <w:rPr>
          <w:vertAlign w:val="superscript"/>
        </w:rPr>
        <w:t>th</w:t>
      </w:r>
      <w:r>
        <w:t xml:space="preserve"> edition of our text, </w:t>
      </w:r>
      <w:r w:rsidRPr="004E4C58">
        <w:rPr>
          <w:i/>
        </w:rPr>
        <w:t xml:space="preserve">Computer Networks, A Top-down Approach, </w:t>
      </w:r>
      <w:r w:rsidR="00852C99">
        <w:rPr>
          <w:i/>
        </w:rPr>
        <w:t>8</w:t>
      </w:r>
      <w:r w:rsidRPr="008F2721">
        <w:rPr>
          <w:i/>
          <w:vertAlign w:val="superscript"/>
        </w:rPr>
        <w:t>th</w:t>
      </w:r>
      <w:r>
        <w:rPr>
          <w:i/>
        </w:rPr>
        <w:t xml:space="preserve"> ed., </w:t>
      </w:r>
      <w:r w:rsidRPr="00C40DC5">
        <w:t>J.F. Kurose and K.W. Ro</w:t>
      </w:r>
      <w:r w:rsidR="00C879D6">
        <w:t>ss, Addison-Wesley/Pearson, 20</w:t>
      </w:r>
      <w:r w:rsidR="00852C99">
        <w:t>20</w:t>
      </w:r>
      <w:r w:rsidRPr="00C40DC5">
        <w:t>.</w:t>
      </w:r>
    </w:p>
  </w:footnote>
  <w:footnote w:id="2">
    <w:p w14:paraId="6385093B" w14:textId="77777777" w:rsidR="00C40DC5" w:rsidRDefault="00C40DC5">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http://gaia.cs.umass.edu/wireshark-labs/wireshark-traces.zip</w:t>
        </w:r>
      </w:hyperlink>
      <w:r>
        <w:rPr>
          <w:sz w:val="20"/>
          <w:szCs w:val="20"/>
        </w:rPr>
        <w:t xml:space="preserve"> and extract the file </w:t>
      </w:r>
      <w:r>
        <w:rPr>
          <w:i/>
          <w:sz w:val="20"/>
          <w:szCs w:val="20"/>
        </w:rPr>
        <w:t>ethernet--ethereal-trace-1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and then selecting the ethernet-ethereal-trace-1 trace file.  You can then use this trace file to answer the questions below.</w:t>
      </w:r>
    </w:p>
  </w:footnote>
  <w:footnote w:id="3">
    <w:p w14:paraId="01C013F3" w14:textId="77777777" w:rsidR="00C40DC5" w:rsidRDefault="00C40DC5" w:rsidP="00C40DC5">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40C9F9E4" w14:textId="77777777" w:rsidR="00C40DC5" w:rsidRDefault="00C40DC5">
      <w:pPr>
        <w:rPr>
          <w:sz w:val="20"/>
          <w:szCs w:val="20"/>
          <w:vertAlign w:val="superscript"/>
        </w:rPr>
      </w:pPr>
      <w:r>
        <w:rPr>
          <w:rStyle w:val="FootnoteReference"/>
        </w:rPr>
        <w:footnoteRef/>
      </w:r>
      <w:r>
        <w:t xml:space="preserve"> </w:t>
      </w:r>
      <w:r>
        <w:rPr>
          <w:sz w:val="20"/>
          <w:szCs w:val="20"/>
        </w:rPr>
        <w:t xml:space="preserve">The </w:t>
      </w:r>
      <w:r>
        <w:rPr>
          <w:i/>
          <w:sz w:val="20"/>
          <w:szCs w:val="20"/>
        </w:rPr>
        <w:t xml:space="preserve">ethernet-ethereal-trace-1 </w:t>
      </w:r>
      <w:r>
        <w:rPr>
          <w:sz w:val="20"/>
          <w:szCs w:val="20"/>
        </w:rPr>
        <w:t xml:space="preserve">trace file in </w:t>
      </w:r>
      <w:hyperlink r:id="rId2" w:history="1">
        <w:r>
          <w:rPr>
            <w:rStyle w:val="Hyperlink"/>
            <w:sz w:val="20"/>
            <w:szCs w:val="20"/>
          </w:rPr>
          <w:t>http://gaia.cs.umass.edu/wireshark-labs/wireshark-traces.zip</w:t>
        </w:r>
      </w:hyperlink>
      <w:r>
        <w:rPr>
          <w:sz w:val="20"/>
          <w:szCs w:val="20"/>
        </w:rPr>
        <w:t xml:space="preserve"> was created using the steps below (in particular after the ARP cache had been flushed).  </w:t>
      </w:r>
    </w:p>
    <w:p w14:paraId="1F84648B" w14:textId="77777777" w:rsidR="00C40DC5" w:rsidRDefault="00C40DC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35E"/>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B6D6F"/>
    <w:multiLevelType w:val="multilevel"/>
    <w:tmpl w:val="21C4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479B6"/>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40507"/>
    <w:multiLevelType w:val="multilevel"/>
    <w:tmpl w:val="318667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237C38"/>
    <w:multiLevelType w:val="multilevel"/>
    <w:tmpl w:val="63B8E0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A5E2E"/>
    <w:multiLevelType w:val="hybridMultilevel"/>
    <w:tmpl w:val="0C162AD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2A790C"/>
    <w:multiLevelType w:val="multilevel"/>
    <w:tmpl w:val="2934FC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004AF"/>
    <w:multiLevelType w:val="multilevel"/>
    <w:tmpl w:val="D47C57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A5099A"/>
    <w:multiLevelType w:val="multilevel"/>
    <w:tmpl w:val="FD4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8D402F"/>
    <w:multiLevelType w:val="multilevel"/>
    <w:tmpl w:val="18387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7C0EF8"/>
    <w:multiLevelType w:val="hybridMultilevel"/>
    <w:tmpl w:val="0C162AD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E755B1"/>
    <w:multiLevelType w:val="multilevel"/>
    <w:tmpl w:val="480672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430672"/>
    <w:multiLevelType w:val="multilevel"/>
    <w:tmpl w:val="7E32B6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09865DA"/>
    <w:multiLevelType w:val="hybridMultilevel"/>
    <w:tmpl w:val="120E146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212B26"/>
    <w:multiLevelType w:val="multilevel"/>
    <w:tmpl w:val="043A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8921B8"/>
    <w:multiLevelType w:val="multilevel"/>
    <w:tmpl w:val="7692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8"/>
  </w:num>
  <w:num w:numId="3">
    <w:abstractNumId w:val="5"/>
  </w:num>
  <w:num w:numId="4">
    <w:abstractNumId w:val="37"/>
  </w:num>
  <w:num w:numId="5">
    <w:abstractNumId w:val="7"/>
  </w:num>
  <w:num w:numId="6">
    <w:abstractNumId w:val="25"/>
  </w:num>
  <w:num w:numId="7">
    <w:abstractNumId w:val="34"/>
  </w:num>
  <w:num w:numId="8">
    <w:abstractNumId w:val="23"/>
  </w:num>
  <w:num w:numId="9">
    <w:abstractNumId w:val="15"/>
  </w:num>
  <w:num w:numId="10">
    <w:abstractNumId w:val="27"/>
  </w:num>
  <w:num w:numId="11">
    <w:abstractNumId w:val="17"/>
  </w:num>
  <w:num w:numId="12">
    <w:abstractNumId w:val="12"/>
  </w:num>
  <w:num w:numId="13">
    <w:abstractNumId w:val="31"/>
  </w:num>
  <w:num w:numId="14">
    <w:abstractNumId w:val="40"/>
  </w:num>
  <w:num w:numId="15">
    <w:abstractNumId w:val="19"/>
  </w:num>
  <w:num w:numId="16">
    <w:abstractNumId w:val="9"/>
  </w:num>
  <w:num w:numId="17">
    <w:abstractNumId w:val="29"/>
  </w:num>
  <w:num w:numId="18">
    <w:abstractNumId w:val="1"/>
  </w:num>
  <w:num w:numId="19">
    <w:abstractNumId w:val="16"/>
  </w:num>
  <w:num w:numId="20">
    <w:abstractNumId w:val="38"/>
  </w:num>
  <w:num w:numId="21">
    <w:abstractNumId w:val="39"/>
  </w:num>
  <w:num w:numId="22">
    <w:abstractNumId w:val="32"/>
  </w:num>
  <w:num w:numId="23">
    <w:abstractNumId w:val="36"/>
  </w:num>
  <w:num w:numId="24">
    <w:abstractNumId w:val="30"/>
  </w:num>
  <w:num w:numId="25">
    <w:abstractNumId w:val="0"/>
  </w:num>
  <w:num w:numId="26">
    <w:abstractNumId w:val="3"/>
  </w:num>
  <w:num w:numId="27">
    <w:abstractNumId w:val="13"/>
  </w:num>
  <w:num w:numId="28">
    <w:abstractNumId w:val="21"/>
  </w:num>
  <w:num w:numId="29">
    <w:abstractNumId w:val="14"/>
  </w:num>
  <w:num w:numId="30">
    <w:abstractNumId w:val="28"/>
  </w:num>
  <w:num w:numId="31">
    <w:abstractNumId w:val="24"/>
  </w:num>
  <w:num w:numId="32">
    <w:abstractNumId w:val="33"/>
  </w:num>
  <w:num w:numId="33">
    <w:abstractNumId w:val="18"/>
  </w:num>
  <w:num w:numId="34">
    <w:abstractNumId w:val="2"/>
  </w:num>
  <w:num w:numId="35">
    <w:abstractNumId w:val="4"/>
  </w:num>
  <w:num w:numId="36">
    <w:abstractNumId w:val="10"/>
  </w:num>
  <w:num w:numId="37">
    <w:abstractNumId w:val="22"/>
  </w:num>
  <w:num w:numId="38">
    <w:abstractNumId w:val="11"/>
  </w:num>
  <w:num w:numId="39">
    <w:abstractNumId w:val="26"/>
  </w:num>
  <w:num w:numId="40">
    <w:abstractNumId w:val="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645"/>
    <w:rsid w:val="001141E4"/>
    <w:rsid w:val="00124A4A"/>
    <w:rsid w:val="00141071"/>
    <w:rsid w:val="00156299"/>
    <w:rsid w:val="00194E1C"/>
    <w:rsid w:val="00213FEE"/>
    <w:rsid w:val="00231B43"/>
    <w:rsid w:val="00250462"/>
    <w:rsid w:val="002C2D22"/>
    <w:rsid w:val="0031200F"/>
    <w:rsid w:val="00337F68"/>
    <w:rsid w:val="003B7476"/>
    <w:rsid w:val="003F7F67"/>
    <w:rsid w:val="00451645"/>
    <w:rsid w:val="00641258"/>
    <w:rsid w:val="00736CFB"/>
    <w:rsid w:val="007B72E5"/>
    <w:rsid w:val="007F4DEE"/>
    <w:rsid w:val="00852C99"/>
    <w:rsid w:val="008B54C2"/>
    <w:rsid w:val="008E4551"/>
    <w:rsid w:val="009F7D4D"/>
    <w:rsid w:val="00B16578"/>
    <w:rsid w:val="00C30C64"/>
    <w:rsid w:val="00C40DC5"/>
    <w:rsid w:val="00C879D6"/>
    <w:rsid w:val="00CB4A13"/>
    <w:rsid w:val="00D77216"/>
    <w:rsid w:val="00E47289"/>
    <w:rsid w:val="00E83CF1"/>
    <w:rsid w:val="00EF0A1E"/>
    <w:rsid w:val="00EF3545"/>
    <w:rsid w:val="00FE26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22D731"/>
  <w14:defaultImageDpi w14:val="300"/>
  <w15:chartTrackingRefBased/>
  <w15:docId w15:val="{28A1E5BD-4274-4989-B778-4F88F727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16"/>
    <w:rPr>
      <w:sz w:val="24"/>
      <w:szCs w:val="24"/>
      <w:lang w:val="en-US" w:eastAsia="en-US"/>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40DC5"/>
  </w:style>
  <w:style w:type="paragraph" w:styleId="Title">
    <w:name w:val="Title"/>
    <w:basedOn w:val="Normal"/>
    <w:next w:val="Normal"/>
    <w:link w:val="TitleChar"/>
    <w:uiPriority w:val="10"/>
    <w:qFormat/>
    <w:rsid w:val="00D7721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D77216"/>
    <w:rPr>
      <w:rFonts w:ascii="Calibri Light" w:hAnsi="Calibri Light"/>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5031">
      <w:bodyDiv w:val="1"/>
      <w:marLeft w:val="0"/>
      <w:marRight w:val="0"/>
      <w:marTop w:val="0"/>
      <w:marBottom w:val="0"/>
      <w:divBdr>
        <w:top w:val="none" w:sz="0" w:space="0" w:color="auto"/>
        <w:left w:val="none" w:sz="0" w:space="0" w:color="auto"/>
        <w:bottom w:val="none" w:sz="0" w:space="0" w:color="auto"/>
        <w:right w:val="none" w:sz="0" w:space="0" w:color="auto"/>
      </w:divBdr>
      <w:divsChild>
        <w:div w:id="515458016">
          <w:marLeft w:val="0"/>
          <w:marRight w:val="0"/>
          <w:marTop w:val="0"/>
          <w:marBottom w:val="0"/>
          <w:divBdr>
            <w:top w:val="none" w:sz="0" w:space="0" w:color="auto"/>
            <w:left w:val="none" w:sz="0" w:space="0" w:color="auto"/>
            <w:bottom w:val="none" w:sz="0" w:space="0" w:color="auto"/>
            <w:right w:val="none" w:sz="0" w:space="0" w:color="auto"/>
          </w:divBdr>
          <w:divsChild>
            <w:div w:id="1345470829">
              <w:marLeft w:val="0"/>
              <w:marRight w:val="0"/>
              <w:marTop w:val="0"/>
              <w:marBottom w:val="0"/>
              <w:divBdr>
                <w:top w:val="none" w:sz="0" w:space="0" w:color="auto"/>
                <w:left w:val="none" w:sz="0" w:space="0" w:color="auto"/>
                <w:bottom w:val="none" w:sz="0" w:space="0" w:color="auto"/>
                <w:right w:val="none" w:sz="0" w:space="0" w:color="auto"/>
              </w:divBdr>
              <w:divsChild>
                <w:div w:id="591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55615">
      <w:bodyDiv w:val="1"/>
      <w:marLeft w:val="0"/>
      <w:marRight w:val="0"/>
      <w:marTop w:val="0"/>
      <w:marBottom w:val="0"/>
      <w:divBdr>
        <w:top w:val="none" w:sz="0" w:space="0" w:color="auto"/>
        <w:left w:val="none" w:sz="0" w:space="0" w:color="auto"/>
        <w:bottom w:val="none" w:sz="0" w:space="0" w:color="auto"/>
        <w:right w:val="none" w:sz="0" w:space="0" w:color="auto"/>
      </w:divBdr>
      <w:divsChild>
        <w:div w:id="771630446">
          <w:marLeft w:val="0"/>
          <w:marRight w:val="0"/>
          <w:marTop w:val="0"/>
          <w:marBottom w:val="0"/>
          <w:divBdr>
            <w:top w:val="none" w:sz="0" w:space="0" w:color="auto"/>
            <w:left w:val="none" w:sz="0" w:space="0" w:color="auto"/>
            <w:bottom w:val="none" w:sz="0" w:space="0" w:color="auto"/>
            <w:right w:val="none" w:sz="0" w:space="0" w:color="auto"/>
          </w:divBdr>
          <w:divsChild>
            <w:div w:id="499735863">
              <w:marLeft w:val="0"/>
              <w:marRight w:val="0"/>
              <w:marTop w:val="0"/>
              <w:marBottom w:val="0"/>
              <w:divBdr>
                <w:top w:val="none" w:sz="0" w:space="0" w:color="auto"/>
                <w:left w:val="none" w:sz="0" w:space="0" w:color="auto"/>
                <w:bottom w:val="none" w:sz="0" w:space="0" w:color="auto"/>
                <w:right w:val="none" w:sz="0" w:space="0" w:color="auto"/>
              </w:divBdr>
              <w:divsChild>
                <w:div w:id="13184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7422">
      <w:bodyDiv w:val="1"/>
      <w:marLeft w:val="0"/>
      <w:marRight w:val="0"/>
      <w:marTop w:val="0"/>
      <w:marBottom w:val="0"/>
      <w:divBdr>
        <w:top w:val="none" w:sz="0" w:space="0" w:color="auto"/>
        <w:left w:val="none" w:sz="0" w:space="0" w:color="auto"/>
        <w:bottom w:val="none" w:sz="0" w:space="0" w:color="auto"/>
        <w:right w:val="none" w:sz="0" w:space="0" w:color="auto"/>
      </w:divBdr>
      <w:divsChild>
        <w:div w:id="1499229319">
          <w:marLeft w:val="0"/>
          <w:marRight w:val="0"/>
          <w:marTop w:val="0"/>
          <w:marBottom w:val="0"/>
          <w:divBdr>
            <w:top w:val="none" w:sz="0" w:space="0" w:color="auto"/>
            <w:left w:val="none" w:sz="0" w:space="0" w:color="auto"/>
            <w:bottom w:val="none" w:sz="0" w:space="0" w:color="auto"/>
            <w:right w:val="none" w:sz="0" w:space="0" w:color="auto"/>
          </w:divBdr>
          <w:divsChild>
            <w:div w:id="1776708004">
              <w:marLeft w:val="0"/>
              <w:marRight w:val="0"/>
              <w:marTop w:val="0"/>
              <w:marBottom w:val="0"/>
              <w:divBdr>
                <w:top w:val="none" w:sz="0" w:space="0" w:color="auto"/>
                <w:left w:val="none" w:sz="0" w:space="0" w:color="auto"/>
                <w:bottom w:val="none" w:sz="0" w:space="0" w:color="auto"/>
                <w:right w:val="none" w:sz="0" w:space="0" w:color="auto"/>
              </w:divBdr>
              <w:divsChild>
                <w:div w:id="16819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8184">
      <w:bodyDiv w:val="1"/>
      <w:marLeft w:val="0"/>
      <w:marRight w:val="0"/>
      <w:marTop w:val="0"/>
      <w:marBottom w:val="0"/>
      <w:divBdr>
        <w:top w:val="none" w:sz="0" w:space="0" w:color="auto"/>
        <w:left w:val="none" w:sz="0" w:space="0" w:color="auto"/>
        <w:bottom w:val="none" w:sz="0" w:space="0" w:color="auto"/>
        <w:right w:val="none" w:sz="0" w:space="0" w:color="auto"/>
      </w:divBdr>
      <w:divsChild>
        <w:div w:id="1888755742">
          <w:marLeft w:val="0"/>
          <w:marRight w:val="0"/>
          <w:marTop w:val="0"/>
          <w:marBottom w:val="0"/>
          <w:divBdr>
            <w:top w:val="none" w:sz="0" w:space="0" w:color="auto"/>
            <w:left w:val="none" w:sz="0" w:space="0" w:color="auto"/>
            <w:bottom w:val="none" w:sz="0" w:space="0" w:color="auto"/>
            <w:right w:val="none" w:sz="0" w:space="0" w:color="auto"/>
          </w:divBdr>
          <w:divsChild>
            <w:div w:id="304160012">
              <w:marLeft w:val="0"/>
              <w:marRight w:val="0"/>
              <w:marTop w:val="0"/>
              <w:marBottom w:val="0"/>
              <w:divBdr>
                <w:top w:val="none" w:sz="0" w:space="0" w:color="auto"/>
                <w:left w:val="none" w:sz="0" w:space="0" w:color="auto"/>
                <w:bottom w:val="none" w:sz="0" w:space="0" w:color="auto"/>
                <w:right w:val="none" w:sz="0" w:space="0" w:color="auto"/>
              </w:divBdr>
              <w:divsChild>
                <w:div w:id="293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617">
      <w:bodyDiv w:val="1"/>
      <w:marLeft w:val="0"/>
      <w:marRight w:val="0"/>
      <w:marTop w:val="0"/>
      <w:marBottom w:val="0"/>
      <w:divBdr>
        <w:top w:val="none" w:sz="0" w:space="0" w:color="auto"/>
        <w:left w:val="none" w:sz="0" w:space="0" w:color="auto"/>
        <w:bottom w:val="none" w:sz="0" w:space="0" w:color="auto"/>
        <w:right w:val="none" w:sz="0" w:space="0" w:color="auto"/>
      </w:divBdr>
      <w:divsChild>
        <w:div w:id="1737626739">
          <w:marLeft w:val="0"/>
          <w:marRight w:val="0"/>
          <w:marTop w:val="0"/>
          <w:marBottom w:val="0"/>
          <w:divBdr>
            <w:top w:val="none" w:sz="0" w:space="0" w:color="auto"/>
            <w:left w:val="none" w:sz="0" w:space="0" w:color="auto"/>
            <w:bottom w:val="none" w:sz="0" w:space="0" w:color="auto"/>
            <w:right w:val="none" w:sz="0" w:space="0" w:color="auto"/>
          </w:divBdr>
          <w:divsChild>
            <w:div w:id="2075662090">
              <w:marLeft w:val="0"/>
              <w:marRight w:val="0"/>
              <w:marTop w:val="0"/>
              <w:marBottom w:val="0"/>
              <w:divBdr>
                <w:top w:val="none" w:sz="0" w:space="0" w:color="auto"/>
                <w:left w:val="none" w:sz="0" w:space="0" w:color="auto"/>
                <w:bottom w:val="none" w:sz="0" w:space="0" w:color="auto"/>
                <w:right w:val="none" w:sz="0" w:space="0" w:color="auto"/>
              </w:divBdr>
              <w:divsChild>
                <w:div w:id="13134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89234">
      <w:bodyDiv w:val="1"/>
      <w:marLeft w:val="0"/>
      <w:marRight w:val="0"/>
      <w:marTop w:val="0"/>
      <w:marBottom w:val="0"/>
      <w:divBdr>
        <w:top w:val="none" w:sz="0" w:space="0" w:color="auto"/>
        <w:left w:val="none" w:sz="0" w:space="0" w:color="auto"/>
        <w:bottom w:val="none" w:sz="0" w:space="0" w:color="auto"/>
        <w:right w:val="none" w:sz="0" w:space="0" w:color="auto"/>
      </w:divBdr>
      <w:divsChild>
        <w:div w:id="138964747">
          <w:marLeft w:val="0"/>
          <w:marRight w:val="0"/>
          <w:marTop w:val="0"/>
          <w:marBottom w:val="0"/>
          <w:divBdr>
            <w:top w:val="none" w:sz="0" w:space="0" w:color="auto"/>
            <w:left w:val="none" w:sz="0" w:space="0" w:color="auto"/>
            <w:bottom w:val="none" w:sz="0" w:space="0" w:color="auto"/>
            <w:right w:val="none" w:sz="0" w:space="0" w:color="auto"/>
          </w:divBdr>
          <w:divsChild>
            <w:div w:id="2004969639">
              <w:marLeft w:val="0"/>
              <w:marRight w:val="0"/>
              <w:marTop w:val="0"/>
              <w:marBottom w:val="0"/>
              <w:divBdr>
                <w:top w:val="none" w:sz="0" w:space="0" w:color="auto"/>
                <w:left w:val="none" w:sz="0" w:space="0" w:color="auto"/>
                <w:bottom w:val="none" w:sz="0" w:space="0" w:color="auto"/>
                <w:right w:val="none" w:sz="0" w:space="0" w:color="auto"/>
              </w:divBdr>
              <w:divsChild>
                <w:div w:id="985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67829">
      <w:bodyDiv w:val="1"/>
      <w:marLeft w:val="0"/>
      <w:marRight w:val="0"/>
      <w:marTop w:val="0"/>
      <w:marBottom w:val="0"/>
      <w:divBdr>
        <w:top w:val="none" w:sz="0" w:space="0" w:color="auto"/>
        <w:left w:val="none" w:sz="0" w:space="0" w:color="auto"/>
        <w:bottom w:val="none" w:sz="0" w:space="0" w:color="auto"/>
        <w:right w:val="none" w:sz="0" w:space="0" w:color="auto"/>
      </w:divBdr>
      <w:divsChild>
        <w:div w:id="178131730">
          <w:marLeft w:val="0"/>
          <w:marRight w:val="0"/>
          <w:marTop w:val="0"/>
          <w:marBottom w:val="0"/>
          <w:divBdr>
            <w:top w:val="none" w:sz="0" w:space="0" w:color="auto"/>
            <w:left w:val="none" w:sz="0" w:space="0" w:color="auto"/>
            <w:bottom w:val="none" w:sz="0" w:space="0" w:color="auto"/>
            <w:right w:val="none" w:sz="0" w:space="0" w:color="auto"/>
          </w:divBdr>
          <w:divsChild>
            <w:div w:id="632828685">
              <w:marLeft w:val="0"/>
              <w:marRight w:val="0"/>
              <w:marTop w:val="0"/>
              <w:marBottom w:val="0"/>
              <w:divBdr>
                <w:top w:val="none" w:sz="0" w:space="0" w:color="auto"/>
                <w:left w:val="none" w:sz="0" w:space="0" w:color="auto"/>
                <w:bottom w:val="none" w:sz="0" w:space="0" w:color="auto"/>
                <w:right w:val="none" w:sz="0" w:space="0" w:color="auto"/>
              </w:divBdr>
              <w:divsChild>
                <w:div w:id="1914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9445">
      <w:bodyDiv w:val="1"/>
      <w:marLeft w:val="0"/>
      <w:marRight w:val="0"/>
      <w:marTop w:val="0"/>
      <w:marBottom w:val="0"/>
      <w:divBdr>
        <w:top w:val="none" w:sz="0" w:space="0" w:color="auto"/>
        <w:left w:val="none" w:sz="0" w:space="0" w:color="auto"/>
        <w:bottom w:val="none" w:sz="0" w:space="0" w:color="auto"/>
        <w:right w:val="none" w:sz="0" w:space="0" w:color="auto"/>
      </w:divBdr>
      <w:divsChild>
        <w:div w:id="198277276">
          <w:marLeft w:val="0"/>
          <w:marRight w:val="0"/>
          <w:marTop w:val="0"/>
          <w:marBottom w:val="0"/>
          <w:divBdr>
            <w:top w:val="none" w:sz="0" w:space="0" w:color="auto"/>
            <w:left w:val="none" w:sz="0" w:space="0" w:color="auto"/>
            <w:bottom w:val="none" w:sz="0" w:space="0" w:color="auto"/>
            <w:right w:val="none" w:sz="0" w:space="0" w:color="auto"/>
          </w:divBdr>
          <w:divsChild>
            <w:div w:id="876625057">
              <w:marLeft w:val="0"/>
              <w:marRight w:val="0"/>
              <w:marTop w:val="0"/>
              <w:marBottom w:val="0"/>
              <w:divBdr>
                <w:top w:val="none" w:sz="0" w:space="0" w:color="auto"/>
                <w:left w:val="none" w:sz="0" w:space="0" w:color="auto"/>
                <w:bottom w:val="none" w:sz="0" w:space="0" w:color="auto"/>
                <w:right w:val="none" w:sz="0" w:space="0" w:color="auto"/>
              </w:divBdr>
              <w:divsChild>
                <w:div w:id="12989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107">
      <w:bodyDiv w:val="1"/>
      <w:marLeft w:val="0"/>
      <w:marRight w:val="0"/>
      <w:marTop w:val="0"/>
      <w:marBottom w:val="0"/>
      <w:divBdr>
        <w:top w:val="none" w:sz="0" w:space="0" w:color="auto"/>
        <w:left w:val="none" w:sz="0" w:space="0" w:color="auto"/>
        <w:bottom w:val="none" w:sz="0" w:space="0" w:color="auto"/>
        <w:right w:val="none" w:sz="0" w:space="0" w:color="auto"/>
      </w:divBdr>
      <w:divsChild>
        <w:div w:id="1601836655">
          <w:marLeft w:val="0"/>
          <w:marRight w:val="0"/>
          <w:marTop w:val="0"/>
          <w:marBottom w:val="0"/>
          <w:divBdr>
            <w:top w:val="none" w:sz="0" w:space="0" w:color="auto"/>
            <w:left w:val="none" w:sz="0" w:space="0" w:color="auto"/>
            <w:bottom w:val="none" w:sz="0" w:space="0" w:color="auto"/>
            <w:right w:val="none" w:sz="0" w:space="0" w:color="auto"/>
          </w:divBdr>
          <w:divsChild>
            <w:div w:id="1237209810">
              <w:marLeft w:val="0"/>
              <w:marRight w:val="0"/>
              <w:marTop w:val="0"/>
              <w:marBottom w:val="0"/>
              <w:divBdr>
                <w:top w:val="none" w:sz="0" w:space="0" w:color="auto"/>
                <w:left w:val="none" w:sz="0" w:space="0" w:color="auto"/>
                <w:bottom w:val="none" w:sz="0" w:space="0" w:color="auto"/>
                <w:right w:val="none" w:sz="0" w:space="0" w:color="auto"/>
              </w:divBdr>
              <w:divsChild>
                <w:div w:id="20270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4814">
      <w:bodyDiv w:val="1"/>
      <w:marLeft w:val="0"/>
      <w:marRight w:val="0"/>
      <w:marTop w:val="0"/>
      <w:marBottom w:val="0"/>
      <w:divBdr>
        <w:top w:val="none" w:sz="0" w:space="0" w:color="auto"/>
        <w:left w:val="none" w:sz="0" w:space="0" w:color="auto"/>
        <w:bottom w:val="none" w:sz="0" w:space="0" w:color="auto"/>
        <w:right w:val="none" w:sz="0" w:space="0" w:color="auto"/>
      </w:divBdr>
      <w:divsChild>
        <w:div w:id="700396822">
          <w:marLeft w:val="0"/>
          <w:marRight w:val="0"/>
          <w:marTop w:val="0"/>
          <w:marBottom w:val="0"/>
          <w:divBdr>
            <w:top w:val="none" w:sz="0" w:space="0" w:color="auto"/>
            <w:left w:val="none" w:sz="0" w:space="0" w:color="auto"/>
            <w:bottom w:val="none" w:sz="0" w:space="0" w:color="auto"/>
            <w:right w:val="none" w:sz="0" w:space="0" w:color="auto"/>
          </w:divBdr>
          <w:divsChild>
            <w:div w:id="1701782178">
              <w:marLeft w:val="0"/>
              <w:marRight w:val="0"/>
              <w:marTop w:val="0"/>
              <w:marBottom w:val="0"/>
              <w:divBdr>
                <w:top w:val="none" w:sz="0" w:space="0" w:color="auto"/>
                <w:left w:val="none" w:sz="0" w:space="0" w:color="auto"/>
                <w:bottom w:val="none" w:sz="0" w:space="0" w:color="auto"/>
                <w:right w:val="none" w:sz="0" w:space="0" w:color="auto"/>
              </w:divBdr>
              <w:divsChild>
                <w:div w:id="11376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5025">
      <w:bodyDiv w:val="1"/>
      <w:marLeft w:val="0"/>
      <w:marRight w:val="0"/>
      <w:marTop w:val="0"/>
      <w:marBottom w:val="0"/>
      <w:divBdr>
        <w:top w:val="none" w:sz="0" w:space="0" w:color="auto"/>
        <w:left w:val="none" w:sz="0" w:space="0" w:color="auto"/>
        <w:bottom w:val="none" w:sz="0" w:space="0" w:color="auto"/>
        <w:right w:val="none" w:sz="0" w:space="0" w:color="auto"/>
      </w:divBdr>
      <w:divsChild>
        <w:div w:id="1726291892">
          <w:marLeft w:val="0"/>
          <w:marRight w:val="0"/>
          <w:marTop w:val="0"/>
          <w:marBottom w:val="0"/>
          <w:divBdr>
            <w:top w:val="none" w:sz="0" w:space="0" w:color="auto"/>
            <w:left w:val="none" w:sz="0" w:space="0" w:color="auto"/>
            <w:bottom w:val="none" w:sz="0" w:space="0" w:color="auto"/>
            <w:right w:val="none" w:sz="0" w:space="0" w:color="auto"/>
          </w:divBdr>
          <w:divsChild>
            <w:div w:id="1437602103">
              <w:marLeft w:val="0"/>
              <w:marRight w:val="0"/>
              <w:marTop w:val="0"/>
              <w:marBottom w:val="0"/>
              <w:divBdr>
                <w:top w:val="none" w:sz="0" w:space="0" w:color="auto"/>
                <w:left w:val="none" w:sz="0" w:space="0" w:color="auto"/>
                <w:bottom w:val="none" w:sz="0" w:space="0" w:color="auto"/>
                <w:right w:val="none" w:sz="0" w:space="0" w:color="auto"/>
              </w:divBdr>
              <w:divsChild>
                <w:div w:id="8610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510">
      <w:bodyDiv w:val="1"/>
      <w:marLeft w:val="0"/>
      <w:marRight w:val="0"/>
      <w:marTop w:val="0"/>
      <w:marBottom w:val="0"/>
      <w:divBdr>
        <w:top w:val="none" w:sz="0" w:space="0" w:color="auto"/>
        <w:left w:val="none" w:sz="0" w:space="0" w:color="auto"/>
        <w:bottom w:val="none" w:sz="0" w:space="0" w:color="auto"/>
        <w:right w:val="none" w:sz="0" w:space="0" w:color="auto"/>
      </w:divBdr>
      <w:divsChild>
        <w:div w:id="448932905">
          <w:marLeft w:val="0"/>
          <w:marRight w:val="0"/>
          <w:marTop w:val="0"/>
          <w:marBottom w:val="0"/>
          <w:divBdr>
            <w:top w:val="none" w:sz="0" w:space="0" w:color="auto"/>
            <w:left w:val="none" w:sz="0" w:space="0" w:color="auto"/>
            <w:bottom w:val="none" w:sz="0" w:space="0" w:color="auto"/>
            <w:right w:val="none" w:sz="0" w:space="0" w:color="auto"/>
          </w:divBdr>
          <w:divsChild>
            <w:div w:id="1279945399">
              <w:marLeft w:val="0"/>
              <w:marRight w:val="0"/>
              <w:marTop w:val="0"/>
              <w:marBottom w:val="0"/>
              <w:divBdr>
                <w:top w:val="none" w:sz="0" w:space="0" w:color="auto"/>
                <w:left w:val="none" w:sz="0" w:space="0" w:color="auto"/>
                <w:bottom w:val="none" w:sz="0" w:space="0" w:color="auto"/>
                <w:right w:val="none" w:sz="0" w:space="0" w:color="auto"/>
              </w:divBdr>
              <w:divsChild>
                <w:div w:id="795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009">
      <w:bodyDiv w:val="1"/>
      <w:marLeft w:val="0"/>
      <w:marRight w:val="0"/>
      <w:marTop w:val="0"/>
      <w:marBottom w:val="0"/>
      <w:divBdr>
        <w:top w:val="none" w:sz="0" w:space="0" w:color="auto"/>
        <w:left w:val="none" w:sz="0" w:space="0" w:color="auto"/>
        <w:bottom w:val="none" w:sz="0" w:space="0" w:color="auto"/>
        <w:right w:val="none" w:sz="0" w:space="0" w:color="auto"/>
      </w:divBdr>
      <w:divsChild>
        <w:div w:id="1518234346">
          <w:marLeft w:val="0"/>
          <w:marRight w:val="0"/>
          <w:marTop w:val="0"/>
          <w:marBottom w:val="0"/>
          <w:divBdr>
            <w:top w:val="none" w:sz="0" w:space="0" w:color="auto"/>
            <w:left w:val="none" w:sz="0" w:space="0" w:color="auto"/>
            <w:bottom w:val="none" w:sz="0" w:space="0" w:color="auto"/>
            <w:right w:val="none" w:sz="0" w:space="0" w:color="auto"/>
          </w:divBdr>
          <w:divsChild>
            <w:div w:id="1283220236">
              <w:marLeft w:val="0"/>
              <w:marRight w:val="0"/>
              <w:marTop w:val="0"/>
              <w:marBottom w:val="0"/>
              <w:divBdr>
                <w:top w:val="none" w:sz="0" w:space="0" w:color="auto"/>
                <w:left w:val="none" w:sz="0" w:space="0" w:color="auto"/>
                <w:bottom w:val="none" w:sz="0" w:space="0" w:color="auto"/>
                <w:right w:val="none" w:sz="0" w:space="0" w:color="auto"/>
              </w:divBdr>
              <w:divsChild>
                <w:div w:id="10275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29645">
      <w:bodyDiv w:val="1"/>
      <w:marLeft w:val="0"/>
      <w:marRight w:val="0"/>
      <w:marTop w:val="0"/>
      <w:marBottom w:val="0"/>
      <w:divBdr>
        <w:top w:val="none" w:sz="0" w:space="0" w:color="auto"/>
        <w:left w:val="none" w:sz="0" w:space="0" w:color="auto"/>
        <w:bottom w:val="none" w:sz="0" w:space="0" w:color="auto"/>
        <w:right w:val="none" w:sz="0" w:space="0" w:color="auto"/>
      </w:divBdr>
      <w:divsChild>
        <w:div w:id="676074766">
          <w:marLeft w:val="0"/>
          <w:marRight w:val="0"/>
          <w:marTop w:val="0"/>
          <w:marBottom w:val="0"/>
          <w:divBdr>
            <w:top w:val="none" w:sz="0" w:space="0" w:color="auto"/>
            <w:left w:val="none" w:sz="0" w:space="0" w:color="auto"/>
            <w:bottom w:val="none" w:sz="0" w:space="0" w:color="auto"/>
            <w:right w:val="none" w:sz="0" w:space="0" w:color="auto"/>
          </w:divBdr>
          <w:divsChild>
            <w:div w:id="442500461">
              <w:marLeft w:val="0"/>
              <w:marRight w:val="0"/>
              <w:marTop w:val="0"/>
              <w:marBottom w:val="0"/>
              <w:divBdr>
                <w:top w:val="none" w:sz="0" w:space="0" w:color="auto"/>
                <w:left w:val="none" w:sz="0" w:space="0" w:color="auto"/>
                <w:bottom w:val="none" w:sz="0" w:space="0" w:color="auto"/>
                <w:right w:val="none" w:sz="0" w:space="0" w:color="auto"/>
              </w:divBdr>
              <w:divsChild>
                <w:div w:id="9854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70219">
      <w:bodyDiv w:val="1"/>
      <w:marLeft w:val="0"/>
      <w:marRight w:val="0"/>
      <w:marTop w:val="0"/>
      <w:marBottom w:val="0"/>
      <w:divBdr>
        <w:top w:val="none" w:sz="0" w:space="0" w:color="auto"/>
        <w:left w:val="none" w:sz="0" w:space="0" w:color="auto"/>
        <w:bottom w:val="none" w:sz="0" w:space="0" w:color="auto"/>
        <w:right w:val="none" w:sz="0" w:space="0" w:color="auto"/>
      </w:divBdr>
      <w:divsChild>
        <w:div w:id="2065368837">
          <w:marLeft w:val="0"/>
          <w:marRight w:val="0"/>
          <w:marTop w:val="0"/>
          <w:marBottom w:val="0"/>
          <w:divBdr>
            <w:top w:val="none" w:sz="0" w:space="0" w:color="auto"/>
            <w:left w:val="none" w:sz="0" w:space="0" w:color="auto"/>
            <w:bottom w:val="none" w:sz="0" w:space="0" w:color="auto"/>
            <w:right w:val="none" w:sz="0" w:space="0" w:color="auto"/>
          </w:divBdr>
          <w:divsChild>
            <w:div w:id="1852792098">
              <w:marLeft w:val="0"/>
              <w:marRight w:val="0"/>
              <w:marTop w:val="0"/>
              <w:marBottom w:val="0"/>
              <w:divBdr>
                <w:top w:val="none" w:sz="0" w:space="0" w:color="auto"/>
                <w:left w:val="none" w:sz="0" w:space="0" w:color="auto"/>
                <w:bottom w:val="none" w:sz="0" w:space="0" w:color="auto"/>
                <w:right w:val="none" w:sz="0" w:space="0" w:color="auto"/>
              </w:divBdr>
              <w:divsChild>
                <w:div w:id="4214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88703">
      <w:bodyDiv w:val="1"/>
      <w:marLeft w:val="0"/>
      <w:marRight w:val="0"/>
      <w:marTop w:val="0"/>
      <w:marBottom w:val="0"/>
      <w:divBdr>
        <w:top w:val="none" w:sz="0" w:space="0" w:color="auto"/>
        <w:left w:val="none" w:sz="0" w:space="0" w:color="auto"/>
        <w:bottom w:val="none" w:sz="0" w:space="0" w:color="auto"/>
        <w:right w:val="none" w:sz="0" w:space="0" w:color="auto"/>
      </w:divBdr>
      <w:divsChild>
        <w:div w:id="2001345563">
          <w:marLeft w:val="0"/>
          <w:marRight w:val="0"/>
          <w:marTop w:val="0"/>
          <w:marBottom w:val="0"/>
          <w:divBdr>
            <w:top w:val="none" w:sz="0" w:space="0" w:color="auto"/>
            <w:left w:val="none" w:sz="0" w:space="0" w:color="auto"/>
            <w:bottom w:val="none" w:sz="0" w:space="0" w:color="auto"/>
            <w:right w:val="none" w:sz="0" w:space="0" w:color="auto"/>
          </w:divBdr>
          <w:divsChild>
            <w:div w:id="2026705838">
              <w:marLeft w:val="0"/>
              <w:marRight w:val="0"/>
              <w:marTop w:val="0"/>
              <w:marBottom w:val="0"/>
              <w:divBdr>
                <w:top w:val="none" w:sz="0" w:space="0" w:color="auto"/>
                <w:left w:val="none" w:sz="0" w:space="0" w:color="auto"/>
                <w:bottom w:val="none" w:sz="0" w:space="0" w:color="auto"/>
                <w:right w:val="none" w:sz="0" w:space="0" w:color="auto"/>
              </w:divBdr>
              <w:divsChild>
                <w:div w:id="804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50">
      <w:bodyDiv w:val="1"/>
      <w:marLeft w:val="0"/>
      <w:marRight w:val="0"/>
      <w:marTop w:val="0"/>
      <w:marBottom w:val="0"/>
      <w:divBdr>
        <w:top w:val="none" w:sz="0" w:space="0" w:color="auto"/>
        <w:left w:val="none" w:sz="0" w:space="0" w:color="auto"/>
        <w:bottom w:val="none" w:sz="0" w:space="0" w:color="auto"/>
        <w:right w:val="none" w:sz="0" w:space="0" w:color="auto"/>
      </w:divBdr>
      <w:divsChild>
        <w:div w:id="2052921201">
          <w:marLeft w:val="0"/>
          <w:marRight w:val="0"/>
          <w:marTop w:val="0"/>
          <w:marBottom w:val="0"/>
          <w:divBdr>
            <w:top w:val="none" w:sz="0" w:space="0" w:color="auto"/>
            <w:left w:val="none" w:sz="0" w:space="0" w:color="auto"/>
            <w:bottom w:val="none" w:sz="0" w:space="0" w:color="auto"/>
            <w:right w:val="none" w:sz="0" w:space="0" w:color="auto"/>
          </w:divBdr>
          <w:divsChild>
            <w:div w:id="285085490">
              <w:marLeft w:val="0"/>
              <w:marRight w:val="0"/>
              <w:marTop w:val="0"/>
              <w:marBottom w:val="0"/>
              <w:divBdr>
                <w:top w:val="none" w:sz="0" w:space="0" w:color="auto"/>
                <w:left w:val="none" w:sz="0" w:space="0" w:color="auto"/>
                <w:bottom w:val="none" w:sz="0" w:space="0" w:color="auto"/>
                <w:right w:val="none" w:sz="0" w:space="0" w:color="auto"/>
              </w:divBdr>
              <w:divsChild>
                <w:div w:id="7577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4351">
      <w:bodyDiv w:val="1"/>
      <w:marLeft w:val="0"/>
      <w:marRight w:val="0"/>
      <w:marTop w:val="0"/>
      <w:marBottom w:val="0"/>
      <w:divBdr>
        <w:top w:val="none" w:sz="0" w:space="0" w:color="auto"/>
        <w:left w:val="none" w:sz="0" w:space="0" w:color="auto"/>
        <w:bottom w:val="none" w:sz="0" w:space="0" w:color="auto"/>
        <w:right w:val="none" w:sz="0" w:space="0" w:color="auto"/>
      </w:divBdr>
      <w:divsChild>
        <w:div w:id="1331251211">
          <w:marLeft w:val="0"/>
          <w:marRight w:val="0"/>
          <w:marTop w:val="0"/>
          <w:marBottom w:val="0"/>
          <w:divBdr>
            <w:top w:val="none" w:sz="0" w:space="0" w:color="auto"/>
            <w:left w:val="none" w:sz="0" w:space="0" w:color="auto"/>
            <w:bottom w:val="none" w:sz="0" w:space="0" w:color="auto"/>
            <w:right w:val="none" w:sz="0" w:space="0" w:color="auto"/>
          </w:divBdr>
          <w:divsChild>
            <w:div w:id="1986350608">
              <w:marLeft w:val="0"/>
              <w:marRight w:val="0"/>
              <w:marTop w:val="0"/>
              <w:marBottom w:val="0"/>
              <w:divBdr>
                <w:top w:val="none" w:sz="0" w:space="0" w:color="auto"/>
                <w:left w:val="none" w:sz="0" w:space="0" w:color="auto"/>
                <w:bottom w:val="none" w:sz="0" w:space="0" w:color="auto"/>
                <w:right w:val="none" w:sz="0" w:space="0" w:color="auto"/>
              </w:divBdr>
              <w:divsChild>
                <w:div w:id="20218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0807">
      <w:bodyDiv w:val="1"/>
      <w:marLeft w:val="0"/>
      <w:marRight w:val="0"/>
      <w:marTop w:val="0"/>
      <w:marBottom w:val="0"/>
      <w:divBdr>
        <w:top w:val="none" w:sz="0" w:space="0" w:color="auto"/>
        <w:left w:val="none" w:sz="0" w:space="0" w:color="auto"/>
        <w:bottom w:val="none" w:sz="0" w:space="0" w:color="auto"/>
        <w:right w:val="none" w:sz="0" w:space="0" w:color="auto"/>
      </w:divBdr>
      <w:divsChild>
        <w:div w:id="943342336">
          <w:marLeft w:val="0"/>
          <w:marRight w:val="0"/>
          <w:marTop w:val="0"/>
          <w:marBottom w:val="0"/>
          <w:divBdr>
            <w:top w:val="none" w:sz="0" w:space="0" w:color="auto"/>
            <w:left w:val="none" w:sz="0" w:space="0" w:color="auto"/>
            <w:bottom w:val="none" w:sz="0" w:space="0" w:color="auto"/>
            <w:right w:val="none" w:sz="0" w:space="0" w:color="auto"/>
          </w:divBdr>
          <w:divsChild>
            <w:div w:id="591620218">
              <w:marLeft w:val="0"/>
              <w:marRight w:val="0"/>
              <w:marTop w:val="0"/>
              <w:marBottom w:val="0"/>
              <w:divBdr>
                <w:top w:val="none" w:sz="0" w:space="0" w:color="auto"/>
                <w:left w:val="none" w:sz="0" w:space="0" w:color="auto"/>
                <w:bottom w:val="none" w:sz="0" w:space="0" w:color="auto"/>
                <w:right w:val="none" w:sz="0" w:space="0" w:color="auto"/>
              </w:divBdr>
              <w:divsChild>
                <w:div w:id="15281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1763">
      <w:bodyDiv w:val="1"/>
      <w:marLeft w:val="0"/>
      <w:marRight w:val="0"/>
      <w:marTop w:val="0"/>
      <w:marBottom w:val="0"/>
      <w:divBdr>
        <w:top w:val="none" w:sz="0" w:space="0" w:color="auto"/>
        <w:left w:val="none" w:sz="0" w:space="0" w:color="auto"/>
        <w:bottom w:val="none" w:sz="0" w:space="0" w:color="auto"/>
        <w:right w:val="none" w:sz="0" w:space="0" w:color="auto"/>
      </w:divBdr>
      <w:divsChild>
        <w:div w:id="2114085177">
          <w:marLeft w:val="0"/>
          <w:marRight w:val="0"/>
          <w:marTop w:val="0"/>
          <w:marBottom w:val="0"/>
          <w:divBdr>
            <w:top w:val="none" w:sz="0" w:space="0" w:color="auto"/>
            <w:left w:val="none" w:sz="0" w:space="0" w:color="auto"/>
            <w:bottom w:val="none" w:sz="0" w:space="0" w:color="auto"/>
            <w:right w:val="none" w:sz="0" w:space="0" w:color="auto"/>
          </w:divBdr>
          <w:divsChild>
            <w:div w:id="2073041428">
              <w:marLeft w:val="0"/>
              <w:marRight w:val="0"/>
              <w:marTop w:val="0"/>
              <w:marBottom w:val="0"/>
              <w:divBdr>
                <w:top w:val="none" w:sz="0" w:space="0" w:color="auto"/>
                <w:left w:val="none" w:sz="0" w:space="0" w:color="auto"/>
                <w:bottom w:val="none" w:sz="0" w:space="0" w:color="auto"/>
                <w:right w:val="none" w:sz="0" w:space="0" w:color="auto"/>
              </w:divBdr>
              <w:divsChild>
                <w:div w:id="893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5195">
      <w:bodyDiv w:val="1"/>
      <w:marLeft w:val="0"/>
      <w:marRight w:val="0"/>
      <w:marTop w:val="0"/>
      <w:marBottom w:val="0"/>
      <w:divBdr>
        <w:top w:val="none" w:sz="0" w:space="0" w:color="auto"/>
        <w:left w:val="none" w:sz="0" w:space="0" w:color="auto"/>
        <w:bottom w:val="none" w:sz="0" w:space="0" w:color="auto"/>
        <w:right w:val="none" w:sz="0" w:space="0" w:color="auto"/>
      </w:divBdr>
      <w:divsChild>
        <w:div w:id="844440508">
          <w:marLeft w:val="0"/>
          <w:marRight w:val="0"/>
          <w:marTop w:val="0"/>
          <w:marBottom w:val="0"/>
          <w:divBdr>
            <w:top w:val="none" w:sz="0" w:space="0" w:color="auto"/>
            <w:left w:val="none" w:sz="0" w:space="0" w:color="auto"/>
            <w:bottom w:val="none" w:sz="0" w:space="0" w:color="auto"/>
            <w:right w:val="none" w:sz="0" w:space="0" w:color="auto"/>
          </w:divBdr>
          <w:divsChild>
            <w:div w:id="1599484279">
              <w:marLeft w:val="0"/>
              <w:marRight w:val="0"/>
              <w:marTop w:val="0"/>
              <w:marBottom w:val="0"/>
              <w:divBdr>
                <w:top w:val="none" w:sz="0" w:space="0" w:color="auto"/>
                <w:left w:val="none" w:sz="0" w:space="0" w:color="auto"/>
                <w:bottom w:val="none" w:sz="0" w:space="0" w:color="auto"/>
                <w:right w:val="none" w:sz="0" w:space="0" w:color="auto"/>
              </w:divBdr>
              <w:divsChild>
                <w:div w:id="1677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9939">
      <w:bodyDiv w:val="1"/>
      <w:marLeft w:val="0"/>
      <w:marRight w:val="0"/>
      <w:marTop w:val="0"/>
      <w:marBottom w:val="0"/>
      <w:divBdr>
        <w:top w:val="none" w:sz="0" w:space="0" w:color="auto"/>
        <w:left w:val="none" w:sz="0" w:space="0" w:color="auto"/>
        <w:bottom w:val="none" w:sz="0" w:space="0" w:color="auto"/>
        <w:right w:val="none" w:sz="0" w:space="0" w:color="auto"/>
      </w:divBdr>
      <w:divsChild>
        <w:div w:id="503281082">
          <w:marLeft w:val="0"/>
          <w:marRight w:val="0"/>
          <w:marTop w:val="0"/>
          <w:marBottom w:val="0"/>
          <w:divBdr>
            <w:top w:val="none" w:sz="0" w:space="0" w:color="auto"/>
            <w:left w:val="none" w:sz="0" w:space="0" w:color="auto"/>
            <w:bottom w:val="none" w:sz="0" w:space="0" w:color="auto"/>
            <w:right w:val="none" w:sz="0" w:space="0" w:color="auto"/>
          </w:divBdr>
          <w:divsChild>
            <w:div w:id="1707369950">
              <w:marLeft w:val="0"/>
              <w:marRight w:val="0"/>
              <w:marTop w:val="0"/>
              <w:marBottom w:val="0"/>
              <w:divBdr>
                <w:top w:val="none" w:sz="0" w:space="0" w:color="auto"/>
                <w:left w:val="none" w:sz="0" w:space="0" w:color="auto"/>
                <w:bottom w:val="none" w:sz="0" w:space="0" w:color="auto"/>
                <w:right w:val="none" w:sz="0" w:space="0" w:color="auto"/>
              </w:divBdr>
              <w:divsChild>
                <w:div w:id="3991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8808">
      <w:bodyDiv w:val="1"/>
      <w:marLeft w:val="0"/>
      <w:marRight w:val="0"/>
      <w:marTop w:val="0"/>
      <w:marBottom w:val="0"/>
      <w:divBdr>
        <w:top w:val="none" w:sz="0" w:space="0" w:color="auto"/>
        <w:left w:val="none" w:sz="0" w:space="0" w:color="auto"/>
        <w:bottom w:val="none" w:sz="0" w:space="0" w:color="auto"/>
        <w:right w:val="none" w:sz="0" w:space="0" w:color="auto"/>
      </w:divBdr>
      <w:divsChild>
        <w:div w:id="2027442682">
          <w:marLeft w:val="0"/>
          <w:marRight w:val="0"/>
          <w:marTop w:val="0"/>
          <w:marBottom w:val="0"/>
          <w:divBdr>
            <w:top w:val="none" w:sz="0" w:space="0" w:color="auto"/>
            <w:left w:val="none" w:sz="0" w:space="0" w:color="auto"/>
            <w:bottom w:val="none" w:sz="0" w:space="0" w:color="auto"/>
            <w:right w:val="none" w:sz="0" w:space="0" w:color="auto"/>
          </w:divBdr>
          <w:divsChild>
            <w:div w:id="35740201">
              <w:marLeft w:val="0"/>
              <w:marRight w:val="0"/>
              <w:marTop w:val="0"/>
              <w:marBottom w:val="0"/>
              <w:divBdr>
                <w:top w:val="none" w:sz="0" w:space="0" w:color="auto"/>
                <w:left w:val="none" w:sz="0" w:space="0" w:color="auto"/>
                <w:bottom w:val="none" w:sz="0" w:space="0" w:color="auto"/>
                <w:right w:val="none" w:sz="0" w:space="0" w:color="auto"/>
              </w:divBdr>
              <w:divsChild>
                <w:div w:id="2116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tp://ftp.rfc-editor.org/in-notes/std/std37.tx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gaia.cs.umass.edu/ethereal-labs/ethereal-traces.zip" TargetMode="External"/><Relationship Id="rId2" Type="http://schemas.openxmlformats.org/officeDocument/2006/relationships/customXml" Target="../customXml/item2.xml"/><Relationship Id="rId16" Type="http://schemas.openxmlformats.org/officeDocument/2006/relationships/hyperlink" Target="http://www.erg.abdn.ac.uk/users/gorry/course/inet-pages/arp.html" TargetMode="External"/><Relationship Id="rId20" Type="http://schemas.openxmlformats.org/officeDocument/2006/relationships/hyperlink" Target="http://gaia.cs.umass.edu/ethereal-labs/ethereal-traces.z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tp://ftp.rfc-editor.org/in-notes/std/std37.txt" TargetMode="External"/><Relationship Id="rId5" Type="http://schemas.openxmlformats.org/officeDocument/2006/relationships/styles" Target="styles.xml"/><Relationship Id="rId15" Type="http://schemas.openxmlformats.org/officeDocument/2006/relationships/hyperlink" Target="ftp://ftp.rfc-editor.org/in-notes/std/std37.txt" TargetMode="External"/><Relationship Id="rId10" Type="http://schemas.openxmlformats.org/officeDocument/2006/relationships/image" Target="media/image1.jpeg"/><Relationship Id="rId19" Type="http://schemas.openxmlformats.org/officeDocument/2006/relationships/hyperlink" Target="http://www.erg.abdn.ac.uk/users/gorry/course/inet-pages/arp.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ethereal-labs/ethereal-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A2B74CBE9D2E47871DE48155035F44" ma:contentTypeVersion="9" ma:contentTypeDescription="Create a new document." ma:contentTypeScope="" ma:versionID="b4d49b2efb0c042cd11ba2992db79575">
  <xsd:schema xmlns:xsd="http://www.w3.org/2001/XMLSchema" xmlns:xs="http://www.w3.org/2001/XMLSchema" xmlns:p="http://schemas.microsoft.com/office/2006/metadata/properties" xmlns:ns3="fa532296-8132-4ee7-bb4a-d37888f6aa4d" targetNamespace="http://schemas.microsoft.com/office/2006/metadata/properties" ma:root="true" ma:fieldsID="f8942d9c56c873252aa948358c461d6f" ns3:_="">
    <xsd:import namespace="fa532296-8132-4ee7-bb4a-d37888f6aa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32296-8132-4ee7-bb4a-d37888f6a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9165A-6D43-46B6-B932-60C6442E07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D4183D-4D39-4444-A2B4-9BD1F0200757}">
  <ds:schemaRefs>
    <ds:schemaRef ds:uri="http://schemas.microsoft.com/sharepoint/v3/contenttype/forms"/>
  </ds:schemaRefs>
</ds:datastoreItem>
</file>

<file path=customXml/itemProps3.xml><?xml version="1.0" encoding="utf-8"?>
<ds:datastoreItem xmlns:ds="http://schemas.openxmlformats.org/officeDocument/2006/customXml" ds:itemID="{EFE0CB29-3259-473F-9918-3DE9C8A13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32296-8132-4ee7-bb4a-d37888f6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15128</CharactersWithSpaces>
  <SharedDoc>false</SharedDoc>
  <HLinks>
    <vt:vector size="36" baseType="variant">
      <vt:variant>
        <vt:i4>7667753</vt:i4>
      </vt:variant>
      <vt:variant>
        <vt:i4>9</vt:i4>
      </vt:variant>
      <vt:variant>
        <vt:i4>0</vt:i4>
      </vt:variant>
      <vt:variant>
        <vt:i4>5</vt:i4>
      </vt:variant>
      <vt:variant>
        <vt:lpwstr>http://gaia.cs.umass.edu/ethereal-labs/ethereal-traces.zip</vt:lpwstr>
      </vt:variant>
      <vt:variant>
        <vt:lpwstr/>
      </vt:variant>
      <vt:variant>
        <vt:i4>1114123</vt:i4>
      </vt:variant>
      <vt:variant>
        <vt:i4>6</vt:i4>
      </vt:variant>
      <vt:variant>
        <vt:i4>0</vt:i4>
      </vt:variant>
      <vt:variant>
        <vt:i4>5</vt:i4>
      </vt:variant>
      <vt:variant>
        <vt:lpwstr>http://www.erg.abdn.ac.uk/users/gorry/course/inet-pages/arp.html</vt:lpwstr>
      </vt:variant>
      <vt:variant>
        <vt:lpwstr/>
      </vt:variant>
      <vt:variant>
        <vt:i4>3211370</vt:i4>
      </vt:variant>
      <vt:variant>
        <vt:i4>3</vt:i4>
      </vt:variant>
      <vt:variant>
        <vt:i4>0</vt:i4>
      </vt:variant>
      <vt:variant>
        <vt:i4>5</vt:i4>
      </vt:variant>
      <vt:variant>
        <vt:lpwstr>ftp://ftp.rfc-editor.org/in-notes/std/std37.txt</vt:lpwstr>
      </vt:variant>
      <vt:variant>
        <vt:lpwstr/>
      </vt:variant>
      <vt:variant>
        <vt:i4>3211370</vt:i4>
      </vt:variant>
      <vt:variant>
        <vt:i4>0</vt:i4>
      </vt:variant>
      <vt:variant>
        <vt:i4>0</vt:i4>
      </vt:variant>
      <vt:variant>
        <vt:i4>5</vt:i4>
      </vt:variant>
      <vt:variant>
        <vt:lpwstr>ftp://ftp.rfc-editor.org/in-notes/std/std37.txt</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Francis Agballog</cp:lastModifiedBy>
  <cp:revision>5</cp:revision>
  <cp:lastPrinted>2012-05-17T09:23:00Z</cp:lastPrinted>
  <dcterms:created xsi:type="dcterms:W3CDTF">2020-10-17T18:07:00Z</dcterms:created>
  <dcterms:modified xsi:type="dcterms:W3CDTF">2021-04-10T01:19:00Z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0x01010082A2B74CBE9D2E47871DE48155035F44</vt:lpwstr>
  </property>
</Properties>
</file>