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3285F" w14:textId="77777777" w:rsidR="00DB4E72" w:rsidRPr="00DB4E72" w:rsidRDefault="00DB4E72" w:rsidP="00DB4E7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DB4E72">
        <w:rPr>
          <w:rFonts w:ascii="Times New Roman" w:eastAsia="Times New Roman" w:hAnsi="Times New Roman" w:cs="Times New Roman"/>
          <w:b/>
          <w:bCs/>
          <w:kern w:val="36"/>
          <w:sz w:val="48"/>
          <w:szCs w:val="48"/>
          <w14:ligatures w14:val="none"/>
        </w:rPr>
        <w:t>Software Requirements Specification (SRS)</w:t>
      </w:r>
    </w:p>
    <w:p w14:paraId="5926F450" w14:textId="77777777" w:rsidR="00DB4E72" w:rsidRDefault="00DB4E72" w:rsidP="00DB4E72">
      <w:pPr>
        <w:spacing w:before="100" w:beforeAutospacing="1" w:after="100" w:afterAutospacing="1" w:line="240" w:lineRule="auto"/>
        <w:jc w:val="both"/>
        <w:outlineLvl w:val="1"/>
        <w:rPr>
          <w:rFonts w:ascii="Times New Roman" w:hAnsi="Times New Roman" w:cs="Times New Roman"/>
          <w:b/>
          <w:bCs/>
          <w:sz w:val="28"/>
          <w:szCs w:val="28"/>
        </w:rPr>
      </w:pPr>
      <w:r w:rsidRPr="00DB4E72">
        <w:rPr>
          <w:rFonts w:ascii="Times New Roman" w:hAnsi="Times New Roman" w:cs="Times New Roman"/>
          <w:b/>
          <w:bCs/>
          <w:sz w:val="28"/>
          <w:szCs w:val="28"/>
        </w:rPr>
        <w:t>Using Machine Learning for Early Prediction of Student Academic Performance</w:t>
      </w:r>
    </w:p>
    <w:p w14:paraId="432464AB" w14:textId="595E8274" w:rsidR="00596078" w:rsidRPr="00596078" w:rsidRDefault="00596078" w:rsidP="00DB4E72">
      <w:pPr>
        <w:spacing w:before="100" w:beforeAutospacing="1" w:after="100" w:afterAutospacing="1" w:line="240" w:lineRule="auto"/>
        <w:jc w:val="both"/>
        <w:outlineLvl w:val="1"/>
        <w:rPr>
          <w:rFonts w:ascii="Times New Roman" w:eastAsia="Times New Roman" w:hAnsi="Times New Roman" w:cs="Times New Roman"/>
          <w:kern w:val="0"/>
          <w:sz w:val="28"/>
          <w:szCs w:val="28"/>
          <w14:ligatures w14:val="none"/>
        </w:rPr>
      </w:pPr>
      <w:r w:rsidRPr="00596078">
        <w:rPr>
          <w:rFonts w:ascii="Times New Roman" w:hAnsi="Times New Roman" w:cs="Times New Roman"/>
          <w:sz w:val="28"/>
          <w:szCs w:val="28"/>
        </w:rPr>
        <w:t>Serge Francis Ineza N.</w:t>
      </w:r>
    </w:p>
    <w:p w14:paraId="7F8B256B"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040E124">
          <v:rect id="_x0000_i1033" alt="" style="width:468pt;height:.05pt;mso-width-percent:0;mso-height-percent:0;mso-width-percent:0;mso-height-percent:0" o:hralign="center" o:hrstd="t" o:hr="t" fillcolor="#a0a0a0" stroked="f"/>
        </w:pict>
      </w:r>
    </w:p>
    <w:p w14:paraId="182779DA"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1. Problem Statement</w:t>
      </w:r>
    </w:p>
    <w:p w14:paraId="3D7A6880" w14:textId="5CBD44AD" w:rsidR="00DB4E72" w:rsidRPr="00DB4E72" w:rsidRDefault="00DB4E72" w:rsidP="00A43E8B">
      <w:pPr>
        <w:spacing w:before="100" w:beforeAutospacing="1" w:after="100" w:afterAutospacing="1" w:line="276" w:lineRule="auto"/>
        <w:jc w:val="both"/>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Educational institutions often rely on post-hoc academic performance data to identify struggling students. By the time action is taken, it's often too late. This project aims to bridge that gap by developing a machine learning-based system that uses early-</w:t>
      </w:r>
      <w:r w:rsidR="00A44D81">
        <w:rPr>
          <w:rFonts w:ascii="Times New Roman" w:eastAsia="Times New Roman" w:hAnsi="Times New Roman" w:cs="Times New Roman"/>
          <w:kern w:val="0"/>
          <w14:ligatures w14:val="none"/>
        </w:rPr>
        <w:t>semester</w:t>
      </w:r>
      <w:r w:rsidRPr="00DB4E72">
        <w:rPr>
          <w:rFonts w:ascii="Times New Roman" w:eastAsia="Times New Roman" w:hAnsi="Times New Roman" w:cs="Times New Roman"/>
          <w:kern w:val="0"/>
          <w14:ligatures w14:val="none"/>
        </w:rPr>
        <w:t xml:space="preserve"> data such as attendance, assignment submissions, and LMS (e.g., Canvas) activity to predict academic outcomes. The goal is to provide educators with timely risk scores and explanations to enable proactive intervention.</w:t>
      </w:r>
    </w:p>
    <w:p w14:paraId="1C07DB35"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409F758">
          <v:rect id="_x0000_i1032" alt="" style="width:468pt;height:.05pt;mso-width-percent:0;mso-height-percent:0;mso-width-percent:0;mso-height-percent:0" o:hralign="center" o:hrstd="t" o:hr="t" fillcolor="#a0a0a0" stroked="f"/>
        </w:pict>
      </w:r>
    </w:p>
    <w:p w14:paraId="74713886"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2. Introduction</w:t>
      </w:r>
    </w:p>
    <w:p w14:paraId="36925654"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2.1 Purpose</w:t>
      </w:r>
    </w:p>
    <w:p w14:paraId="2706B2B4"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This Software Requirements Specification defines the requirements for a Machine Learning-based Student Performance Prediction System that enables early identification of at-risk students through predictive analytics.</w:t>
      </w:r>
    </w:p>
    <w:p w14:paraId="4702633B"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2.2 Scope</w:t>
      </w:r>
    </w:p>
    <w:p w14:paraId="41A59EFB"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will analyze early-term student data to predict academic outcomes, providing educators with actionable insights for timely intervention. The system includes data processing, machine learning model training, risk prediction, and reporting capabilities.</w:t>
      </w:r>
    </w:p>
    <w:p w14:paraId="09D0E724"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2.3 Definitions and Acronyms</w:t>
      </w:r>
    </w:p>
    <w:p w14:paraId="2E400F65" w14:textId="77777777" w:rsidR="00DB4E72" w:rsidRPr="00DB4E72" w:rsidRDefault="00DB4E72" w:rsidP="00DB4E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ML</w:t>
      </w:r>
      <w:r w:rsidRPr="00DB4E72">
        <w:rPr>
          <w:rFonts w:ascii="Times New Roman" w:eastAsia="Times New Roman" w:hAnsi="Times New Roman" w:cs="Times New Roman"/>
          <w:kern w:val="0"/>
          <w14:ligatures w14:val="none"/>
        </w:rPr>
        <w:t>: Machine Learning</w:t>
      </w:r>
    </w:p>
    <w:p w14:paraId="6A9B5BD2" w14:textId="77777777" w:rsidR="00DB4E72" w:rsidRPr="00DB4E72" w:rsidRDefault="00DB4E72" w:rsidP="00DB4E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LMS</w:t>
      </w:r>
      <w:r w:rsidRPr="00DB4E72">
        <w:rPr>
          <w:rFonts w:ascii="Times New Roman" w:eastAsia="Times New Roman" w:hAnsi="Times New Roman" w:cs="Times New Roman"/>
          <w:kern w:val="0"/>
          <w14:ligatures w14:val="none"/>
        </w:rPr>
        <w:t>: Learning Management System (e.g., Canvas, Blackboard)</w:t>
      </w:r>
    </w:p>
    <w:p w14:paraId="651E8817" w14:textId="77777777" w:rsidR="00DB4E72" w:rsidRPr="00DB4E72" w:rsidRDefault="00DB4E72" w:rsidP="00DB4E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SVM</w:t>
      </w:r>
      <w:r w:rsidRPr="00DB4E72">
        <w:rPr>
          <w:rFonts w:ascii="Times New Roman" w:eastAsia="Times New Roman" w:hAnsi="Times New Roman" w:cs="Times New Roman"/>
          <w:kern w:val="0"/>
          <w14:ligatures w14:val="none"/>
        </w:rPr>
        <w:t>: Support Vector Machine</w:t>
      </w:r>
    </w:p>
    <w:p w14:paraId="5F57BD69" w14:textId="77777777" w:rsidR="00DB4E72" w:rsidRPr="00DB4E72" w:rsidRDefault="00DB4E72" w:rsidP="00DB4E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KNN</w:t>
      </w:r>
      <w:r w:rsidRPr="00DB4E72">
        <w:rPr>
          <w:rFonts w:ascii="Times New Roman" w:eastAsia="Times New Roman" w:hAnsi="Times New Roman" w:cs="Times New Roman"/>
          <w:kern w:val="0"/>
          <w14:ligatures w14:val="none"/>
        </w:rPr>
        <w:t>: K-Nearest Neighbors</w:t>
      </w:r>
    </w:p>
    <w:p w14:paraId="440A43EE" w14:textId="77777777" w:rsidR="00DB4E72" w:rsidRPr="00DB4E72" w:rsidRDefault="00DB4E72" w:rsidP="00DB4E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SHAP</w:t>
      </w:r>
      <w:r w:rsidRPr="00DB4E72">
        <w:rPr>
          <w:rFonts w:ascii="Times New Roman" w:eastAsia="Times New Roman" w:hAnsi="Times New Roman" w:cs="Times New Roman"/>
          <w:kern w:val="0"/>
          <w14:ligatures w14:val="none"/>
        </w:rPr>
        <w:t xml:space="preserve">: </w:t>
      </w:r>
      <w:proofErr w:type="spellStart"/>
      <w:r w:rsidRPr="00DB4E72">
        <w:rPr>
          <w:rFonts w:ascii="Times New Roman" w:eastAsia="Times New Roman" w:hAnsi="Times New Roman" w:cs="Times New Roman"/>
          <w:kern w:val="0"/>
          <w14:ligatures w14:val="none"/>
        </w:rPr>
        <w:t>SHapley</w:t>
      </w:r>
      <w:proofErr w:type="spellEnd"/>
      <w:r w:rsidRPr="00DB4E72">
        <w:rPr>
          <w:rFonts w:ascii="Times New Roman" w:eastAsia="Times New Roman" w:hAnsi="Times New Roman" w:cs="Times New Roman"/>
          <w:kern w:val="0"/>
          <w14:ligatures w14:val="none"/>
        </w:rPr>
        <w:t xml:space="preserve"> Additive </w:t>
      </w:r>
      <w:proofErr w:type="spellStart"/>
      <w:r w:rsidRPr="00DB4E72">
        <w:rPr>
          <w:rFonts w:ascii="Times New Roman" w:eastAsia="Times New Roman" w:hAnsi="Times New Roman" w:cs="Times New Roman"/>
          <w:kern w:val="0"/>
          <w14:ligatures w14:val="none"/>
        </w:rPr>
        <w:t>exPlanations</w:t>
      </w:r>
      <w:proofErr w:type="spellEnd"/>
      <w:r w:rsidRPr="00DB4E72">
        <w:rPr>
          <w:rFonts w:ascii="Times New Roman" w:eastAsia="Times New Roman" w:hAnsi="Times New Roman" w:cs="Times New Roman"/>
          <w:kern w:val="0"/>
          <w14:ligatures w14:val="none"/>
        </w:rPr>
        <w:t xml:space="preserve"> for model interpretability</w:t>
      </w:r>
    </w:p>
    <w:p w14:paraId="58DCD2AF"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D62DFEE">
          <v:rect id="_x0000_i1031" alt="" style="width:468pt;height:.05pt;mso-width-percent:0;mso-height-percent:0;mso-width-percent:0;mso-height-percent:0" o:hralign="center" o:hrstd="t" o:hr="t" fillcolor="#a0a0a0" stroked="f"/>
        </w:pict>
      </w:r>
    </w:p>
    <w:p w14:paraId="2A8B5985"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lastRenderedPageBreak/>
        <w:t>3. Overall Description</w:t>
      </w:r>
    </w:p>
    <w:p w14:paraId="3EF603E8"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3.1 Product Perspective</w:t>
      </w:r>
    </w:p>
    <w:p w14:paraId="7F00A4C8"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operates as a standalone web-based application that integrates with existing educational databases and LMS platforms to provide predictive analytics for student performance.</w:t>
      </w:r>
    </w:p>
    <w:p w14:paraId="56BE9420"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3.2 Product Functions</w:t>
      </w:r>
    </w:p>
    <w:p w14:paraId="6845790C" w14:textId="77777777" w:rsidR="00DB4E72" w:rsidRPr="00DB4E72" w:rsidRDefault="00DB4E72" w:rsidP="00DB4E7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Upload and preprocess academic datasets (grades, attendance, LMS data)</w:t>
      </w:r>
    </w:p>
    <w:p w14:paraId="4C41B101" w14:textId="77777777" w:rsidR="00DB4E72" w:rsidRPr="00DB4E72" w:rsidRDefault="00DB4E72" w:rsidP="00DB4E7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Train ML models (SVM, Decision Tree, KNN) to predict academic outcomes</w:t>
      </w:r>
    </w:p>
    <w:p w14:paraId="0F303F92" w14:textId="77777777" w:rsidR="00DB4E72" w:rsidRPr="00DB4E72" w:rsidRDefault="00DB4E72" w:rsidP="00DB4E7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Display individual student risk scores with explanations</w:t>
      </w:r>
    </w:p>
    <w:p w14:paraId="49036D19" w14:textId="77777777" w:rsidR="00DB4E72" w:rsidRPr="00DB4E72" w:rsidRDefault="00DB4E72" w:rsidP="00DB4E7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Allow comparison of different models' performance</w:t>
      </w:r>
    </w:p>
    <w:p w14:paraId="237D469A" w14:textId="77777777" w:rsidR="00DB4E72" w:rsidRPr="00DB4E72" w:rsidRDefault="00DB4E72" w:rsidP="00DB4E7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Export at-risk student reports</w:t>
      </w:r>
    </w:p>
    <w:p w14:paraId="180A58B7"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3.3 User Classes</w:t>
      </w:r>
    </w:p>
    <w:p w14:paraId="5FFA24FE" w14:textId="77777777" w:rsidR="00DB4E72" w:rsidRPr="00DB4E72" w:rsidRDefault="00DB4E72" w:rsidP="00DB4E7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Educators</w:t>
      </w:r>
      <w:r w:rsidRPr="00DB4E72">
        <w:rPr>
          <w:rFonts w:ascii="Times New Roman" w:eastAsia="Times New Roman" w:hAnsi="Times New Roman" w:cs="Times New Roman"/>
          <w:kern w:val="0"/>
          <w14:ligatures w14:val="none"/>
        </w:rPr>
        <w:t>: Primary users who identify at-risk students for intervention</w:t>
      </w:r>
    </w:p>
    <w:p w14:paraId="1A6A0D2D" w14:textId="77777777" w:rsidR="00DB4E72" w:rsidRPr="00DB4E72" w:rsidRDefault="00DB4E72" w:rsidP="00DB4E7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Data Analysts</w:t>
      </w:r>
      <w:r w:rsidRPr="00DB4E72">
        <w:rPr>
          <w:rFonts w:ascii="Times New Roman" w:eastAsia="Times New Roman" w:hAnsi="Times New Roman" w:cs="Times New Roman"/>
          <w:kern w:val="0"/>
          <w14:ligatures w14:val="none"/>
        </w:rPr>
        <w:t>: Technical users who train and evaluate ML models</w:t>
      </w:r>
    </w:p>
    <w:p w14:paraId="71883636" w14:textId="77777777" w:rsidR="00DB4E72" w:rsidRPr="00DB4E72" w:rsidRDefault="00DB4E72" w:rsidP="00DB4E7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Administrators</w:t>
      </w:r>
      <w:r w:rsidRPr="00DB4E72">
        <w:rPr>
          <w:rFonts w:ascii="Times New Roman" w:eastAsia="Times New Roman" w:hAnsi="Times New Roman" w:cs="Times New Roman"/>
          <w:kern w:val="0"/>
          <w14:ligatures w14:val="none"/>
        </w:rPr>
        <w:t>: System managers who oversee operations and access</w:t>
      </w:r>
    </w:p>
    <w:p w14:paraId="11949EAB"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3.4 Operating Environment</w:t>
      </w:r>
    </w:p>
    <w:p w14:paraId="0D97D2ED" w14:textId="77777777" w:rsidR="00DB4E72" w:rsidRPr="00DB4E72" w:rsidRDefault="00DB4E72" w:rsidP="00DB4E7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Frontend</w:t>
      </w:r>
      <w:r w:rsidRPr="00DB4E72">
        <w:rPr>
          <w:rFonts w:ascii="Times New Roman" w:eastAsia="Times New Roman" w:hAnsi="Times New Roman" w:cs="Times New Roman"/>
          <w:kern w:val="0"/>
          <w14:ligatures w14:val="none"/>
        </w:rPr>
        <w:t>: Web browsers (desktop and tablet compatible)</w:t>
      </w:r>
    </w:p>
    <w:p w14:paraId="1483888B" w14:textId="77777777" w:rsidR="00DB4E72" w:rsidRPr="00DB4E72" w:rsidRDefault="00DB4E72" w:rsidP="00DB4E7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Backend</w:t>
      </w:r>
      <w:r w:rsidRPr="00DB4E72">
        <w:rPr>
          <w:rFonts w:ascii="Times New Roman" w:eastAsia="Times New Roman" w:hAnsi="Times New Roman" w:cs="Times New Roman"/>
          <w:kern w:val="0"/>
          <w14:ligatures w14:val="none"/>
        </w:rPr>
        <w:t>: Python-based system with Flask framework</w:t>
      </w:r>
    </w:p>
    <w:p w14:paraId="151A0A0D" w14:textId="77777777" w:rsidR="00DB4E72" w:rsidRPr="00DB4E72" w:rsidRDefault="00DB4E72" w:rsidP="00DB4E7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Database</w:t>
      </w:r>
      <w:r w:rsidRPr="00DB4E72">
        <w:rPr>
          <w:rFonts w:ascii="Times New Roman" w:eastAsia="Times New Roman" w:hAnsi="Times New Roman" w:cs="Times New Roman"/>
          <w:kern w:val="0"/>
          <w14:ligatures w14:val="none"/>
        </w:rPr>
        <w:t>: SQL database for data storage</w:t>
      </w:r>
    </w:p>
    <w:p w14:paraId="23004820" w14:textId="77777777" w:rsidR="00DB4E72" w:rsidRPr="00DB4E72" w:rsidRDefault="00DB4E72" w:rsidP="00DB4E7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ML Framework</w:t>
      </w:r>
      <w:r w:rsidRPr="00DB4E72">
        <w:rPr>
          <w:rFonts w:ascii="Times New Roman" w:eastAsia="Times New Roman" w:hAnsi="Times New Roman" w:cs="Times New Roman"/>
          <w:kern w:val="0"/>
          <w14:ligatures w14:val="none"/>
        </w:rPr>
        <w:t>: scikit-learn for model implementation</w:t>
      </w:r>
    </w:p>
    <w:p w14:paraId="5CDBBE54"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359C0F">
          <v:rect id="_x0000_i1030" alt="" style="width:468pt;height:.05pt;mso-width-percent:0;mso-height-percent:0;mso-width-percent:0;mso-height-percent:0" o:hralign="center" o:hrstd="t" o:hr="t" fillcolor="#a0a0a0" stroked="f"/>
        </w:pict>
      </w:r>
    </w:p>
    <w:p w14:paraId="75217A06"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4. Functional Requirements</w:t>
      </w:r>
    </w:p>
    <w:p w14:paraId="20532C65"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4.1 Data Management</w:t>
      </w:r>
    </w:p>
    <w:p w14:paraId="31DAEE0B" w14:textId="1DE508B8" w:rsidR="00DB4E72" w:rsidRPr="00DB4E72" w:rsidRDefault="00DB4E72" w:rsidP="00DB4E7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allow users to upload academic datasets in CSV and Excel formats</w:t>
      </w:r>
    </w:p>
    <w:p w14:paraId="36EADD2F" w14:textId="40AFC95D" w:rsidR="00DB4E72" w:rsidRPr="00DB4E72" w:rsidRDefault="00DB4E72" w:rsidP="00DB4E7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preprocess uploaded data including grades, attendance, and LMS activity data</w:t>
      </w:r>
    </w:p>
    <w:p w14:paraId="6B342EF6" w14:textId="1B8C9883" w:rsidR="00DB4E72" w:rsidRPr="00DB4E72" w:rsidRDefault="00DB4E72" w:rsidP="00DB4E7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validate data integrity and handle missing values</w:t>
      </w:r>
    </w:p>
    <w:p w14:paraId="4BFA79DE" w14:textId="2717B2BD" w:rsidR="00DB4E72" w:rsidRPr="00DB4E72" w:rsidRDefault="00DB4E72" w:rsidP="00DB4E7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store processed data securely in the database</w:t>
      </w:r>
    </w:p>
    <w:p w14:paraId="63222611"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4.2 Machine Learning Capabilities</w:t>
      </w:r>
    </w:p>
    <w:p w14:paraId="301B5403" w14:textId="4E9EA6EB" w:rsidR="00DB4E72" w:rsidRPr="00DB4E72" w:rsidRDefault="00DB4E72" w:rsidP="00DB4E7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train Support Vector Machine (SVM) models for academic outcome prediction</w:t>
      </w:r>
    </w:p>
    <w:p w14:paraId="2372B7E8" w14:textId="5FFE6A0C" w:rsidR="00DB4E72" w:rsidRPr="00DB4E72" w:rsidRDefault="00DB4E72" w:rsidP="00DB4E7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lastRenderedPageBreak/>
        <w:t>The system shall train Decision Tree models for academic outcome prediction</w:t>
      </w:r>
    </w:p>
    <w:p w14:paraId="0305F755" w14:textId="056E313D" w:rsidR="00DB4E72" w:rsidRPr="00DB4E72" w:rsidRDefault="00DB4E72" w:rsidP="00DB4E7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train K-Nearest Neighbors (KNN) models for academic outcome prediction</w:t>
      </w:r>
    </w:p>
    <w:p w14:paraId="16EE2643" w14:textId="48EF606D" w:rsidR="00DB4E72" w:rsidRPr="00DB4E72" w:rsidRDefault="00DB4E72" w:rsidP="00DB4E7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evaluate model performance using accuracy, precision, and recall metrics</w:t>
      </w:r>
    </w:p>
    <w:p w14:paraId="493E9C87" w14:textId="0381AB5F" w:rsidR="00DB4E72" w:rsidRPr="00DB4E72" w:rsidRDefault="00DB4E72" w:rsidP="00DB4E7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allow comparison of different models' performance side-by-side</w:t>
      </w:r>
    </w:p>
    <w:p w14:paraId="0207BCC4"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4.3 Prediction and Analysis</w:t>
      </w:r>
    </w:p>
    <w:p w14:paraId="7DE156E2" w14:textId="1D2D37F9" w:rsidR="00DB4E72" w:rsidRPr="00DB4E72" w:rsidRDefault="00DB4E72" w:rsidP="00DB4E7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generate individual student risk scores based on early-term data</w:t>
      </w:r>
    </w:p>
    <w:p w14:paraId="48CF1856" w14:textId="6B42719C" w:rsidR="00DB4E72" w:rsidRPr="00DB4E72" w:rsidRDefault="00DB4E72" w:rsidP="00DB4E7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provide explanations for risk predictions using interpretable AI techniques</w:t>
      </w:r>
    </w:p>
    <w:p w14:paraId="4BE56BCA" w14:textId="627876AE" w:rsidR="00DB4E72" w:rsidRPr="00DB4E72" w:rsidRDefault="00DB4E72" w:rsidP="00DB4E7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classify risk levels as Low, Medium, High, or Critical</w:t>
      </w:r>
    </w:p>
    <w:p w14:paraId="3B650856" w14:textId="217EF8D8" w:rsidR="00DB4E72" w:rsidRPr="00DB4E72" w:rsidRDefault="00DB4E72" w:rsidP="00DB4E72">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suggest intervention recommendations based on risk factors</w:t>
      </w:r>
    </w:p>
    <w:p w14:paraId="2DFDB0EC"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4.4 User Interface and Reporting</w:t>
      </w:r>
    </w:p>
    <w:p w14:paraId="787913DD" w14:textId="128175CC" w:rsidR="00DB4E72" w:rsidRPr="00DB4E72" w:rsidRDefault="00DB4E72" w:rsidP="00DB4E7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display student risk scores in an intuitive dashboard interface</w:t>
      </w:r>
    </w:p>
    <w:p w14:paraId="57FC0616" w14:textId="38900FF9" w:rsidR="00DB4E72" w:rsidRPr="00DB4E72" w:rsidRDefault="00DB4E72" w:rsidP="00DB4E7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allow filtering and searching of students by risk level</w:t>
      </w:r>
    </w:p>
    <w:p w14:paraId="7A825D1E" w14:textId="74DBF8DC" w:rsidR="00DB4E72" w:rsidRPr="00DB4E72" w:rsidRDefault="00DB4E72" w:rsidP="00DB4E72">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export at-risk student reports in PDF and Excel formats</w:t>
      </w:r>
    </w:p>
    <w:p w14:paraId="5D12EA8E"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B0A2D1">
          <v:rect id="_x0000_i1029" alt="" style="width:468pt;height:.05pt;mso-width-percent:0;mso-height-percent:0;mso-width-percent:0;mso-height-percent:0" o:hralign="center" o:hrstd="t" o:hr="t" fillcolor="#a0a0a0" stroked="f"/>
        </w:pict>
      </w:r>
    </w:p>
    <w:p w14:paraId="39BD1FFB"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5. Non-Functional Requirements</w:t>
      </w:r>
    </w:p>
    <w:p w14:paraId="2780A438"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5.1 Performance Requirements</w:t>
      </w:r>
    </w:p>
    <w:p w14:paraId="0D28CF7D" w14:textId="08B03FA8" w:rsidR="00DB4E72" w:rsidRPr="00DB4E72" w:rsidRDefault="00DB4E72" w:rsidP="00DB4E7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provide predictions within 30 seconds for each input</w:t>
      </w:r>
    </w:p>
    <w:p w14:paraId="083862B7" w14:textId="4ADDFB86" w:rsidR="00DB4E72" w:rsidRPr="00DB4E72" w:rsidRDefault="00DB4E72" w:rsidP="00DB4E7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support concurrent access by up to 50 users</w:t>
      </w:r>
    </w:p>
    <w:p w14:paraId="762FC74A" w14:textId="7C12758D" w:rsidR="00DB4E72" w:rsidRPr="00DB4E72" w:rsidRDefault="00DB4E72" w:rsidP="00DB4E72">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shall handle datasets with up to 10,000 student records</w:t>
      </w:r>
    </w:p>
    <w:p w14:paraId="21FD66A8"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5.2 Usability Requirements</w:t>
      </w:r>
    </w:p>
    <w:p w14:paraId="11580FC7" w14:textId="6B3493BD" w:rsidR="00DB4E72" w:rsidRPr="00DB4E72" w:rsidRDefault="00DB4E72" w:rsidP="00DB4E7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system interface shall be accessible on both desktop and tablet devices</w:t>
      </w:r>
    </w:p>
    <w:p w14:paraId="7A620979" w14:textId="407F5AD5" w:rsidR="00DB4E72" w:rsidRPr="00DB4E72" w:rsidRDefault="00DB4E72" w:rsidP="00DB4E72">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The dashboard shall be user-friendly and require minimal technical expertise</w:t>
      </w:r>
    </w:p>
    <w:p w14:paraId="3A4C4553"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5.4 Security Requirements</w:t>
      </w:r>
    </w:p>
    <w:p w14:paraId="5565790C" w14:textId="4008F2E7" w:rsidR="00DB4E72" w:rsidRPr="00DB4E72" w:rsidRDefault="00DB4E72" w:rsidP="00DB4E72">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All user actions shall be logged for audit purposes</w:t>
      </w:r>
    </w:p>
    <w:p w14:paraId="30E1B5E0"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63350C">
          <v:rect id="_x0000_i1028" alt="" style="width:468pt;height:.05pt;mso-width-percent:0;mso-height-percent:0;mso-width-percent:0;mso-height-percent:0" o:hralign="center" o:hrstd="t" o:hr="t" fillcolor="#a0a0a0" stroked="f"/>
        </w:pict>
      </w:r>
    </w:p>
    <w:p w14:paraId="5E0B1728"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6. Use Cases</w:t>
      </w:r>
    </w:p>
    <w:p w14:paraId="6A844FFE"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lastRenderedPageBreak/>
        <w:t>Use Case 1: Upload and Preprocess Academic Data</w:t>
      </w:r>
    </w:p>
    <w:p w14:paraId="70FDA3C7"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Primary Actor</w:t>
      </w:r>
      <w:r w:rsidRPr="00DB4E72">
        <w:rPr>
          <w:rFonts w:ascii="Times New Roman" w:eastAsia="Times New Roman" w:hAnsi="Times New Roman" w:cs="Times New Roman"/>
          <w:kern w:val="0"/>
          <w14:ligatures w14:val="none"/>
        </w:rPr>
        <w:t>: Educator/Data Analyst</w:t>
      </w:r>
      <w:r w:rsidRPr="00DB4E72">
        <w:rPr>
          <w:rFonts w:ascii="Times New Roman" w:eastAsia="Times New Roman" w:hAnsi="Times New Roman" w:cs="Times New Roman"/>
          <w:kern w:val="0"/>
          <w14:ligatures w14:val="none"/>
        </w:rPr>
        <w:br/>
      </w:r>
      <w:r w:rsidRPr="00DB4E72">
        <w:rPr>
          <w:rFonts w:ascii="Times New Roman" w:eastAsia="Times New Roman" w:hAnsi="Times New Roman" w:cs="Times New Roman"/>
          <w:b/>
          <w:bCs/>
          <w:kern w:val="0"/>
          <w14:ligatures w14:val="none"/>
        </w:rPr>
        <w:t>Goal</w:t>
      </w:r>
      <w:r w:rsidRPr="00DB4E72">
        <w:rPr>
          <w:rFonts w:ascii="Times New Roman" w:eastAsia="Times New Roman" w:hAnsi="Times New Roman" w:cs="Times New Roman"/>
          <w:kern w:val="0"/>
          <w14:ligatures w14:val="none"/>
        </w:rPr>
        <w:t>: Successfully upload and prepare student data for analysis</w:t>
      </w:r>
    </w:p>
    <w:p w14:paraId="4D8107B2"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Preconditions</w:t>
      </w:r>
      <w:r w:rsidRPr="00DB4E72">
        <w:rPr>
          <w:rFonts w:ascii="Times New Roman" w:eastAsia="Times New Roman" w:hAnsi="Times New Roman" w:cs="Times New Roman"/>
          <w:kern w:val="0"/>
          <w14:ligatures w14:val="none"/>
        </w:rPr>
        <w:t>: User is authenticated and has data upload permissions</w:t>
      </w:r>
    </w:p>
    <w:p w14:paraId="6A1121FC"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Main Flow</w:t>
      </w:r>
      <w:r w:rsidRPr="00DB4E72">
        <w:rPr>
          <w:rFonts w:ascii="Times New Roman" w:eastAsia="Times New Roman" w:hAnsi="Times New Roman" w:cs="Times New Roman"/>
          <w:kern w:val="0"/>
          <w14:ligatures w14:val="none"/>
        </w:rPr>
        <w:t>:</w:t>
      </w:r>
    </w:p>
    <w:p w14:paraId="2E51B716"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navigates to data upload interface</w:t>
      </w:r>
    </w:p>
    <w:p w14:paraId="0FE9881C"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selects CSV or Excel file containing student data</w:t>
      </w:r>
    </w:p>
    <w:p w14:paraId="0D1747BB" w14:textId="06C3C359"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 xml:space="preserve">System validates file format and </w:t>
      </w:r>
      <w:r>
        <w:rPr>
          <w:rFonts w:ascii="Times New Roman" w:eastAsia="Times New Roman" w:hAnsi="Times New Roman" w:cs="Times New Roman"/>
          <w:kern w:val="0"/>
          <w14:ligatures w14:val="none"/>
        </w:rPr>
        <w:t xml:space="preserve">the </w:t>
      </w:r>
      <w:r w:rsidRPr="00DB4E72">
        <w:rPr>
          <w:rFonts w:ascii="Times New Roman" w:eastAsia="Times New Roman" w:hAnsi="Times New Roman" w:cs="Times New Roman"/>
          <w:kern w:val="0"/>
          <w14:ligatures w14:val="none"/>
        </w:rPr>
        <w:t>required columns</w:t>
      </w:r>
    </w:p>
    <w:p w14:paraId="51279531"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displays data preview with basic statistics</w:t>
      </w:r>
    </w:p>
    <w:p w14:paraId="769364D8"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confirms data upload</w:t>
      </w:r>
    </w:p>
    <w:p w14:paraId="0F90AFD4"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preprocesses data (handles missing values, normalizes features)</w:t>
      </w:r>
    </w:p>
    <w:p w14:paraId="3CB60725" w14:textId="77777777" w:rsidR="00DB4E72" w:rsidRPr="00DB4E72" w:rsidRDefault="00DB4E72" w:rsidP="00DB4E72">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 xml:space="preserve">System stores processed data and </w:t>
      </w:r>
      <w:proofErr w:type="gramStart"/>
      <w:r w:rsidRPr="00DB4E72">
        <w:rPr>
          <w:rFonts w:ascii="Times New Roman" w:eastAsia="Times New Roman" w:hAnsi="Times New Roman" w:cs="Times New Roman"/>
          <w:kern w:val="0"/>
          <w14:ligatures w14:val="none"/>
        </w:rPr>
        <w:t>confirms</w:t>
      </w:r>
      <w:proofErr w:type="gramEnd"/>
      <w:r w:rsidRPr="00DB4E72">
        <w:rPr>
          <w:rFonts w:ascii="Times New Roman" w:eastAsia="Times New Roman" w:hAnsi="Times New Roman" w:cs="Times New Roman"/>
          <w:kern w:val="0"/>
          <w14:ligatures w14:val="none"/>
        </w:rPr>
        <w:t xml:space="preserve"> successful upload</w:t>
      </w:r>
    </w:p>
    <w:p w14:paraId="2E3CF9F3"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Alternate Flow</w:t>
      </w:r>
      <w:r w:rsidRPr="00DB4E72">
        <w:rPr>
          <w:rFonts w:ascii="Times New Roman" w:eastAsia="Times New Roman" w:hAnsi="Times New Roman" w:cs="Times New Roman"/>
          <w:kern w:val="0"/>
          <w14:ligatures w14:val="none"/>
        </w:rPr>
        <w:t>: Large Dataset Processing</w:t>
      </w:r>
    </w:p>
    <w:p w14:paraId="744D9B24" w14:textId="77777777" w:rsidR="00DB4E72" w:rsidRPr="00DB4E72" w:rsidRDefault="00DB4E72" w:rsidP="00DB4E7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If file size &gt; 50MB, system displays progress bar and processes in chunks</w:t>
      </w:r>
    </w:p>
    <w:p w14:paraId="6045B94D" w14:textId="77777777" w:rsidR="00DB4E72" w:rsidRPr="00DB4E72" w:rsidRDefault="00DB4E72" w:rsidP="00DB4E72">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provides estimated completion time</w:t>
      </w:r>
    </w:p>
    <w:p w14:paraId="6DE29729"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Exception Flow</w:t>
      </w:r>
      <w:r w:rsidRPr="00DB4E72">
        <w:rPr>
          <w:rFonts w:ascii="Times New Roman" w:eastAsia="Times New Roman" w:hAnsi="Times New Roman" w:cs="Times New Roman"/>
          <w:kern w:val="0"/>
          <w14:ligatures w14:val="none"/>
        </w:rPr>
        <w:t>: Invalid Data Format</w:t>
      </w:r>
    </w:p>
    <w:p w14:paraId="28CDF815" w14:textId="77777777" w:rsidR="00DB4E72" w:rsidRPr="00DB4E72" w:rsidRDefault="00DB4E72" w:rsidP="00DB4E7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displays error message specifying format requirements</w:t>
      </w:r>
    </w:p>
    <w:p w14:paraId="00B2FE99" w14:textId="77777777" w:rsidR="00DB4E72" w:rsidRPr="00DB4E72" w:rsidRDefault="00DB4E72" w:rsidP="00DB4E7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provides sample data template for download</w:t>
      </w:r>
    </w:p>
    <w:p w14:paraId="6DDDD333" w14:textId="77777777" w:rsidR="00DB4E72" w:rsidRPr="00DB4E72" w:rsidRDefault="00DB4E72" w:rsidP="00DB4E72">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must correct file and retry upload</w:t>
      </w:r>
    </w:p>
    <w:p w14:paraId="6C2BCB88" w14:textId="23B0C1BD"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 xml:space="preserve">Use Case </w:t>
      </w:r>
      <w:r>
        <w:rPr>
          <w:rFonts w:ascii="Times New Roman" w:eastAsia="Times New Roman" w:hAnsi="Times New Roman" w:cs="Times New Roman"/>
          <w:b/>
          <w:bCs/>
          <w:kern w:val="0"/>
          <w:sz w:val="27"/>
          <w:szCs w:val="27"/>
          <w14:ligatures w14:val="none"/>
        </w:rPr>
        <w:t>2</w:t>
      </w:r>
      <w:r w:rsidRPr="00DB4E72">
        <w:rPr>
          <w:rFonts w:ascii="Times New Roman" w:eastAsia="Times New Roman" w:hAnsi="Times New Roman" w:cs="Times New Roman"/>
          <w:b/>
          <w:bCs/>
          <w:kern w:val="0"/>
          <w:sz w:val="27"/>
          <w:szCs w:val="27"/>
          <w14:ligatures w14:val="none"/>
        </w:rPr>
        <w:t>: Generate Student Risk Predictions</w:t>
      </w:r>
    </w:p>
    <w:p w14:paraId="672C1C56"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Primary Actor</w:t>
      </w:r>
      <w:r w:rsidRPr="00DB4E72">
        <w:rPr>
          <w:rFonts w:ascii="Times New Roman" w:eastAsia="Times New Roman" w:hAnsi="Times New Roman" w:cs="Times New Roman"/>
          <w:kern w:val="0"/>
          <w14:ligatures w14:val="none"/>
        </w:rPr>
        <w:t>: Educator</w:t>
      </w:r>
      <w:r w:rsidRPr="00DB4E72">
        <w:rPr>
          <w:rFonts w:ascii="Times New Roman" w:eastAsia="Times New Roman" w:hAnsi="Times New Roman" w:cs="Times New Roman"/>
          <w:kern w:val="0"/>
          <w14:ligatures w14:val="none"/>
        </w:rPr>
        <w:br/>
      </w:r>
      <w:r w:rsidRPr="00DB4E72">
        <w:rPr>
          <w:rFonts w:ascii="Times New Roman" w:eastAsia="Times New Roman" w:hAnsi="Times New Roman" w:cs="Times New Roman"/>
          <w:b/>
          <w:bCs/>
          <w:kern w:val="0"/>
          <w14:ligatures w14:val="none"/>
        </w:rPr>
        <w:t>Goal</w:t>
      </w:r>
      <w:r w:rsidRPr="00DB4E72">
        <w:rPr>
          <w:rFonts w:ascii="Times New Roman" w:eastAsia="Times New Roman" w:hAnsi="Times New Roman" w:cs="Times New Roman"/>
          <w:kern w:val="0"/>
          <w14:ligatures w14:val="none"/>
        </w:rPr>
        <w:t>: Obtain risk assessment for individual students with explanations</w:t>
      </w:r>
    </w:p>
    <w:p w14:paraId="2247F9B8" w14:textId="279175B3"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Preconditions</w:t>
      </w:r>
      <w:r w:rsidRPr="00DB4E72">
        <w:rPr>
          <w:rFonts w:ascii="Times New Roman" w:eastAsia="Times New Roman" w:hAnsi="Times New Roman" w:cs="Times New Roman"/>
          <w:kern w:val="0"/>
          <w14:ligatures w14:val="none"/>
        </w:rPr>
        <w:t>: Trained ML models are available, and student data exists</w:t>
      </w:r>
    </w:p>
    <w:p w14:paraId="3E43BF97"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Main Flow</w:t>
      </w:r>
      <w:r w:rsidRPr="00DB4E72">
        <w:rPr>
          <w:rFonts w:ascii="Times New Roman" w:eastAsia="Times New Roman" w:hAnsi="Times New Roman" w:cs="Times New Roman"/>
          <w:kern w:val="0"/>
          <w14:ligatures w14:val="none"/>
        </w:rPr>
        <w:t>:</w:t>
      </w:r>
    </w:p>
    <w:p w14:paraId="4819E317"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accesses student dashboard</w:t>
      </w:r>
    </w:p>
    <w:p w14:paraId="2429BE07"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searches for or selects specific student</w:t>
      </w:r>
    </w:p>
    <w:p w14:paraId="706BCFC2"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retrieves student's current academic data</w:t>
      </w:r>
    </w:p>
    <w:p w14:paraId="730E2EAC"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generates risk prediction using trained model</w:t>
      </w:r>
    </w:p>
    <w:p w14:paraId="02217D97"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creates explanation using SHAP values</w:t>
      </w:r>
    </w:p>
    <w:p w14:paraId="59DBBC22"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displays risk level, confidence score, and key risk factors</w:t>
      </w:r>
    </w:p>
    <w:p w14:paraId="5DCD399F"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provides intervention recommendations</w:t>
      </w:r>
    </w:p>
    <w:p w14:paraId="25286E5E" w14:textId="77777777" w:rsidR="00DB4E72" w:rsidRPr="00DB4E72" w:rsidRDefault="00DB4E72" w:rsidP="00DB4E72">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reviews prediction and may add notes for follow-up</w:t>
      </w:r>
    </w:p>
    <w:p w14:paraId="1B1ECB51"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lastRenderedPageBreak/>
        <w:t>Alternate Flow</w:t>
      </w:r>
      <w:r w:rsidRPr="00DB4E72">
        <w:rPr>
          <w:rFonts w:ascii="Times New Roman" w:eastAsia="Times New Roman" w:hAnsi="Times New Roman" w:cs="Times New Roman"/>
          <w:kern w:val="0"/>
          <w14:ligatures w14:val="none"/>
        </w:rPr>
        <w:t>: Batch Prediction</w:t>
      </w:r>
    </w:p>
    <w:p w14:paraId="076A9AA0" w14:textId="77777777" w:rsidR="00DB4E72" w:rsidRPr="00DB4E72" w:rsidRDefault="00DB4E72" w:rsidP="00DB4E7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selects multiple students for simultaneous prediction</w:t>
      </w:r>
    </w:p>
    <w:p w14:paraId="1FBAA872" w14:textId="77777777" w:rsidR="00DB4E72" w:rsidRPr="00DB4E72" w:rsidRDefault="00DB4E72" w:rsidP="00DB4E7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processes all selected students and displays summary table</w:t>
      </w:r>
    </w:p>
    <w:p w14:paraId="56DCD95B" w14:textId="77777777" w:rsidR="00DB4E72" w:rsidRPr="00DB4E72" w:rsidRDefault="00DB4E72" w:rsidP="00DB4E72">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User can drill down into individual student details</w:t>
      </w:r>
    </w:p>
    <w:p w14:paraId="718B5DE2" w14:textId="77777777" w:rsidR="00DB4E72" w:rsidRPr="00DB4E72" w:rsidRDefault="00DB4E72" w:rsidP="00DB4E72">
      <w:p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Exception Flow</w:t>
      </w:r>
      <w:r w:rsidRPr="00DB4E72">
        <w:rPr>
          <w:rFonts w:ascii="Times New Roman" w:eastAsia="Times New Roman" w:hAnsi="Times New Roman" w:cs="Times New Roman"/>
          <w:kern w:val="0"/>
          <w14:ligatures w14:val="none"/>
        </w:rPr>
        <w:t>: Incomplete Student Data</w:t>
      </w:r>
    </w:p>
    <w:p w14:paraId="0A9DA18A" w14:textId="77777777" w:rsidR="00DB4E72" w:rsidRPr="00DB4E72" w:rsidRDefault="00DB4E72" w:rsidP="00DB4E7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identifies missing critical data elements</w:t>
      </w:r>
    </w:p>
    <w:p w14:paraId="5C4AD6F7" w14:textId="77777777" w:rsidR="00DB4E72" w:rsidRPr="00DB4E72" w:rsidRDefault="00DB4E72" w:rsidP="00DB4E7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provides prediction with reduced confidence</w:t>
      </w:r>
    </w:p>
    <w:p w14:paraId="3E25A589" w14:textId="77777777" w:rsidR="00DB4E72" w:rsidRPr="00DB4E72" w:rsidRDefault="00DB4E72" w:rsidP="00DB4E72">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System highlights specific data needed for better accuracy</w:t>
      </w:r>
    </w:p>
    <w:p w14:paraId="6B129CF5"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F6D044">
          <v:rect id="_x0000_i1027" alt="" style="width:468pt;height:.05pt;mso-width-percent:0;mso-height-percent:0;mso-width-percent:0;mso-height-percent:0" o:hralign="center" o:hrstd="t" o:hr="t" fillcolor="#a0a0a0" stroked="f"/>
        </w:pict>
      </w:r>
    </w:p>
    <w:p w14:paraId="441C59D7"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7. System Architecture Overview</w:t>
      </w:r>
    </w:p>
    <w:p w14:paraId="0EAF6A18"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7.1 High-Level Components</w:t>
      </w:r>
    </w:p>
    <w:p w14:paraId="7A85DE27" w14:textId="77777777" w:rsidR="00DB4E72" w:rsidRPr="00DB4E72" w:rsidRDefault="00DB4E72" w:rsidP="00DB4E7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Data Processing Layer</w:t>
      </w:r>
      <w:r w:rsidRPr="00DB4E72">
        <w:rPr>
          <w:rFonts w:ascii="Times New Roman" w:eastAsia="Times New Roman" w:hAnsi="Times New Roman" w:cs="Times New Roman"/>
          <w:kern w:val="0"/>
          <w14:ligatures w14:val="none"/>
        </w:rPr>
        <w:t>: Handles upload, validation, and preprocessing</w:t>
      </w:r>
    </w:p>
    <w:p w14:paraId="7CA86A49" w14:textId="77777777" w:rsidR="00DB4E72" w:rsidRPr="00DB4E72" w:rsidRDefault="00DB4E72" w:rsidP="00DB4E7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Machine Learning Engine</w:t>
      </w:r>
      <w:r w:rsidRPr="00DB4E72">
        <w:rPr>
          <w:rFonts w:ascii="Times New Roman" w:eastAsia="Times New Roman" w:hAnsi="Times New Roman" w:cs="Times New Roman"/>
          <w:kern w:val="0"/>
          <w14:ligatures w14:val="none"/>
        </w:rPr>
        <w:t>: Trains models and generates predictions</w:t>
      </w:r>
    </w:p>
    <w:p w14:paraId="640276EA" w14:textId="77777777" w:rsidR="00DB4E72" w:rsidRPr="00DB4E72" w:rsidRDefault="00DB4E72" w:rsidP="00DB4E7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Web Interface Layer</w:t>
      </w:r>
      <w:r w:rsidRPr="00DB4E72">
        <w:rPr>
          <w:rFonts w:ascii="Times New Roman" w:eastAsia="Times New Roman" w:hAnsi="Times New Roman" w:cs="Times New Roman"/>
          <w:kern w:val="0"/>
          <w14:ligatures w14:val="none"/>
        </w:rPr>
        <w:t>: Provides user dashboard and interaction</w:t>
      </w:r>
    </w:p>
    <w:p w14:paraId="4D98EDB6" w14:textId="77777777" w:rsidR="00DB4E72" w:rsidRPr="00DB4E72" w:rsidRDefault="00DB4E72" w:rsidP="00DB4E7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Database Layer</w:t>
      </w:r>
      <w:r w:rsidRPr="00DB4E72">
        <w:rPr>
          <w:rFonts w:ascii="Times New Roman" w:eastAsia="Times New Roman" w:hAnsi="Times New Roman" w:cs="Times New Roman"/>
          <w:kern w:val="0"/>
          <w14:ligatures w14:val="none"/>
        </w:rPr>
        <w:t>: Stores student data, models, and predictions</w:t>
      </w:r>
    </w:p>
    <w:p w14:paraId="7EE43EDF" w14:textId="77777777" w:rsidR="00DB4E72" w:rsidRPr="00DB4E72" w:rsidRDefault="00DB4E72" w:rsidP="00DB4E72">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Reporting Module</w:t>
      </w:r>
      <w:r w:rsidRPr="00DB4E72">
        <w:rPr>
          <w:rFonts w:ascii="Times New Roman" w:eastAsia="Times New Roman" w:hAnsi="Times New Roman" w:cs="Times New Roman"/>
          <w:kern w:val="0"/>
          <w14:ligatures w14:val="none"/>
        </w:rPr>
        <w:t>: Generates and exports analytical reports</w:t>
      </w:r>
    </w:p>
    <w:p w14:paraId="154CF676"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7.2 Technology Stack</w:t>
      </w:r>
    </w:p>
    <w:p w14:paraId="4497D3AD" w14:textId="77777777" w:rsidR="00DB4E72" w:rsidRPr="00DB4E72" w:rsidRDefault="00DB4E72" w:rsidP="00DB4E7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Backend</w:t>
      </w:r>
      <w:r w:rsidRPr="00DB4E72">
        <w:rPr>
          <w:rFonts w:ascii="Times New Roman" w:eastAsia="Times New Roman" w:hAnsi="Times New Roman" w:cs="Times New Roman"/>
          <w:kern w:val="0"/>
          <w14:ligatures w14:val="none"/>
        </w:rPr>
        <w:t>: Python 3.8+, Flask web framework</w:t>
      </w:r>
    </w:p>
    <w:p w14:paraId="0FA06047" w14:textId="77777777" w:rsidR="00DB4E72" w:rsidRPr="00DB4E72" w:rsidRDefault="00DB4E72" w:rsidP="00DB4E7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ML Libraries</w:t>
      </w:r>
      <w:r w:rsidRPr="00DB4E72">
        <w:rPr>
          <w:rFonts w:ascii="Times New Roman" w:eastAsia="Times New Roman" w:hAnsi="Times New Roman" w:cs="Times New Roman"/>
          <w:kern w:val="0"/>
          <w14:ligatures w14:val="none"/>
        </w:rPr>
        <w:t xml:space="preserve">: scikit-learn, pandas, </w:t>
      </w:r>
      <w:proofErr w:type="spellStart"/>
      <w:r w:rsidRPr="00DB4E72">
        <w:rPr>
          <w:rFonts w:ascii="Times New Roman" w:eastAsia="Times New Roman" w:hAnsi="Times New Roman" w:cs="Times New Roman"/>
          <w:kern w:val="0"/>
          <w14:ligatures w14:val="none"/>
        </w:rPr>
        <w:t>numpy</w:t>
      </w:r>
      <w:proofErr w:type="spellEnd"/>
    </w:p>
    <w:p w14:paraId="169A41C3" w14:textId="77777777" w:rsidR="00DB4E72" w:rsidRPr="00DB4E72" w:rsidRDefault="00DB4E72" w:rsidP="00DB4E7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Frontend</w:t>
      </w:r>
      <w:r w:rsidRPr="00DB4E72">
        <w:rPr>
          <w:rFonts w:ascii="Times New Roman" w:eastAsia="Times New Roman" w:hAnsi="Times New Roman" w:cs="Times New Roman"/>
          <w:kern w:val="0"/>
          <w14:ligatures w14:val="none"/>
        </w:rPr>
        <w:t>: HTML5, CSS3, JavaScript, Bootstrap</w:t>
      </w:r>
    </w:p>
    <w:p w14:paraId="36D991A2" w14:textId="77777777" w:rsidR="00DB4E72" w:rsidRPr="00DB4E72" w:rsidRDefault="00DB4E72" w:rsidP="00DB4E7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Database</w:t>
      </w:r>
      <w:r w:rsidRPr="00DB4E72">
        <w:rPr>
          <w:rFonts w:ascii="Times New Roman" w:eastAsia="Times New Roman" w:hAnsi="Times New Roman" w:cs="Times New Roman"/>
          <w:kern w:val="0"/>
          <w14:ligatures w14:val="none"/>
        </w:rPr>
        <w:t>: PostgreSQL or MySQL</w:t>
      </w:r>
    </w:p>
    <w:p w14:paraId="53B4CBBE" w14:textId="77777777" w:rsidR="00DB4E72" w:rsidRPr="00DB4E72" w:rsidRDefault="00DB4E72" w:rsidP="00DB4E72">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b/>
          <w:bCs/>
          <w:kern w:val="0"/>
          <w14:ligatures w14:val="none"/>
        </w:rPr>
        <w:t>Visualization</w:t>
      </w:r>
      <w:r w:rsidRPr="00DB4E72">
        <w:rPr>
          <w:rFonts w:ascii="Times New Roman" w:eastAsia="Times New Roman" w:hAnsi="Times New Roman" w:cs="Times New Roman"/>
          <w:kern w:val="0"/>
          <w14:ligatures w14:val="none"/>
        </w:rPr>
        <w:t>: Chart.js, D3.js for dashboard graphics</w:t>
      </w:r>
    </w:p>
    <w:p w14:paraId="59F91455" w14:textId="77777777" w:rsidR="00DB4E72" w:rsidRPr="00DB4E72" w:rsidRDefault="001A460C" w:rsidP="00DB4E72">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EA0C8C5">
          <v:rect id="_x0000_i1026" alt="" style="width:468pt;height:.05pt;mso-width-percent:0;mso-height-percent:0;mso-width-percent:0;mso-height-percent:0" o:hralign="center" o:hrstd="t" o:hr="t" fillcolor="#a0a0a0" stroked="f"/>
        </w:pict>
      </w:r>
    </w:p>
    <w:p w14:paraId="438DF8B0" w14:textId="77777777" w:rsidR="00DB4E72" w:rsidRPr="00DB4E72" w:rsidRDefault="00DB4E72" w:rsidP="00DB4E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B4E72">
        <w:rPr>
          <w:rFonts w:ascii="Times New Roman" w:eastAsia="Times New Roman" w:hAnsi="Times New Roman" w:cs="Times New Roman"/>
          <w:b/>
          <w:bCs/>
          <w:kern w:val="0"/>
          <w:sz w:val="36"/>
          <w:szCs w:val="36"/>
          <w14:ligatures w14:val="none"/>
        </w:rPr>
        <w:t>8. Acceptance Criteria</w:t>
      </w:r>
    </w:p>
    <w:p w14:paraId="388A62C9"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8.1 Functional Acceptance</w:t>
      </w:r>
    </w:p>
    <w:p w14:paraId="2FFC939C" w14:textId="51F1C840" w:rsidR="00DB4E72" w:rsidRPr="00DB4E72" w:rsidRDefault="00DB4E72" w:rsidP="00DB4E7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All functional requirements are implemented and tested</w:t>
      </w:r>
    </w:p>
    <w:p w14:paraId="07B7924E" w14:textId="77777777" w:rsidR="00DB4E72" w:rsidRPr="00DB4E72" w:rsidRDefault="00DB4E72" w:rsidP="00DB4E7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Use cases execute successfully with expected outcomes</w:t>
      </w:r>
    </w:p>
    <w:p w14:paraId="28746A84" w14:textId="3EA819C7" w:rsidR="00DB4E72" w:rsidRPr="00DB4E72" w:rsidRDefault="00DB4E72" w:rsidP="00DB4E72">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 xml:space="preserve">ML models achieve minimum </w:t>
      </w:r>
      <w:r>
        <w:rPr>
          <w:rFonts w:ascii="Times New Roman" w:eastAsia="Times New Roman" w:hAnsi="Times New Roman" w:cs="Times New Roman"/>
          <w:kern w:val="0"/>
          <w14:ligatures w14:val="none"/>
        </w:rPr>
        <w:t>7</w:t>
      </w:r>
      <w:r w:rsidRPr="00DB4E72">
        <w:rPr>
          <w:rFonts w:ascii="Times New Roman" w:eastAsia="Times New Roman" w:hAnsi="Times New Roman" w:cs="Times New Roman"/>
          <w:kern w:val="0"/>
          <w14:ligatures w14:val="none"/>
        </w:rPr>
        <w:t>0% accuracy on validation data</w:t>
      </w:r>
    </w:p>
    <w:p w14:paraId="15271BED"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8.2 Performance Acceptance</w:t>
      </w:r>
    </w:p>
    <w:p w14:paraId="18672200" w14:textId="77777777" w:rsidR="00DB4E72" w:rsidRPr="00DB4E72" w:rsidRDefault="00DB4E72" w:rsidP="00DB4E7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Prediction generation completes within 30-second requirement</w:t>
      </w:r>
    </w:p>
    <w:p w14:paraId="479017BE" w14:textId="77777777" w:rsidR="00DB4E72" w:rsidRPr="00DB4E72" w:rsidRDefault="00DB4E72" w:rsidP="00DB4E7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lastRenderedPageBreak/>
        <w:t>System supports specified user load and data volume</w:t>
      </w:r>
    </w:p>
    <w:p w14:paraId="7DEBA145" w14:textId="77777777" w:rsidR="00DB4E72" w:rsidRPr="00DB4E72" w:rsidRDefault="00DB4E72" w:rsidP="00DB4E72">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Interface responds within 3 seconds for standard operations</w:t>
      </w:r>
    </w:p>
    <w:p w14:paraId="5396DEAF" w14:textId="77777777" w:rsidR="00DB4E72" w:rsidRPr="00DB4E72" w:rsidRDefault="00DB4E72" w:rsidP="00DB4E7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B4E72">
        <w:rPr>
          <w:rFonts w:ascii="Times New Roman" w:eastAsia="Times New Roman" w:hAnsi="Times New Roman" w:cs="Times New Roman"/>
          <w:b/>
          <w:bCs/>
          <w:kern w:val="0"/>
          <w:sz w:val="27"/>
          <w:szCs w:val="27"/>
          <w14:ligatures w14:val="none"/>
        </w:rPr>
        <w:t>8.3 Usability Acceptance</w:t>
      </w:r>
    </w:p>
    <w:p w14:paraId="5DE9BAC3" w14:textId="77777777" w:rsidR="00DB4E72" w:rsidRPr="00DB4E72" w:rsidRDefault="00DB4E72" w:rsidP="00DB4E7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Educators can use system with minimal training</w:t>
      </w:r>
    </w:p>
    <w:p w14:paraId="57E4893C" w14:textId="4390B2A6" w:rsidR="00DC3D27" w:rsidRDefault="00DB4E72" w:rsidP="00DB4E72">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DB4E72">
        <w:rPr>
          <w:rFonts w:ascii="Times New Roman" w:eastAsia="Times New Roman" w:hAnsi="Times New Roman" w:cs="Times New Roman"/>
          <w:kern w:val="0"/>
          <w14:ligatures w14:val="none"/>
        </w:rPr>
        <w:t>Interface works correctly on desktop and tablet devices</w:t>
      </w:r>
    </w:p>
    <w:p w14:paraId="761AA1E5" w14:textId="41BD6770" w:rsidR="00E91B81" w:rsidRDefault="001A460C" w:rsidP="00E91B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A361925">
          <v:rect id="_x0000_i1025" alt="" style="width:468pt;height:.05pt;mso-width-percent:0;mso-height-percent:0;mso-width-percent:0;mso-height-percent:0" o:hralign="center" o:hrstd="t" o:hr="t" fillcolor="#a0a0a0" stroked="f"/>
        </w:pict>
      </w:r>
    </w:p>
    <w:p w14:paraId="701F7683" w14:textId="68BEB299" w:rsidR="00E91B81" w:rsidRPr="00DB4E72" w:rsidRDefault="00E91B81" w:rsidP="00E91B8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9</w:t>
      </w:r>
      <w:r w:rsidRPr="00DB4E72">
        <w:rPr>
          <w:rFonts w:ascii="Times New Roman" w:eastAsia="Times New Roman" w:hAnsi="Times New Roman" w:cs="Times New Roman"/>
          <w:b/>
          <w:bCs/>
          <w:kern w:val="0"/>
          <w:sz w:val="36"/>
          <w:szCs w:val="36"/>
          <w14:ligatures w14:val="none"/>
        </w:rPr>
        <w:t>. Acceptance Criteria</w:t>
      </w:r>
    </w:p>
    <w:p w14:paraId="6FAAF2CE" w14:textId="4D0327D5" w:rsidR="00E91B81" w:rsidRDefault="00E91B81" w:rsidP="00E91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9</w:t>
      </w:r>
      <w:r w:rsidRPr="00DB4E72">
        <w:rPr>
          <w:rFonts w:ascii="Times New Roman" w:eastAsia="Times New Roman" w:hAnsi="Times New Roman" w:cs="Times New Roman"/>
          <w:b/>
          <w:bCs/>
          <w:kern w:val="0"/>
          <w:sz w:val="27"/>
          <w:szCs w:val="27"/>
          <w14:ligatures w14:val="none"/>
        </w:rPr>
        <w:t xml:space="preserve">.1 </w:t>
      </w:r>
      <w:r>
        <w:rPr>
          <w:rFonts w:ascii="Times New Roman" w:eastAsia="Times New Roman" w:hAnsi="Times New Roman" w:cs="Times New Roman"/>
          <w:b/>
          <w:bCs/>
          <w:kern w:val="0"/>
          <w:sz w:val="27"/>
          <w:szCs w:val="27"/>
          <w14:ligatures w14:val="none"/>
        </w:rPr>
        <w:t>Use case diagram</w:t>
      </w:r>
    </w:p>
    <w:p w14:paraId="022399CE" w14:textId="3881FF04" w:rsidR="00E91B81" w:rsidRPr="00DB4E72" w:rsidRDefault="00E91B81" w:rsidP="00E91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B81">
        <w:rPr>
          <w:rFonts w:ascii="Times New Roman" w:hAnsi="Times New Roman" w:cs="Times New Roman"/>
        </w:rPr>
        <w:t>This diagram shows the main actors (Educator, Data Analyst, Administrator) and their interactions with the system through various use cases.</w:t>
      </w:r>
    </w:p>
    <w:p w14:paraId="4C5F3536" w14:textId="12D3897B" w:rsidR="00E91B81" w:rsidRDefault="00E91B81" w:rsidP="00E91B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84DF698" wp14:editId="3660D7B8">
            <wp:extent cx="5943600" cy="1837055"/>
            <wp:effectExtent l="0" t="0" r="0" b="4445"/>
            <wp:docPr id="893037144" name="Picture 1" descr="A diagram of a student performanc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037144" name="Picture 1" descr="A diagram of a student performance syste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37055"/>
                    </a:xfrm>
                    <a:prstGeom prst="rect">
                      <a:avLst/>
                    </a:prstGeom>
                  </pic:spPr>
                </pic:pic>
              </a:graphicData>
            </a:graphic>
          </wp:inline>
        </w:drawing>
      </w:r>
    </w:p>
    <w:p w14:paraId="773FA6A1" w14:textId="77777777" w:rsidR="00E91B81" w:rsidRDefault="00E91B81" w:rsidP="00E91B81">
      <w:pPr>
        <w:spacing w:before="100" w:beforeAutospacing="1" w:after="100" w:afterAutospacing="1" w:line="240" w:lineRule="auto"/>
        <w:rPr>
          <w:rFonts w:ascii="Times New Roman" w:eastAsia="Times New Roman" w:hAnsi="Times New Roman" w:cs="Times New Roman"/>
          <w:kern w:val="0"/>
          <w14:ligatures w14:val="none"/>
        </w:rPr>
      </w:pPr>
    </w:p>
    <w:p w14:paraId="62CCD0E6" w14:textId="77777777" w:rsidR="00E91B81" w:rsidRPr="00E91B81" w:rsidRDefault="00E91B81" w:rsidP="00E91B8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1B81">
        <w:rPr>
          <w:rFonts w:ascii="Times New Roman" w:eastAsia="Times New Roman" w:hAnsi="Times New Roman" w:cs="Times New Roman"/>
          <w:b/>
          <w:bCs/>
          <w:kern w:val="0"/>
          <w:sz w:val="27"/>
          <w:szCs w:val="27"/>
          <w14:ligatures w14:val="none"/>
        </w:rPr>
        <w:t>9.2 Class Diagram</w:t>
      </w:r>
    </w:p>
    <w:p w14:paraId="6676EBA8" w14:textId="6630ABCF" w:rsidR="00E91B81" w:rsidRDefault="00E91B81" w:rsidP="00E91B81">
      <w:pPr>
        <w:spacing w:before="100" w:beforeAutospacing="1" w:after="100" w:afterAutospacing="1" w:line="240" w:lineRule="auto"/>
        <w:rPr>
          <w:rFonts w:ascii="Times New Roman" w:eastAsia="Times New Roman" w:hAnsi="Times New Roman" w:cs="Times New Roman"/>
          <w:kern w:val="0"/>
          <w14:ligatures w14:val="none"/>
        </w:rPr>
      </w:pPr>
      <w:r w:rsidRPr="00E91B81">
        <w:rPr>
          <w:rFonts w:ascii="Times New Roman" w:eastAsia="Times New Roman" w:hAnsi="Times New Roman" w:cs="Times New Roman"/>
          <w:kern w:val="0"/>
          <w14:ligatures w14:val="none"/>
        </w:rPr>
        <w:t>This diagram illustrates the main classes, their attributes, methods, and relationships within the ML prediction system.</w:t>
      </w:r>
    </w:p>
    <w:p w14:paraId="4219976B" w14:textId="3151C5F7" w:rsidR="00E91B81" w:rsidRPr="00E91B81" w:rsidRDefault="00E91B81" w:rsidP="00E91B81">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9245326" wp14:editId="4482CF48">
            <wp:extent cx="6657970" cy="1909187"/>
            <wp:effectExtent l="0" t="0" r="0" b="0"/>
            <wp:docPr id="634087952" name="Picture 2"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87952" name="Picture 2" descr="A diagram of a person's work flow&#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97428" cy="1949177"/>
                    </a:xfrm>
                    <a:prstGeom prst="rect">
                      <a:avLst/>
                    </a:prstGeom>
                  </pic:spPr>
                </pic:pic>
              </a:graphicData>
            </a:graphic>
          </wp:inline>
        </w:drawing>
      </w:r>
    </w:p>
    <w:p w14:paraId="7449FE44" w14:textId="77777777" w:rsidR="00E91B81" w:rsidRPr="00E91B81" w:rsidRDefault="00E91B81" w:rsidP="00E91B81">
      <w:pPr>
        <w:spacing w:before="100" w:beforeAutospacing="1" w:after="100" w:afterAutospacing="1" w:line="240" w:lineRule="auto"/>
        <w:rPr>
          <w:rFonts w:ascii="Times New Roman" w:eastAsia="Times New Roman" w:hAnsi="Times New Roman" w:cs="Times New Roman"/>
          <w:kern w:val="0"/>
          <w14:ligatures w14:val="none"/>
        </w:rPr>
      </w:pPr>
    </w:p>
    <w:sectPr w:rsidR="00E91B81" w:rsidRPr="00E9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7BE7"/>
    <w:multiLevelType w:val="multilevel"/>
    <w:tmpl w:val="60FE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A7DAF"/>
    <w:multiLevelType w:val="multilevel"/>
    <w:tmpl w:val="FCD4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E75E5"/>
    <w:multiLevelType w:val="multilevel"/>
    <w:tmpl w:val="2B68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F1F10"/>
    <w:multiLevelType w:val="multilevel"/>
    <w:tmpl w:val="C644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3326E"/>
    <w:multiLevelType w:val="multilevel"/>
    <w:tmpl w:val="C1D8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15F20"/>
    <w:multiLevelType w:val="multilevel"/>
    <w:tmpl w:val="2AD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750E1"/>
    <w:multiLevelType w:val="multilevel"/>
    <w:tmpl w:val="1BD6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50CA0"/>
    <w:multiLevelType w:val="multilevel"/>
    <w:tmpl w:val="2A90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1541E"/>
    <w:multiLevelType w:val="multilevel"/>
    <w:tmpl w:val="880E0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02137"/>
    <w:multiLevelType w:val="multilevel"/>
    <w:tmpl w:val="C8DE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F7482"/>
    <w:multiLevelType w:val="multilevel"/>
    <w:tmpl w:val="BC3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4763D"/>
    <w:multiLevelType w:val="multilevel"/>
    <w:tmpl w:val="847E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4F3455"/>
    <w:multiLevelType w:val="multilevel"/>
    <w:tmpl w:val="AAB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D66BD"/>
    <w:multiLevelType w:val="multilevel"/>
    <w:tmpl w:val="777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EE2B8F"/>
    <w:multiLevelType w:val="multilevel"/>
    <w:tmpl w:val="746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1157C"/>
    <w:multiLevelType w:val="multilevel"/>
    <w:tmpl w:val="BBB2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DA2B5C"/>
    <w:multiLevelType w:val="multilevel"/>
    <w:tmpl w:val="620E4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0D52F0"/>
    <w:multiLevelType w:val="multilevel"/>
    <w:tmpl w:val="2DC2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53747"/>
    <w:multiLevelType w:val="multilevel"/>
    <w:tmpl w:val="B508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AF4918"/>
    <w:multiLevelType w:val="multilevel"/>
    <w:tmpl w:val="9FDC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53679"/>
    <w:multiLevelType w:val="multilevel"/>
    <w:tmpl w:val="22A4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3F016B"/>
    <w:multiLevelType w:val="multilevel"/>
    <w:tmpl w:val="2568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FF7621"/>
    <w:multiLevelType w:val="multilevel"/>
    <w:tmpl w:val="334E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65117C"/>
    <w:multiLevelType w:val="multilevel"/>
    <w:tmpl w:val="0484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666DE"/>
    <w:multiLevelType w:val="multilevel"/>
    <w:tmpl w:val="537C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341384"/>
    <w:multiLevelType w:val="multilevel"/>
    <w:tmpl w:val="E3AC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456651"/>
    <w:multiLevelType w:val="multilevel"/>
    <w:tmpl w:val="E6B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532E19"/>
    <w:multiLevelType w:val="multilevel"/>
    <w:tmpl w:val="4184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8F321C"/>
    <w:multiLevelType w:val="multilevel"/>
    <w:tmpl w:val="2B3A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77EC8"/>
    <w:multiLevelType w:val="multilevel"/>
    <w:tmpl w:val="0A22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069BA"/>
    <w:multiLevelType w:val="multilevel"/>
    <w:tmpl w:val="98C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B10FAE"/>
    <w:multiLevelType w:val="multilevel"/>
    <w:tmpl w:val="763C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801F8F"/>
    <w:multiLevelType w:val="multilevel"/>
    <w:tmpl w:val="D8B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82D45"/>
    <w:multiLevelType w:val="multilevel"/>
    <w:tmpl w:val="C55E5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9605010">
    <w:abstractNumId w:val="1"/>
  </w:num>
  <w:num w:numId="2" w16cid:durableId="697775659">
    <w:abstractNumId w:val="30"/>
  </w:num>
  <w:num w:numId="3" w16cid:durableId="828447630">
    <w:abstractNumId w:val="4"/>
  </w:num>
  <w:num w:numId="4" w16cid:durableId="83039418">
    <w:abstractNumId w:val="21"/>
  </w:num>
  <w:num w:numId="5" w16cid:durableId="45885481">
    <w:abstractNumId w:val="19"/>
  </w:num>
  <w:num w:numId="6" w16cid:durableId="2034259462">
    <w:abstractNumId w:val="24"/>
  </w:num>
  <w:num w:numId="7" w16cid:durableId="1104812568">
    <w:abstractNumId w:val="29"/>
  </w:num>
  <w:num w:numId="8" w16cid:durableId="1879586592">
    <w:abstractNumId w:val="11"/>
  </w:num>
  <w:num w:numId="9" w16cid:durableId="1767730535">
    <w:abstractNumId w:val="32"/>
  </w:num>
  <w:num w:numId="10" w16cid:durableId="2040350710">
    <w:abstractNumId w:val="25"/>
  </w:num>
  <w:num w:numId="11" w16cid:durableId="1225336800">
    <w:abstractNumId w:val="22"/>
  </w:num>
  <w:num w:numId="12" w16cid:durableId="1978996146">
    <w:abstractNumId w:val="27"/>
  </w:num>
  <w:num w:numId="13" w16cid:durableId="423067167">
    <w:abstractNumId w:val="33"/>
  </w:num>
  <w:num w:numId="14" w16cid:durableId="689142683">
    <w:abstractNumId w:val="12"/>
  </w:num>
  <w:num w:numId="15" w16cid:durableId="2049643916">
    <w:abstractNumId w:val="13"/>
  </w:num>
  <w:num w:numId="16" w16cid:durableId="2109156551">
    <w:abstractNumId w:val="20"/>
  </w:num>
  <w:num w:numId="17" w16cid:durableId="1956908977">
    <w:abstractNumId w:val="5"/>
  </w:num>
  <w:num w:numId="18" w16cid:durableId="2138834528">
    <w:abstractNumId w:val="8"/>
  </w:num>
  <w:num w:numId="19" w16cid:durableId="1217007173">
    <w:abstractNumId w:val="14"/>
  </w:num>
  <w:num w:numId="20" w16cid:durableId="367412157">
    <w:abstractNumId w:val="2"/>
  </w:num>
  <w:num w:numId="21" w16cid:durableId="85808614">
    <w:abstractNumId w:val="26"/>
  </w:num>
  <w:num w:numId="22" w16cid:durableId="498472318">
    <w:abstractNumId w:val="10"/>
  </w:num>
  <w:num w:numId="23" w16cid:durableId="1929463240">
    <w:abstractNumId w:val="9"/>
  </w:num>
  <w:num w:numId="24" w16cid:durableId="1127429522">
    <w:abstractNumId w:val="16"/>
  </w:num>
  <w:num w:numId="25" w16cid:durableId="1973753573">
    <w:abstractNumId w:val="23"/>
  </w:num>
  <w:num w:numId="26" w16cid:durableId="947083171">
    <w:abstractNumId w:val="0"/>
  </w:num>
  <w:num w:numId="27" w16cid:durableId="1852645433">
    <w:abstractNumId w:val="18"/>
  </w:num>
  <w:num w:numId="28" w16cid:durableId="1239168932">
    <w:abstractNumId w:val="28"/>
  </w:num>
  <w:num w:numId="29" w16cid:durableId="126165461">
    <w:abstractNumId w:val="17"/>
  </w:num>
  <w:num w:numId="30" w16cid:durableId="2115830593">
    <w:abstractNumId w:val="6"/>
  </w:num>
  <w:num w:numId="31" w16cid:durableId="700589578">
    <w:abstractNumId w:val="31"/>
  </w:num>
  <w:num w:numId="32" w16cid:durableId="1632251337">
    <w:abstractNumId w:val="3"/>
  </w:num>
  <w:num w:numId="33" w16cid:durableId="1297492438">
    <w:abstractNumId w:val="15"/>
  </w:num>
  <w:num w:numId="34" w16cid:durableId="262193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7D"/>
    <w:rsid w:val="001A460C"/>
    <w:rsid w:val="001B222F"/>
    <w:rsid w:val="0021337D"/>
    <w:rsid w:val="002D6F2C"/>
    <w:rsid w:val="00566268"/>
    <w:rsid w:val="00596078"/>
    <w:rsid w:val="007D4861"/>
    <w:rsid w:val="00A43E8B"/>
    <w:rsid w:val="00A44D81"/>
    <w:rsid w:val="00A56973"/>
    <w:rsid w:val="00C21B41"/>
    <w:rsid w:val="00DB4E72"/>
    <w:rsid w:val="00DC3D27"/>
    <w:rsid w:val="00E91B81"/>
    <w:rsid w:val="00EA1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5EAE"/>
  <w15:chartTrackingRefBased/>
  <w15:docId w15:val="{969E2A19-0369-BD48-88F6-26C92D14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3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3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3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3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37D"/>
    <w:rPr>
      <w:rFonts w:eastAsiaTheme="majorEastAsia" w:cstheme="majorBidi"/>
      <w:color w:val="272727" w:themeColor="text1" w:themeTint="D8"/>
    </w:rPr>
  </w:style>
  <w:style w:type="paragraph" w:styleId="Title">
    <w:name w:val="Title"/>
    <w:basedOn w:val="Normal"/>
    <w:next w:val="Normal"/>
    <w:link w:val="TitleChar"/>
    <w:uiPriority w:val="10"/>
    <w:qFormat/>
    <w:rsid w:val="0021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37D"/>
    <w:pPr>
      <w:spacing w:before="160"/>
      <w:jc w:val="center"/>
    </w:pPr>
    <w:rPr>
      <w:i/>
      <w:iCs/>
      <w:color w:val="404040" w:themeColor="text1" w:themeTint="BF"/>
    </w:rPr>
  </w:style>
  <w:style w:type="character" w:customStyle="1" w:styleId="QuoteChar">
    <w:name w:val="Quote Char"/>
    <w:basedOn w:val="DefaultParagraphFont"/>
    <w:link w:val="Quote"/>
    <w:uiPriority w:val="29"/>
    <w:rsid w:val="0021337D"/>
    <w:rPr>
      <w:i/>
      <w:iCs/>
      <w:color w:val="404040" w:themeColor="text1" w:themeTint="BF"/>
    </w:rPr>
  </w:style>
  <w:style w:type="paragraph" w:styleId="ListParagraph">
    <w:name w:val="List Paragraph"/>
    <w:basedOn w:val="Normal"/>
    <w:uiPriority w:val="34"/>
    <w:qFormat/>
    <w:rsid w:val="0021337D"/>
    <w:pPr>
      <w:ind w:left="720"/>
      <w:contextualSpacing/>
    </w:pPr>
  </w:style>
  <w:style w:type="character" w:styleId="IntenseEmphasis">
    <w:name w:val="Intense Emphasis"/>
    <w:basedOn w:val="DefaultParagraphFont"/>
    <w:uiPriority w:val="21"/>
    <w:qFormat/>
    <w:rsid w:val="0021337D"/>
    <w:rPr>
      <w:i/>
      <w:iCs/>
      <w:color w:val="0F4761" w:themeColor="accent1" w:themeShade="BF"/>
    </w:rPr>
  </w:style>
  <w:style w:type="paragraph" w:styleId="IntenseQuote">
    <w:name w:val="Intense Quote"/>
    <w:basedOn w:val="Normal"/>
    <w:next w:val="Normal"/>
    <w:link w:val="IntenseQuoteChar"/>
    <w:uiPriority w:val="30"/>
    <w:qFormat/>
    <w:rsid w:val="0021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37D"/>
    <w:rPr>
      <w:i/>
      <w:iCs/>
      <w:color w:val="0F4761" w:themeColor="accent1" w:themeShade="BF"/>
    </w:rPr>
  </w:style>
  <w:style w:type="character" w:styleId="IntenseReference">
    <w:name w:val="Intense Reference"/>
    <w:basedOn w:val="DefaultParagraphFont"/>
    <w:uiPriority w:val="32"/>
    <w:qFormat/>
    <w:rsid w:val="0021337D"/>
    <w:rPr>
      <w:b/>
      <w:bCs/>
      <w:smallCaps/>
      <w:color w:val="0F4761" w:themeColor="accent1" w:themeShade="BF"/>
      <w:spacing w:val="5"/>
    </w:rPr>
  </w:style>
  <w:style w:type="character" w:styleId="Strong">
    <w:name w:val="Strong"/>
    <w:basedOn w:val="DefaultParagraphFont"/>
    <w:uiPriority w:val="22"/>
    <w:qFormat/>
    <w:rsid w:val="0021337D"/>
    <w:rPr>
      <w:b/>
      <w:bCs/>
    </w:rPr>
  </w:style>
  <w:style w:type="paragraph" w:styleId="NormalWeb">
    <w:name w:val="Normal (Web)"/>
    <w:basedOn w:val="Normal"/>
    <w:uiPriority w:val="99"/>
    <w:semiHidden/>
    <w:unhideWhenUsed/>
    <w:rsid w:val="0021337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DB4E7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082231">
      <w:bodyDiv w:val="1"/>
      <w:marLeft w:val="0"/>
      <w:marRight w:val="0"/>
      <w:marTop w:val="0"/>
      <w:marBottom w:val="0"/>
      <w:divBdr>
        <w:top w:val="none" w:sz="0" w:space="0" w:color="auto"/>
        <w:left w:val="none" w:sz="0" w:space="0" w:color="auto"/>
        <w:bottom w:val="none" w:sz="0" w:space="0" w:color="auto"/>
        <w:right w:val="none" w:sz="0" w:space="0" w:color="auto"/>
      </w:divBdr>
    </w:div>
    <w:div w:id="1202983632">
      <w:bodyDiv w:val="1"/>
      <w:marLeft w:val="0"/>
      <w:marRight w:val="0"/>
      <w:marTop w:val="0"/>
      <w:marBottom w:val="0"/>
      <w:divBdr>
        <w:top w:val="none" w:sz="0" w:space="0" w:color="auto"/>
        <w:left w:val="none" w:sz="0" w:space="0" w:color="auto"/>
        <w:bottom w:val="none" w:sz="0" w:space="0" w:color="auto"/>
        <w:right w:val="none" w:sz="0" w:space="0" w:color="auto"/>
      </w:divBdr>
    </w:div>
    <w:div w:id="1436826608">
      <w:bodyDiv w:val="1"/>
      <w:marLeft w:val="0"/>
      <w:marRight w:val="0"/>
      <w:marTop w:val="0"/>
      <w:marBottom w:val="0"/>
      <w:divBdr>
        <w:top w:val="none" w:sz="0" w:space="0" w:color="auto"/>
        <w:left w:val="none" w:sz="0" w:space="0" w:color="auto"/>
        <w:bottom w:val="none" w:sz="0" w:space="0" w:color="auto"/>
        <w:right w:val="none" w:sz="0" w:space="0" w:color="auto"/>
      </w:divBdr>
    </w:div>
    <w:div w:id="168100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Francis Ineza Nzivugira</dc:creator>
  <cp:keywords/>
  <dc:description/>
  <cp:lastModifiedBy>Serge Francis Ineza Nzivugira</cp:lastModifiedBy>
  <cp:revision>3</cp:revision>
  <dcterms:created xsi:type="dcterms:W3CDTF">2025-06-01T22:32:00Z</dcterms:created>
  <dcterms:modified xsi:type="dcterms:W3CDTF">2025-06-01T22:35:00Z</dcterms:modified>
</cp:coreProperties>
</file>