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08BD1" w14:textId="359DCA43" w:rsidR="001206EF" w:rsidRDefault="001206EF" w:rsidP="00497E5A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Learning Systems &amp; </w:t>
      </w:r>
      <w:r w:rsidR="00244AAB" w:rsidRPr="00244AAB">
        <w:rPr>
          <w:sz w:val="36"/>
          <w:szCs w:val="36"/>
          <w:u w:val="single"/>
        </w:rPr>
        <w:t xml:space="preserve">Deep Learning Lab </w:t>
      </w:r>
      <w:r>
        <w:rPr>
          <w:sz w:val="36"/>
          <w:szCs w:val="36"/>
          <w:u w:val="single"/>
        </w:rPr>
        <w:t>(31245)</w:t>
      </w:r>
      <w:r w:rsidR="00497E5A">
        <w:rPr>
          <w:sz w:val="36"/>
          <w:szCs w:val="36"/>
          <w:u w:val="single"/>
        </w:rPr>
        <w:t xml:space="preserve"> </w:t>
      </w:r>
    </w:p>
    <w:p w14:paraId="111AD4B0" w14:textId="6C88F589" w:rsidR="00444C18" w:rsidRDefault="00E02F82" w:rsidP="00497E5A">
      <w:pPr>
        <w:jc w:val="center"/>
        <w:rPr>
          <w:sz w:val="36"/>
          <w:szCs w:val="36"/>
          <w:u w:val="single"/>
        </w:rPr>
      </w:pPr>
      <w:r>
        <w:rPr>
          <w:rFonts w:hint="cs"/>
          <w:sz w:val="36"/>
          <w:szCs w:val="36"/>
          <w:u w:val="single"/>
        </w:rPr>
        <w:t>M</w:t>
      </w:r>
      <w:r w:rsidR="00BE68C3">
        <w:rPr>
          <w:sz w:val="36"/>
          <w:szCs w:val="36"/>
          <w:u w:val="single"/>
        </w:rPr>
        <w:t>ulti-</w:t>
      </w:r>
      <w:r>
        <w:rPr>
          <w:rFonts w:hint="cs"/>
          <w:sz w:val="36"/>
          <w:szCs w:val="36"/>
          <w:u w:val="single"/>
        </w:rPr>
        <w:t>L</w:t>
      </w:r>
      <w:r w:rsidR="00BE68C3">
        <w:rPr>
          <w:sz w:val="36"/>
          <w:szCs w:val="36"/>
          <w:u w:val="single"/>
        </w:rPr>
        <w:t xml:space="preserve">ayer </w:t>
      </w:r>
      <w:r>
        <w:rPr>
          <w:rFonts w:hint="cs"/>
          <w:sz w:val="36"/>
          <w:szCs w:val="36"/>
          <w:u w:val="single"/>
        </w:rPr>
        <w:t>P</w:t>
      </w:r>
      <w:r w:rsidR="00BE68C3">
        <w:rPr>
          <w:sz w:val="36"/>
          <w:szCs w:val="36"/>
          <w:u w:val="single"/>
        </w:rPr>
        <w:t>erceptron (MLP)</w:t>
      </w:r>
      <w:r>
        <w:rPr>
          <w:sz w:val="36"/>
          <w:szCs w:val="36"/>
          <w:u w:val="single"/>
        </w:rPr>
        <w:t xml:space="preserve"> </w:t>
      </w:r>
      <w:r w:rsidR="008B3CC1">
        <w:rPr>
          <w:sz w:val="36"/>
          <w:szCs w:val="36"/>
          <w:u w:val="single"/>
        </w:rPr>
        <w:t>T</w:t>
      </w:r>
      <w:r>
        <w:rPr>
          <w:sz w:val="36"/>
          <w:szCs w:val="36"/>
          <w:u w:val="single"/>
        </w:rPr>
        <w:t xml:space="preserve">raining in </w:t>
      </w:r>
      <w:proofErr w:type="spellStart"/>
      <w:r>
        <w:rPr>
          <w:sz w:val="36"/>
          <w:szCs w:val="36"/>
          <w:u w:val="single"/>
        </w:rPr>
        <w:t>Keras</w:t>
      </w:r>
      <w:proofErr w:type="spellEnd"/>
      <w:r>
        <w:rPr>
          <w:sz w:val="36"/>
          <w:szCs w:val="36"/>
          <w:u w:val="single"/>
        </w:rPr>
        <w:t xml:space="preserve"> </w:t>
      </w:r>
      <w:r w:rsidR="005D1B50">
        <w:rPr>
          <w:sz w:val="36"/>
          <w:szCs w:val="36"/>
          <w:u w:val="single"/>
        </w:rPr>
        <w:t xml:space="preserve">with </w:t>
      </w:r>
      <w:r>
        <w:rPr>
          <w:sz w:val="36"/>
          <w:szCs w:val="36"/>
          <w:u w:val="single"/>
        </w:rPr>
        <w:t>S</w:t>
      </w:r>
      <w:r w:rsidR="009C6D4E">
        <w:rPr>
          <w:sz w:val="36"/>
          <w:szCs w:val="36"/>
          <w:u w:val="single"/>
        </w:rPr>
        <w:t xml:space="preserve">tochastic </w:t>
      </w:r>
      <w:r>
        <w:rPr>
          <w:sz w:val="36"/>
          <w:szCs w:val="36"/>
          <w:u w:val="single"/>
        </w:rPr>
        <w:t>G</w:t>
      </w:r>
      <w:r w:rsidR="009C6D4E">
        <w:rPr>
          <w:sz w:val="36"/>
          <w:szCs w:val="36"/>
          <w:u w:val="single"/>
        </w:rPr>
        <w:t xml:space="preserve">radient </w:t>
      </w:r>
      <w:r>
        <w:rPr>
          <w:sz w:val="36"/>
          <w:szCs w:val="36"/>
          <w:u w:val="single"/>
        </w:rPr>
        <w:t>D</w:t>
      </w:r>
      <w:r w:rsidR="009C6D4E">
        <w:rPr>
          <w:sz w:val="36"/>
          <w:szCs w:val="36"/>
          <w:u w:val="single"/>
        </w:rPr>
        <w:t>escent (SGD)</w:t>
      </w:r>
    </w:p>
    <w:p w14:paraId="22897FB1" w14:textId="77777777" w:rsidR="000F080B" w:rsidRDefault="000F080B" w:rsidP="009A248C">
      <w:pPr>
        <w:rPr>
          <w:sz w:val="24"/>
          <w:szCs w:val="24"/>
        </w:rPr>
      </w:pPr>
    </w:p>
    <w:p w14:paraId="4D5E1FA8" w14:textId="5857273F" w:rsidR="00244AAB" w:rsidRDefault="009A248C" w:rsidP="009A248C">
      <w:pPr>
        <w:rPr>
          <w:sz w:val="24"/>
          <w:szCs w:val="24"/>
        </w:rPr>
      </w:pPr>
      <w:r w:rsidRPr="009A248C">
        <w:rPr>
          <w:sz w:val="24"/>
          <w:szCs w:val="24"/>
        </w:rPr>
        <w:t xml:space="preserve">In this lab we will train an MLP to classify </w:t>
      </w:r>
      <w:r>
        <w:rPr>
          <w:sz w:val="24"/>
          <w:szCs w:val="24"/>
        </w:rPr>
        <w:t>items</w:t>
      </w:r>
      <w:r w:rsidRPr="009A248C">
        <w:rPr>
          <w:sz w:val="24"/>
          <w:szCs w:val="24"/>
        </w:rPr>
        <w:t xml:space="preserve"> from </w:t>
      </w:r>
      <w:r w:rsidR="00D314B9">
        <w:rPr>
          <w:sz w:val="24"/>
          <w:szCs w:val="24"/>
        </w:rPr>
        <w:t xml:space="preserve">10 categories in </w:t>
      </w:r>
      <w:r w:rsidRPr="009A248C">
        <w:rPr>
          <w:sz w:val="24"/>
          <w:szCs w:val="24"/>
        </w:rPr>
        <w:t>the Fashion MNIST dataset</w:t>
      </w:r>
      <w:r w:rsidR="00D314B9">
        <w:rPr>
          <w:sz w:val="24"/>
          <w:szCs w:val="24"/>
        </w:rPr>
        <w:t>, which includes 60,000 training images (28x28 pixels) and 10,000 test images:</w:t>
      </w:r>
    </w:p>
    <w:p w14:paraId="05FFECC8" w14:textId="77777777" w:rsidR="008B3CC1" w:rsidRPr="009A248C" w:rsidRDefault="008B3CC1" w:rsidP="009A248C">
      <w:pPr>
        <w:rPr>
          <w:sz w:val="24"/>
          <w:szCs w:val="24"/>
        </w:rPr>
      </w:pPr>
    </w:p>
    <w:p w14:paraId="19B4B196" w14:textId="462B7638" w:rsidR="009A248C" w:rsidRDefault="009A248C" w:rsidP="009A248C">
      <w:pPr>
        <w:jc w:val="center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A14E3CE" wp14:editId="4AFC9E71">
            <wp:extent cx="4079355" cy="4072270"/>
            <wp:effectExtent l="0" t="0" r="0" b="444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484" cy="41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19B7" w14:textId="77777777" w:rsidR="008B3CC1" w:rsidRDefault="008B3CC1" w:rsidP="009A248C">
      <w:pPr>
        <w:jc w:val="center"/>
        <w:rPr>
          <w:sz w:val="36"/>
          <w:szCs w:val="36"/>
          <w:u w:val="single"/>
        </w:rPr>
      </w:pPr>
    </w:p>
    <w:p w14:paraId="7743158A" w14:textId="7C85C19D" w:rsidR="005D1B50" w:rsidRDefault="005D1B50" w:rsidP="005D1B50">
      <w:pPr>
        <w:pStyle w:val="Heading1"/>
        <w:numPr>
          <w:ilvl w:val="0"/>
          <w:numId w:val="2"/>
        </w:numPr>
        <w:shd w:val="clear" w:color="auto" w:fill="FFFFFE"/>
        <w:spacing w:before="0" w:beforeAutospacing="0" w:after="360" w:afterAutospacing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Train the given network</w:t>
      </w:r>
      <w:r w:rsidR="008652F6">
        <w:rPr>
          <w:rFonts w:ascii="Courier New" w:hAnsi="Courier New" w:cs="Courier New"/>
          <w:color w:val="000000"/>
          <w:sz w:val="21"/>
          <w:szCs w:val="21"/>
        </w:rPr>
        <w:t xml:space="preserve"> three times, each with a different learning rate value:0.1,0.01,0.001. Write down the achieved test set accuracy for each of the learning rates. Which one is best?</w:t>
      </w:r>
    </w:p>
    <w:p w14:paraId="1F37F216" w14:textId="7E0EC1B1" w:rsidR="008652F6" w:rsidRDefault="008652F6" w:rsidP="005D1B50">
      <w:pPr>
        <w:pStyle w:val="Heading1"/>
        <w:numPr>
          <w:ilvl w:val="0"/>
          <w:numId w:val="2"/>
        </w:numPr>
        <w:shd w:val="clear" w:color="auto" w:fill="FFFFFE"/>
        <w:spacing w:before="0" w:beforeAutospacing="0" w:after="360" w:afterAutospacing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Use the best learning rate from section (1) and plot a graph of the test set accuracy as a function of the hidden layer size (number of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perceptrons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in the range of 2^k, with </w:t>
      </w:r>
      <w:r>
        <w:rPr>
          <w:rFonts w:ascii="Courier New" w:hAnsi="Courier New" w:cs="Courier New"/>
          <w:color w:val="000000"/>
          <w:sz w:val="21"/>
          <w:szCs w:val="21"/>
        </w:rPr>
        <w:lastRenderedPageBreak/>
        <w:t>k=4,5,6,7,8,9,10,11,12,13,14. Which value of 2^k provided the best results?</w:t>
      </w:r>
    </w:p>
    <w:p w14:paraId="17299711" w14:textId="297F6E49" w:rsidR="008652F6" w:rsidRDefault="008652F6" w:rsidP="00A033F7">
      <w:pPr>
        <w:pStyle w:val="Heading1"/>
        <w:numPr>
          <w:ilvl w:val="0"/>
          <w:numId w:val="2"/>
        </w:numPr>
        <w:shd w:val="clear" w:color="auto" w:fill="FFFFFE"/>
        <w:spacing w:before="0" w:beforeAutospacing="0" w:after="360" w:afterAutospacing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75F0D">
        <w:rPr>
          <w:rFonts w:ascii="Courier New" w:hAnsi="Courier New" w:cs="Courier New"/>
          <w:color w:val="000000"/>
          <w:sz w:val="21"/>
          <w:szCs w:val="21"/>
        </w:rPr>
        <w:t xml:space="preserve">Use the best learning rate from section (1) and </w:t>
      </w:r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 xml:space="preserve">number of </w:t>
      </w:r>
      <w:proofErr w:type="spellStart"/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>perceptrons</w:t>
      </w:r>
      <w:proofErr w:type="spellEnd"/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 xml:space="preserve"> = 512. P</w:t>
      </w:r>
      <w:r w:rsidRPr="00075F0D">
        <w:rPr>
          <w:rFonts w:ascii="Courier New" w:hAnsi="Courier New" w:cs="Courier New"/>
          <w:color w:val="000000"/>
          <w:sz w:val="21"/>
          <w:szCs w:val="21"/>
        </w:rPr>
        <w:t xml:space="preserve">lot a graph of the test set accuracy as a function of the </w:t>
      </w:r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>mini-batch</w:t>
      </w:r>
      <w:r w:rsidRPr="00075F0D">
        <w:rPr>
          <w:rFonts w:ascii="Courier New" w:hAnsi="Courier New" w:cs="Courier New"/>
          <w:color w:val="000000"/>
          <w:sz w:val="21"/>
          <w:szCs w:val="21"/>
        </w:rPr>
        <w:t xml:space="preserve"> size (number of </w:t>
      </w:r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>samples per mini-batch</w:t>
      </w:r>
      <w:r w:rsidRPr="00075F0D">
        <w:rPr>
          <w:rFonts w:ascii="Courier New" w:hAnsi="Courier New" w:cs="Courier New"/>
          <w:color w:val="000000"/>
          <w:sz w:val="21"/>
          <w:szCs w:val="21"/>
        </w:rPr>
        <w:t>) in the range of 2^k</w:t>
      </w:r>
      <w:r w:rsidR="00255418" w:rsidRPr="00075F0D">
        <w:rPr>
          <w:rFonts w:ascii="Courier New" w:hAnsi="Courier New" w:cs="Courier New"/>
          <w:color w:val="000000"/>
          <w:sz w:val="21"/>
          <w:szCs w:val="21"/>
        </w:rPr>
        <w:t>, k=3,4,5,6,7,8. Which value of 2^k provided the best results?</w:t>
      </w:r>
    </w:p>
    <w:p w14:paraId="18B69E7E" w14:textId="79FEA45F" w:rsidR="008B3CC1" w:rsidRDefault="008B3CC1" w:rsidP="00A033F7">
      <w:pPr>
        <w:pStyle w:val="Heading1"/>
        <w:numPr>
          <w:ilvl w:val="0"/>
          <w:numId w:val="2"/>
        </w:numPr>
        <w:shd w:val="clear" w:color="auto" w:fill="FFFFFE"/>
        <w:spacing w:before="0" w:beforeAutospacing="0" w:after="360" w:afterAutospacing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75F0D">
        <w:rPr>
          <w:rFonts w:ascii="Courier New" w:hAnsi="Courier New" w:cs="Courier New"/>
          <w:color w:val="000000"/>
          <w:sz w:val="21"/>
          <w:szCs w:val="21"/>
        </w:rPr>
        <w:t>Use the best learning rate from section (1)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075F0D">
        <w:rPr>
          <w:rFonts w:ascii="Courier New" w:hAnsi="Courier New" w:cs="Courier New"/>
          <w:color w:val="000000"/>
          <w:sz w:val="21"/>
          <w:szCs w:val="21"/>
        </w:rPr>
        <w:t xml:space="preserve">number of </w:t>
      </w:r>
      <w:proofErr w:type="spellStart"/>
      <w:r w:rsidRPr="00075F0D">
        <w:rPr>
          <w:rFonts w:ascii="Courier New" w:hAnsi="Courier New" w:cs="Courier New"/>
          <w:color w:val="000000"/>
          <w:sz w:val="21"/>
          <w:szCs w:val="21"/>
        </w:rPr>
        <w:t>perceptrons</w:t>
      </w:r>
      <w:proofErr w:type="spellEnd"/>
      <w:r w:rsidRPr="00075F0D">
        <w:rPr>
          <w:rFonts w:ascii="Courier New" w:hAnsi="Courier New" w:cs="Courier New"/>
          <w:color w:val="000000"/>
          <w:sz w:val="21"/>
          <w:szCs w:val="21"/>
        </w:rPr>
        <w:t xml:space="preserve"> = 512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and </w:t>
      </w:r>
      <w:r w:rsidRPr="00075F0D">
        <w:rPr>
          <w:rFonts w:ascii="Courier New" w:hAnsi="Courier New" w:cs="Courier New"/>
          <w:color w:val="000000"/>
          <w:sz w:val="21"/>
          <w:szCs w:val="21"/>
        </w:rPr>
        <w:t>mini-batch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-size=32. </w:t>
      </w:r>
      <w:r w:rsidRPr="00075F0D">
        <w:rPr>
          <w:rFonts w:ascii="Courier New" w:hAnsi="Courier New" w:cs="Courier New"/>
          <w:color w:val="000000"/>
          <w:sz w:val="21"/>
          <w:szCs w:val="21"/>
        </w:rPr>
        <w:t>Plot a graph of the test set accuracy as a function of the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number of epochs, in the range of 10,11,…,29,30.</w:t>
      </w:r>
    </w:p>
    <w:p w14:paraId="0B2994AE" w14:textId="2C8AC845" w:rsidR="00FD57EB" w:rsidRPr="00075F0D" w:rsidRDefault="00FD57EB" w:rsidP="00FD57EB">
      <w:pPr>
        <w:pStyle w:val="Heading1"/>
        <w:numPr>
          <w:ilvl w:val="0"/>
          <w:numId w:val="2"/>
        </w:numPr>
        <w:shd w:val="clear" w:color="auto" w:fill="FFFFFE"/>
        <w:spacing w:before="0" w:beforeAutospacing="0" w:after="360" w:afterAutospacing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D57EB">
        <w:rPr>
          <w:rFonts w:ascii="Courier New" w:hAnsi="Courier New" w:cs="Courier New"/>
          <w:color w:val="000000"/>
          <w:sz w:val="21"/>
          <w:szCs w:val="21"/>
        </w:rPr>
        <w:t xml:space="preserve">Repeat (1+2) with 2 and 3 hidden layers (use the same number of </w:t>
      </w:r>
      <w:proofErr w:type="spellStart"/>
      <w:r w:rsidRPr="00FD57EB">
        <w:rPr>
          <w:rFonts w:ascii="Courier New" w:hAnsi="Courier New" w:cs="Courier New"/>
          <w:color w:val="000000"/>
          <w:sz w:val="21"/>
          <w:szCs w:val="21"/>
        </w:rPr>
        <w:t>perceptrons</w:t>
      </w:r>
      <w:proofErr w:type="spellEnd"/>
      <w:r w:rsidRPr="00FD57EB">
        <w:rPr>
          <w:rFonts w:ascii="Courier New" w:hAnsi="Courier New" w:cs="Courier New"/>
          <w:color w:val="000000"/>
          <w:sz w:val="21"/>
          <w:szCs w:val="21"/>
        </w:rPr>
        <w:t xml:space="preserve"> for all layers).</w:t>
      </w:r>
    </w:p>
    <w:p w14:paraId="5DF4CAFD" w14:textId="77777777" w:rsidR="005D1B50" w:rsidRPr="002C048E" w:rsidRDefault="005D1B50" w:rsidP="00B457F0">
      <w:pPr>
        <w:pStyle w:val="Heading1"/>
        <w:shd w:val="clear" w:color="auto" w:fill="FFFFFE"/>
        <w:spacing w:before="0" w:beforeAutospacing="0" w:after="360" w:afterAutospacing="0" w:line="285" w:lineRule="atLeast"/>
        <w:ind w:left="1080"/>
        <w:rPr>
          <w:rFonts w:ascii="Courier New" w:hAnsi="Courier New" w:cs="Courier New"/>
          <w:color w:val="000000"/>
          <w:sz w:val="21"/>
          <w:szCs w:val="21"/>
        </w:rPr>
      </w:pPr>
    </w:p>
    <w:p w14:paraId="131C40F4" w14:textId="77777777" w:rsidR="00244AAB" w:rsidRPr="00244AAB" w:rsidRDefault="00244AAB" w:rsidP="002C048E">
      <w:pPr>
        <w:pStyle w:val="Heading1"/>
        <w:shd w:val="clear" w:color="auto" w:fill="FFFFFF"/>
        <w:spacing w:before="0" w:beforeAutospacing="0" w:after="360" w:afterAutospacing="0" w:line="600" w:lineRule="atLeast"/>
        <w:ind w:left="360"/>
        <w:rPr>
          <w:b w:val="0"/>
          <w:bCs w:val="0"/>
          <w:sz w:val="24"/>
          <w:szCs w:val="24"/>
          <w:u w:val="single"/>
        </w:rPr>
      </w:pPr>
    </w:p>
    <w:sectPr w:rsidR="00244AAB" w:rsidRPr="00244A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C82"/>
    <w:multiLevelType w:val="hybridMultilevel"/>
    <w:tmpl w:val="6EECB3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BB11C5"/>
    <w:multiLevelType w:val="hybridMultilevel"/>
    <w:tmpl w:val="BCA47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32724">
    <w:abstractNumId w:val="1"/>
  </w:num>
  <w:num w:numId="2" w16cid:durableId="16918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AB"/>
    <w:rsid w:val="00075F0D"/>
    <w:rsid w:val="000F080B"/>
    <w:rsid w:val="001206EF"/>
    <w:rsid w:val="00211AF0"/>
    <w:rsid w:val="00244AAB"/>
    <w:rsid w:val="00255418"/>
    <w:rsid w:val="002B5735"/>
    <w:rsid w:val="002C048E"/>
    <w:rsid w:val="00444C18"/>
    <w:rsid w:val="00497E5A"/>
    <w:rsid w:val="00527971"/>
    <w:rsid w:val="00591EA7"/>
    <w:rsid w:val="005D1B50"/>
    <w:rsid w:val="005D7316"/>
    <w:rsid w:val="007556B5"/>
    <w:rsid w:val="008652F6"/>
    <w:rsid w:val="008B3CC1"/>
    <w:rsid w:val="009A248C"/>
    <w:rsid w:val="009C6D4E"/>
    <w:rsid w:val="00A12907"/>
    <w:rsid w:val="00B457F0"/>
    <w:rsid w:val="00BE68C3"/>
    <w:rsid w:val="00C21D10"/>
    <w:rsid w:val="00D314B9"/>
    <w:rsid w:val="00E02F82"/>
    <w:rsid w:val="00E66894"/>
    <w:rsid w:val="00FD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16EF"/>
  <w15:chartTrackingRefBased/>
  <w15:docId w15:val="{57DD6736-BB87-43D1-B5FF-11E2C223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4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4A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44A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4A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2C048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B50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5D1B50"/>
  </w:style>
  <w:style w:type="character" w:customStyle="1" w:styleId="pun">
    <w:name w:val="pun"/>
    <w:basedOn w:val="DefaultParagraphFont"/>
    <w:rsid w:val="005D1B50"/>
  </w:style>
  <w:style w:type="character" w:customStyle="1" w:styleId="typ">
    <w:name w:val="typ"/>
    <w:basedOn w:val="DefaultParagraphFont"/>
    <w:rsid w:val="005D1B50"/>
  </w:style>
  <w:style w:type="character" w:customStyle="1" w:styleId="lit">
    <w:name w:val="lit"/>
    <w:basedOn w:val="DefaultParagraphFont"/>
    <w:rsid w:val="005D1B50"/>
  </w:style>
  <w:style w:type="character" w:customStyle="1" w:styleId="str">
    <w:name w:val="str"/>
    <w:basedOn w:val="DefaultParagraphFont"/>
    <w:rsid w:val="005D1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Massachusetts Institute of Technology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Amir Adler</cp:lastModifiedBy>
  <cp:revision>26</cp:revision>
  <cp:lastPrinted>2024-02-21T18:54:00Z</cp:lastPrinted>
  <dcterms:created xsi:type="dcterms:W3CDTF">2022-04-22T10:42:00Z</dcterms:created>
  <dcterms:modified xsi:type="dcterms:W3CDTF">2024-02-21T19:01:00Z</dcterms:modified>
</cp:coreProperties>
</file>