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65E" w:rsidRPr="001A365E" w:rsidRDefault="001A365E" w:rsidP="00DE5936">
      <w:pPr>
        <w:pStyle w:val="ListParagraph"/>
        <w:numPr>
          <w:ilvl w:val="0"/>
          <w:numId w:val="1"/>
        </w:numPr>
        <w:jc w:val="both"/>
        <w:rPr>
          <w:noProof/>
          <w:lang w:val="en-US"/>
        </w:rPr>
      </w:pPr>
      <w:r>
        <w:rPr>
          <w:noProof/>
          <w:lang w:val="en-US"/>
        </w:rPr>
        <w:t xml:space="preserve">Laser cut the parts </w:t>
      </w:r>
      <w:r w:rsidR="00DE5936">
        <w:rPr>
          <w:noProof/>
          <w:lang w:val="en-US"/>
        </w:rPr>
        <w:t xml:space="preserve">in the file </w:t>
      </w:r>
      <w:hyperlink r:id="rId5" w:tooltip="Manufacturing in 5 mm thickness Acrylic.ai" w:history="1">
        <w:r w:rsidR="00DE5936"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6F8FA"/>
          </w:rPr>
          <w:t>Manufacturing in 5 mm thickness Acrylic.ai</w:t>
        </w:r>
      </w:hyperlink>
      <w:r w:rsidR="00DE5936">
        <w:t xml:space="preserve"> which can be </w:t>
      </w:r>
      <w:r>
        <w:rPr>
          <w:noProof/>
          <w:lang w:val="en-US"/>
        </w:rPr>
        <w:t xml:space="preserve">found on: </w:t>
      </w:r>
      <w:hyperlink r:id="rId6" w:history="1">
        <w:r w:rsidR="00DE5936" w:rsidRPr="00E65ABA">
          <w:rPr>
            <w:rStyle w:val="Hyperlink"/>
            <w:noProof/>
            <w:lang w:val="en-US"/>
          </w:rPr>
          <w:t>https://github.com/FrancisCrickInstitute/Four_channel_syringe_pump/tree/main/Manufacturing%20files/Mechanics/Adobe%20Illustrator</w:t>
        </w:r>
      </w:hyperlink>
      <w:r w:rsidR="00DE5936">
        <w:rPr>
          <w:noProof/>
          <w:lang w:val="en-US"/>
        </w:rPr>
        <w:t xml:space="preserve"> </w:t>
      </w:r>
      <w:r>
        <w:rPr>
          <w:noProof/>
          <w:lang w:val="en-US"/>
        </w:rPr>
        <w:t>(Figure 1).</w:t>
      </w:r>
    </w:p>
    <w:p w:rsidR="00F5720E" w:rsidRDefault="00042284" w:rsidP="001A365E">
      <w:pPr>
        <w:jc w:val="center"/>
      </w:pPr>
      <w:r w:rsidRPr="00042284">
        <w:rPr>
          <w:noProof/>
          <w:lang w:val="en-US"/>
        </w:rPr>
        <w:drawing>
          <wp:inline distT="0" distB="0" distL="0" distR="0">
            <wp:extent cx="5943600" cy="6117055"/>
            <wp:effectExtent l="0" t="0" r="0" b="0"/>
            <wp:docPr id="1" name="Picture 1" descr="C:\Users\ferrerx\Desktop\Manufacturing in 5 mm thickness Acryl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rerx\Desktop\Manufacturing in 5 mm thickness Acryli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1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65E" w:rsidRDefault="001A365E" w:rsidP="001A365E">
      <w:pPr>
        <w:jc w:val="center"/>
      </w:pPr>
      <w:r>
        <w:t>Figure 1: Parts to laser cut.</w:t>
      </w:r>
    </w:p>
    <w:p w:rsidR="001A365E" w:rsidRDefault="001A365E" w:rsidP="001A365E">
      <w:pPr>
        <w:jc w:val="center"/>
      </w:pPr>
    </w:p>
    <w:p w:rsidR="00844195" w:rsidRDefault="00844195"/>
    <w:p w:rsidR="00DE5936" w:rsidRDefault="001A365E" w:rsidP="00DE5936">
      <w:pPr>
        <w:pStyle w:val="ListParagraph"/>
        <w:numPr>
          <w:ilvl w:val="0"/>
          <w:numId w:val="1"/>
        </w:numPr>
      </w:pPr>
      <w:r>
        <w:lastRenderedPageBreak/>
        <w:t>3D print the parts</w:t>
      </w:r>
      <w:r w:rsidR="00DE5936">
        <w:t xml:space="preserve"> (</w:t>
      </w:r>
      <w:proofErr w:type="spellStart"/>
      <w:r w:rsidR="00DE5936">
        <w:t>Knob.stl</w:t>
      </w:r>
      <w:proofErr w:type="spellEnd"/>
      <w:r w:rsidR="00DE5936">
        <w:t xml:space="preserve">, </w:t>
      </w:r>
      <w:proofErr w:type="spellStart"/>
      <w:r w:rsidR="00DE5936">
        <w:t>Spacer.stl</w:t>
      </w:r>
      <w:proofErr w:type="spellEnd"/>
      <w:r w:rsidR="00DE5936">
        <w:t xml:space="preserve">, Electronics </w:t>
      </w:r>
      <w:proofErr w:type="spellStart"/>
      <w:r w:rsidR="00DE5936">
        <w:t>spacer.stl</w:t>
      </w:r>
      <w:proofErr w:type="spellEnd"/>
      <w:r w:rsidR="00DE5936">
        <w:t xml:space="preserve"> and Nut </w:t>
      </w:r>
      <w:proofErr w:type="spellStart"/>
      <w:r w:rsidR="00DE5936">
        <w:t>holder.stl</w:t>
      </w:r>
      <w:proofErr w:type="spellEnd"/>
      <w:r w:rsidR="00DE5936">
        <w:t xml:space="preserve"> ) found on: </w:t>
      </w:r>
      <w:hyperlink r:id="rId8" w:history="1">
        <w:r w:rsidR="00DE5936" w:rsidRPr="00E65ABA">
          <w:rPr>
            <w:rStyle w:val="Hyperlink"/>
          </w:rPr>
          <w:t>https://github.com/FrancisCrickInstitute/Four_channel_syringe_pump/tree/main/Manufacturing%20files/Mechanics/STL</w:t>
        </w:r>
      </w:hyperlink>
      <w:r w:rsidR="00DE5936">
        <w:t xml:space="preserve"> </w:t>
      </w:r>
    </w:p>
    <w:p w:rsidR="00436DB8" w:rsidRDefault="00436DB8" w:rsidP="001A365E">
      <w:pPr>
        <w:jc w:val="center"/>
      </w:pPr>
      <w:r>
        <w:rPr>
          <w:noProof/>
          <w:lang w:val="en-US"/>
        </w:rPr>
        <w:drawing>
          <wp:inline distT="0" distB="0" distL="0" distR="0" wp14:anchorId="48711146" wp14:editId="7C64C7A8">
            <wp:extent cx="4305300" cy="40046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821" t="10258" r="30204" b="13716"/>
                    <a:stretch/>
                  </pic:blipFill>
                  <pic:spPr bwMode="auto">
                    <a:xfrm>
                      <a:off x="0" y="0"/>
                      <a:ext cx="4322234" cy="4020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365E" w:rsidRDefault="001A365E" w:rsidP="001A365E">
      <w:pPr>
        <w:jc w:val="center"/>
      </w:pPr>
      <w:r>
        <w:t xml:space="preserve">Figure 1: Parts to </w:t>
      </w:r>
      <w:r>
        <w:t>3D print on the slicer simulation</w:t>
      </w:r>
      <w:r>
        <w:t>.</w:t>
      </w:r>
    </w:p>
    <w:p w:rsidR="001A365E" w:rsidRDefault="00BF7322" w:rsidP="00BF7322">
      <w:pPr>
        <w:pStyle w:val="ListParagraph"/>
        <w:numPr>
          <w:ilvl w:val="0"/>
          <w:numId w:val="1"/>
        </w:numPr>
      </w:pPr>
      <w:r>
        <w:t>Send the electronics to manufacture</w:t>
      </w:r>
      <w:r w:rsidR="003E5252">
        <w:t>:</w:t>
      </w:r>
    </w:p>
    <w:p w:rsidR="00BF7322" w:rsidRDefault="003E5252" w:rsidP="003E5252">
      <w:pPr>
        <w:pStyle w:val="ListParagraph"/>
        <w:numPr>
          <w:ilvl w:val="1"/>
          <w:numId w:val="1"/>
        </w:numPr>
      </w:pPr>
      <w:r>
        <w:t xml:space="preserve">Go to </w:t>
      </w:r>
      <w:r w:rsidRPr="003E5252">
        <w:rPr>
          <w:b/>
        </w:rPr>
        <w:t>JLCBPCB</w:t>
      </w:r>
      <w:r>
        <w:t xml:space="preserve">: </w:t>
      </w:r>
      <w:hyperlink r:id="rId10" w:history="1">
        <w:r w:rsidRPr="00E65ABA">
          <w:rPr>
            <w:rStyle w:val="Hyperlink"/>
          </w:rPr>
          <w:t>https://cart.jlcpcb.com/quote?orderType=1&amp;stencilLayer=2&amp;stencilWidth=100&amp;stencilLength=100</w:t>
        </w:r>
      </w:hyperlink>
      <w:r>
        <w:t xml:space="preserve"> </w:t>
      </w:r>
    </w:p>
    <w:p w:rsidR="003E5252" w:rsidRDefault="003E5252" w:rsidP="003E5252">
      <w:pPr>
        <w:pStyle w:val="ListParagraph"/>
        <w:numPr>
          <w:ilvl w:val="1"/>
          <w:numId w:val="1"/>
        </w:numPr>
      </w:pPr>
      <w:r>
        <w:t>Upload the Gerber files:</w:t>
      </w:r>
    </w:p>
    <w:p w:rsidR="003E5252" w:rsidRPr="003E5252" w:rsidRDefault="003E5252" w:rsidP="003E5252">
      <w:pPr>
        <w:pStyle w:val="ListParagraph"/>
        <w:numPr>
          <w:ilvl w:val="1"/>
          <w:numId w:val="1"/>
        </w:numPr>
      </w:pPr>
      <w:r>
        <w:t xml:space="preserve">Select </w:t>
      </w:r>
      <w:r w:rsidRPr="003E5252">
        <w:rPr>
          <w:b/>
        </w:rPr>
        <w:t>SMT Assembly</w:t>
      </w:r>
    </w:p>
    <w:p w:rsidR="003E5252" w:rsidRDefault="003E5252" w:rsidP="003E5252">
      <w:pPr>
        <w:pStyle w:val="ListParagraph"/>
        <w:numPr>
          <w:ilvl w:val="1"/>
          <w:numId w:val="1"/>
        </w:numPr>
      </w:pPr>
      <w:r>
        <w:t>Upload the BOM file</w:t>
      </w:r>
    </w:p>
    <w:p w:rsidR="003E5252" w:rsidRDefault="003E5252" w:rsidP="003E5252">
      <w:pPr>
        <w:pStyle w:val="ListParagraph"/>
        <w:numPr>
          <w:ilvl w:val="1"/>
          <w:numId w:val="1"/>
        </w:numPr>
      </w:pPr>
      <w:r>
        <w:t>Upload the Pick and place file</w:t>
      </w:r>
      <w:bookmarkStart w:id="0" w:name="_GoBack"/>
      <w:bookmarkEnd w:id="0"/>
    </w:p>
    <w:sectPr w:rsidR="003E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C221B"/>
    <w:multiLevelType w:val="hybridMultilevel"/>
    <w:tmpl w:val="7F7E9890"/>
    <w:lvl w:ilvl="0" w:tplc="961C4F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284"/>
    <w:rsid w:val="00042284"/>
    <w:rsid w:val="00127E4C"/>
    <w:rsid w:val="001A365E"/>
    <w:rsid w:val="003E5252"/>
    <w:rsid w:val="00436DB8"/>
    <w:rsid w:val="004B2BF5"/>
    <w:rsid w:val="005727FF"/>
    <w:rsid w:val="00765DE8"/>
    <w:rsid w:val="00844195"/>
    <w:rsid w:val="00BF7322"/>
    <w:rsid w:val="00DE5936"/>
    <w:rsid w:val="00F5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8B872"/>
  <w15:chartTrackingRefBased/>
  <w15:docId w15:val="{54A363E5-E26F-4C39-80BA-E7DC368F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6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59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4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ancisCrickInstitute/Four_channel_syringe_pump/tree/main/Manufacturing%20files/Mechanics/ST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rancisCrickInstitute/Four_channel_syringe_pump/tree/main/Manufacturing%20files/Mechanics/Adobe%20Illustrato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FrancisCrickInstitute/Four_channel_syringe_pump/blob/main/Manufacturing%20files/Mechanics/Adobe%20Illustrator/Manufacturing%20in%205%20mm%20thickness%20Acrylic.ai" TargetMode="External"/><Relationship Id="rId10" Type="http://schemas.openxmlformats.org/officeDocument/2006/relationships/hyperlink" Target="https://cart.jlcpcb.com/quote?orderType=1&amp;stencilLayer=2&amp;stencilWidth=100&amp;stencilLength=1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Francis Crick Institute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Cano Ferrer</dc:creator>
  <cp:keywords/>
  <dc:description/>
  <cp:lastModifiedBy>Xavier Cano Ferrer</cp:lastModifiedBy>
  <cp:revision>5</cp:revision>
  <dcterms:created xsi:type="dcterms:W3CDTF">2022-02-14T14:03:00Z</dcterms:created>
  <dcterms:modified xsi:type="dcterms:W3CDTF">2022-02-14T17:00:00Z</dcterms:modified>
</cp:coreProperties>
</file>