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EB526" w14:textId="39640779" w:rsidR="00BD14AD" w:rsidRPr="00BD14AD" w:rsidRDefault="00B60FCA" w:rsidP="00F50946">
      <w:pPr>
        <w:jc w:val="center"/>
        <w:rPr>
          <w:lang w:val="en-GB"/>
        </w:rPr>
      </w:pPr>
      <w:r w:rsidRPr="00BD14AD">
        <w:rPr>
          <w:noProof/>
        </w:rPr>
        <mc:AlternateContent>
          <mc:Choice Requires="wps">
            <w:drawing>
              <wp:anchor distT="0" distB="0" distL="114300" distR="114300" simplePos="0" relativeHeight="251657728" behindDoc="0" locked="0" layoutInCell="1" allowOverlap="1" wp14:anchorId="1D7EE803" wp14:editId="5558593B">
                <wp:simplePos x="0" y="0"/>
                <wp:positionH relativeFrom="column">
                  <wp:posOffset>-46990</wp:posOffset>
                </wp:positionH>
                <wp:positionV relativeFrom="paragraph">
                  <wp:posOffset>-368300</wp:posOffset>
                </wp:positionV>
                <wp:extent cx="5743575" cy="753110"/>
                <wp:effectExtent l="0" t="0" r="0" b="0"/>
                <wp:wrapSquare wrapText="bothSides"/>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53110"/>
                        </a:xfrm>
                        <a:prstGeom prst="rect">
                          <a:avLst/>
                        </a:prstGeom>
                        <a:solidFill>
                          <a:srgbClr val="FF453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3C8895" w14:textId="77777777" w:rsidR="00E54BFD" w:rsidRPr="00532637" w:rsidRDefault="004E313E" w:rsidP="00F23416">
                            <w:pPr>
                              <w:pStyle w:val="Title"/>
                              <w:rPr>
                                <w:color w:val="FFFFFF"/>
                              </w:rPr>
                            </w:pPr>
                            <w:r w:rsidRPr="004E313E">
                              <w:rPr>
                                <w:color w:val="FFFFFF"/>
                              </w:rPr>
                              <w:t>CS</w:t>
                            </w:r>
                            <w:r w:rsidR="00223F95">
                              <w:rPr>
                                <w:color w:val="FFFFFF"/>
                              </w:rPr>
                              <w:t>3004 Network Computing</w:t>
                            </w:r>
                          </w:p>
                          <w:p w14:paraId="3C5094B2" w14:textId="71533E9F" w:rsidR="00E54BFD" w:rsidRDefault="0048417F" w:rsidP="00F23416">
                            <w:pPr>
                              <w:pStyle w:val="Subtitle"/>
                              <w:rPr>
                                <w:color w:val="FFFFFF"/>
                              </w:rPr>
                            </w:pPr>
                            <w:r w:rsidRPr="00532637">
                              <w:rPr>
                                <w:color w:val="FFFFFF"/>
                              </w:rPr>
                              <w:t xml:space="preserve">Assessment/Coursework </w:t>
                            </w:r>
                            <w:r w:rsidR="00FB59D8" w:rsidRPr="00532637">
                              <w:rPr>
                                <w:color w:val="FFFFFF"/>
                              </w:rPr>
                              <w:t>for 20</w:t>
                            </w:r>
                            <w:r w:rsidR="00913E0F">
                              <w:rPr>
                                <w:color w:val="FFFFFF"/>
                              </w:rPr>
                              <w:t>21</w:t>
                            </w:r>
                            <w:r w:rsidR="00E54BFD" w:rsidRPr="00532637">
                              <w:rPr>
                                <w:color w:val="FFFFFF"/>
                              </w:rPr>
                              <w:t>/</w:t>
                            </w:r>
                            <w:r w:rsidR="00913E0F">
                              <w:rPr>
                                <w:color w:val="FFFFFF"/>
                              </w:rPr>
                              <w:t>22</w:t>
                            </w:r>
                          </w:p>
                          <w:p w14:paraId="7A653EF6" w14:textId="77777777" w:rsidR="00F50946" w:rsidRPr="00F50946" w:rsidRDefault="00F50946" w:rsidP="00F50946">
                            <w:pPr>
                              <w:rPr>
                                <w:lang w:val="en-GB"/>
                              </w:rPr>
                            </w:pPr>
                          </w:p>
                          <w:p w14:paraId="192D5C74" w14:textId="77777777" w:rsidR="00E54BFD" w:rsidRDefault="00E54BFD">
                            <w:pPr>
                              <w:jc w:val="both"/>
                              <w:rPr>
                                <w:b/>
                                <w:sz w:val="36"/>
                                <w:lang w:val="en-GB"/>
                              </w:rPr>
                            </w:pPr>
                          </w:p>
                          <w:p w14:paraId="7C4095FE" w14:textId="77777777" w:rsidR="00E54BFD" w:rsidRDefault="00E54BF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7EE803" id="_x0000_t202" coordsize="21600,21600" o:spt="202" path="m,l,21600r21600,l21600,xe">
                <v:stroke joinstyle="miter"/>
                <v:path gradientshapeok="t" o:connecttype="rect"/>
              </v:shapetype>
              <v:shape id="Text Box 3" o:spid="_x0000_s1026" type="#_x0000_t202" style="position:absolute;left:0;text-align:left;margin-left:-3.7pt;margin-top:-29pt;width:452.25pt;height:59.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" fillcolor="#ff4539" stroked="f">
                <v:textbox>
                  <w:txbxContent>
                    <w:p w14:paraId="5B3C8895" w14:textId="77777777" w:rsidR="00E54BFD" w:rsidRPr="00532637" w:rsidRDefault="004E313E" w:rsidP="00F23416">
                      <w:pPr>
                        <w:pStyle w:val="Title"/>
                        <w:rPr>
                          <w:color w:val="FFFFFF"/>
                        </w:rPr>
                      </w:pPr>
                      <w:r w:rsidRPr="004E313E">
                        <w:rPr>
                          <w:color w:val="FFFFFF"/>
                        </w:rPr>
                        <w:t>CS</w:t>
                      </w:r>
                      <w:r w:rsidR="00223F95">
                        <w:rPr>
                          <w:color w:val="FFFFFF"/>
                        </w:rPr>
                        <w:t>3004 Network Computing</w:t>
                      </w:r>
                    </w:p>
                    <w:p w14:paraId="3C5094B2" w14:textId="71533E9F" w:rsidR="00E54BFD" w:rsidRDefault="0048417F" w:rsidP="00F23416">
                      <w:pPr>
                        <w:pStyle w:val="Subtitle"/>
                        <w:rPr>
                          <w:color w:val="FFFFFF"/>
                        </w:rPr>
                      </w:pPr>
                      <w:r w:rsidRPr="00532637">
                        <w:rPr>
                          <w:color w:val="FFFFFF"/>
                        </w:rPr>
                        <w:t xml:space="preserve">Assessment/Coursework </w:t>
                      </w:r>
                      <w:r w:rsidR="00FB59D8" w:rsidRPr="00532637">
                        <w:rPr>
                          <w:color w:val="FFFFFF"/>
                        </w:rPr>
                        <w:t>for 20</w:t>
                      </w:r>
                      <w:r w:rsidR="00913E0F">
                        <w:rPr>
                          <w:color w:val="FFFFFF"/>
                        </w:rPr>
                        <w:t>21</w:t>
                      </w:r>
                      <w:r w:rsidR="00E54BFD" w:rsidRPr="00532637">
                        <w:rPr>
                          <w:color w:val="FFFFFF"/>
                        </w:rPr>
                        <w:t>/</w:t>
                      </w:r>
                      <w:r w:rsidR="00913E0F">
                        <w:rPr>
                          <w:color w:val="FFFFFF"/>
                        </w:rPr>
                        <w:t>22</w:t>
                      </w:r>
                    </w:p>
                    <w:p w14:paraId="7A653EF6" w14:textId="77777777" w:rsidR="00F50946" w:rsidRPr="00F50946" w:rsidRDefault="00F50946" w:rsidP="00F50946">
                      <w:pPr>
                        <w:rPr>
                          <w:lang w:val="en-GB"/>
                        </w:rPr>
                      </w:pPr>
                    </w:p>
                    <w:p w14:paraId="192D5C74" w14:textId="77777777" w:rsidR="00E54BFD" w:rsidRDefault="00E54BFD">
                      <w:pPr>
                        <w:jc w:val="both"/>
                        <w:rPr>
                          <w:b/>
                          <w:sz w:val="36"/>
                          <w:lang w:val="en-GB"/>
                        </w:rPr>
                      </w:pPr>
                    </w:p>
                    <w:p w14:paraId="7C4095FE" w14:textId="77777777" w:rsidR="00E54BFD" w:rsidRDefault="00E54BFD"/>
                  </w:txbxContent>
                </v:textbox>
                <w10:wrap type="square"/>
              </v:shape>
            </w:pict>
          </mc:Fallback>
        </mc:AlternateContent>
      </w:r>
      <w:bookmarkStart w:id="0" w:name="_Toc394335146"/>
      <w:bookmarkStart w:id="1" w:name="Policy"/>
      <w:r w:rsidR="00F50946">
        <w:rPr>
          <w:i/>
          <w:lang w:val="en-GB"/>
        </w:rPr>
        <w:t>Provisional</w:t>
      </w:r>
    </w:p>
    <w:p w14:paraId="08185BDC" w14:textId="77777777" w:rsidR="00BD14AD" w:rsidRPr="00BD14AD" w:rsidRDefault="00BD14AD" w:rsidP="00BD14AD">
      <w:pPr>
        <w:rPr>
          <w:lang w:val="en-GB"/>
        </w:rPr>
      </w:pPr>
    </w:p>
    <w:p w14:paraId="2988AD83" w14:textId="77777777" w:rsidR="0048417F" w:rsidRPr="00BD14AD" w:rsidRDefault="004E313E" w:rsidP="00BD14AD">
      <w:pPr>
        <w:jc w:val="both"/>
        <w:rPr>
          <w:b/>
          <w:smallCaps/>
          <w:sz w:val="24"/>
          <w:lang w:val="en-GB"/>
        </w:rPr>
      </w:pPr>
      <w:r w:rsidRPr="00BD14AD">
        <w:rPr>
          <w:b/>
          <w:smallCaps/>
          <w:sz w:val="24"/>
          <w:lang w:val="en-GB"/>
        </w:rPr>
        <w:t>Table of Contents</w:t>
      </w:r>
    </w:p>
    <w:p w14:paraId="7B7542F8" w14:textId="77777777" w:rsidR="00F50946" w:rsidRPr="008A521E" w:rsidRDefault="00BD14AD">
      <w:pPr>
        <w:pStyle w:val="TOC1"/>
        <w:rPr>
          <w:rFonts w:cs="Times New Roman"/>
          <w:sz w:val="22"/>
          <w:szCs w:val="22"/>
          <w:lang w:eastAsia="en-GB"/>
        </w:rPr>
      </w:pPr>
      <w:r w:rsidRPr="00BD14AD">
        <w:fldChar w:fldCharType="begin"/>
      </w:r>
      <w:r w:rsidRPr="0051152C">
        <w:instrText xml:space="preserve"> TOC \h \z \t "Heading 1,1" </w:instrText>
      </w:r>
      <w:r w:rsidRPr="00BD14AD">
        <w:fldChar w:fldCharType="separate"/>
      </w:r>
      <w:hyperlink w:anchor="_Toc527913751" w:history="1">
        <w:r w:rsidR="00F50946" w:rsidRPr="00F7793E">
          <w:rPr>
            <w:rStyle w:val="Hyperlink"/>
          </w:rPr>
          <w:t>Main Objective of the assessment</w:t>
        </w:r>
        <w:r w:rsidR="00F50946">
          <w:rPr>
            <w:webHidden/>
          </w:rPr>
          <w:tab/>
        </w:r>
        <w:r w:rsidR="00F50946">
          <w:rPr>
            <w:webHidden/>
          </w:rPr>
          <w:fldChar w:fldCharType="begin"/>
        </w:r>
        <w:r w:rsidR="00F50946">
          <w:rPr>
            <w:webHidden/>
          </w:rPr>
          <w:instrText xml:space="preserve"> PAGEREF _Toc527913751 \h </w:instrText>
        </w:r>
        <w:r w:rsidR="00F50946">
          <w:rPr>
            <w:webHidden/>
          </w:rPr>
        </w:r>
        <w:r w:rsidR="00F50946">
          <w:rPr>
            <w:webHidden/>
          </w:rPr>
          <w:fldChar w:fldCharType="separate"/>
        </w:r>
        <w:r w:rsidR="00F50946">
          <w:rPr>
            <w:webHidden/>
          </w:rPr>
          <w:t>1</w:t>
        </w:r>
        <w:r w:rsidR="00F50946">
          <w:rPr>
            <w:webHidden/>
          </w:rPr>
          <w:fldChar w:fldCharType="end"/>
        </w:r>
      </w:hyperlink>
    </w:p>
    <w:p w14:paraId="5C970FC4" w14:textId="77777777" w:rsidR="00F50946" w:rsidRPr="008A521E" w:rsidRDefault="006E655A">
      <w:pPr>
        <w:pStyle w:val="TOC1"/>
        <w:rPr>
          <w:rFonts w:cs="Times New Roman"/>
          <w:sz w:val="22"/>
          <w:szCs w:val="22"/>
          <w:lang w:eastAsia="en-GB"/>
        </w:rPr>
      </w:pPr>
      <w:hyperlink w:anchor="_Toc527913752" w:history="1">
        <w:r w:rsidR="00F50946" w:rsidRPr="00F7793E">
          <w:rPr>
            <w:rStyle w:val="Hyperlink"/>
          </w:rPr>
          <w:t>Description of the Assessment</w:t>
        </w:r>
        <w:r w:rsidR="00F50946">
          <w:rPr>
            <w:webHidden/>
          </w:rPr>
          <w:tab/>
        </w:r>
        <w:r w:rsidR="00F50946">
          <w:rPr>
            <w:webHidden/>
          </w:rPr>
          <w:fldChar w:fldCharType="begin"/>
        </w:r>
        <w:r w:rsidR="00F50946">
          <w:rPr>
            <w:webHidden/>
          </w:rPr>
          <w:instrText xml:space="preserve"> PAGEREF _Toc527913752 \h </w:instrText>
        </w:r>
        <w:r w:rsidR="00F50946">
          <w:rPr>
            <w:webHidden/>
          </w:rPr>
        </w:r>
        <w:r w:rsidR="00F50946">
          <w:rPr>
            <w:webHidden/>
          </w:rPr>
          <w:fldChar w:fldCharType="separate"/>
        </w:r>
        <w:r w:rsidR="00F50946">
          <w:rPr>
            <w:webHidden/>
          </w:rPr>
          <w:t>1</w:t>
        </w:r>
        <w:r w:rsidR="00F50946">
          <w:rPr>
            <w:webHidden/>
          </w:rPr>
          <w:fldChar w:fldCharType="end"/>
        </w:r>
      </w:hyperlink>
    </w:p>
    <w:p w14:paraId="2A44ACCB" w14:textId="77777777" w:rsidR="00F50946" w:rsidRPr="008A521E" w:rsidRDefault="006E655A">
      <w:pPr>
        <w:pStyle w:val="TOC1"/>
        <w:rPr>
          <w:rFonts w:cs="Times New Roman"/>
          <w:sz w:val="22"/>
          <w:szCs w:val="22"/>
          <w:lang w:eastAsia="en-GB"/>
        </w:rPr>
      </w:pPr>
      <w:hyperlink w:anchor="_Toc527913753" w:history="1">
        <w:r w:rsidR="00F50946" w:rsidRPr="00F7793E">
          <w:rPr>
            <w:rStyle w:val="Hyperlink"/>
          </w:rPr>
          <w:t>Learning Outcomes and Marking Criteria</w:t>
        </w:r>
        <w:r w:rsidR="00F50946">
          <w:rPr>
            <w:webHidden/>
          </w:rPr>
          <w:tab/>
        </w:r>
        <w:r w:rsidR="00F50946">
          <w:rPr>
            <w:webHidden/>
          </w:rPr>
          <w:fldChar w:fldCharType="begin"/>
        </w:r>
        <w:r w:rsidR="00F50946">
          <w:rPr>
            <w:webHidden/>
          </w:rPr>
          <w:instrText xml:space="preserve"> PAGEREF _Toc527913753 \h </w:instrText>
        </w:r>
        <w:r w:rsidR="00F50946">
          <w:rPr>
            <w:webHidden/>
          </w:rPr>
        </w:r>
        <w:r w:rsidR="00F50946">
          <w:rPr>
            <w:webHidden/>
          </w:rPr>
          <w:fldChar w:fldCharType="separate"/>
        </w:r>
        <w:r w:rsidR="00F50946">
          <w:rPr>
            <w:webHidden/>
          </w:rPr>
          <w:t>3</w:t>
        </w:r>
        <w:r w:rsidR="00F50946">
          <w:rPr>
            <w:webHidden/>
          </w:rPr>
          <w:fldChar w:fldCharType="end"/>
        </w:r>
      </w:hyperlink>
    </w:p>
    <w:p w14:paraId="27A5B260" w14:textId="77777777" w:rsidR="00F50946" w:rsidRPr="008A521E" w:rsidRDefault="006E655A">
      <w:pPr>
        <w:pStyle w:val="TOC1"/>
        <w:rPr>
          <w:rFonts w:cs="Times New Roman"/>
          <w:sz w:val="22"/>
          <w:szCs w:val="22"/>
          <w:lang w:eastAsia="en-GB"/>
        </w:rPr>
      </w:pPr>
      <w:hyperlink w:anchor="_Toc527913754" w:history="1">
        <w:r w:rsidR="00F50946" w:rsidRPr="00F7793E">
          <w:rPr>
            <w:rStyle w:val="Hyperlink"/>
          </w:rPr>
          <w:t>Format of the Assessment</w:t>
        </w:r>
        <w:r w:rsidR="00F50946">
          <w:rPr>
            <w:webHidden/>
          </w:rPr>
          <w:tab/>
        </w:r>
        <w:r w:rsidR="00F50946">
          <w:rPr>
            <w:webHidden/>
          </w:rPr>
          <w:fldChar w:fldCharType="begin"/>
        </w:r>
        <w:r w:rsidR="00F50946">
          <w:rPr>
            <w:webHidden/>
          </w:rPr>
          <w:instrText xml:space="preserve"> PAGEREF _Toc527913754 \h </w:instrText>
        </w:r>
        <w:r w:rsidR="00F50946">
          <w:rPr>
            <w:webHidden/>
          </w:rPr>
        </w:r>
        <w:r w:rsidR="00F50946">
          <w:rPr>
            <w:webHidden/>
          </w:rPr>
          <w:fldChar w:fldCharType="separate"/>
        </w:r>
        <w:r w:rsidR="00F50946">
          <w:rPr>
            <w:webHidden/>
          </w:rPr>
          <w:t>4</w:t>
        </w:r>
        <w:r w:rsidR="00F50946">
          <w:rPr>
            <w:webHidden/>
          </w:rPr>
          <w:fldChar w:fldCharType="end"/>
        </w:r>
      </w:hyperlink>
    </w:p>
    <w:p w14:paraId="1AB8E36B" w14:textId="77777777" w:rsidR="00F50946" w:rsidRPr="008A521E" w:rsidRDefault="006E655A">
      <w:pPr>
        <w:pStyle w:val="TOC1"/>
        <w:rPr>
          <w:rFonts w:cs="Times New Roman"/>
          <w:sz w:val="22"/>
          <w:szCs w:val="22"/>
          <w:lang w:eastAsia="en-GB"/>
        </w:rPr>
      </w:pPr>
      <w:hyperlink w:anchor="_Toc527913755" w:history="1">
        <w:r w:rsidR="00F50946" w:rsidRPr="00F7793E">
          <w:rPr>
            <w:rStyle w:val="Hyperlink"/>
          </w:rPr>
          <w:t>Submission Instructions</w:t>
        </w:r>
        <w:r w:rsidR="00F50946">
          <w:rPr>
            <w:webHidden/>
          </w:rPr>
          <w:tab/>
        </w:r>
        <w:r w:rsidR="00F50946">
          <w:rPr>
            <w:webHidden/>
          </w:rPr>
          <w:fldChar w:fldCharType="begin"/>
        </w:r>
        <w:r w:rsidR="00F50946">
          <w:rPr>
            <w:webHidden/>
          </w:rPr>
          <w:instrText xml:space="preserve"> PAGEREF _Toc527913755 \h </w:instrText>
        </w:r>
        <w:r w:rsidR="00F50946">
          <w:rPr>
            <w:webHidden/>
          </w:rPr>
        </w:r>
        <w:r w:rsidR="00F50946">
          <w:rPr>
            <w:webHidden/>
          </w:rPr>
          <w:fldChar w:fldCharType="separate"/>
        </w:r>
        <w:r w:rsidR="00F50946">
          <w:rPr>
            <w:webHidden/>
          </w:rPr>
          <w:t>4</w:t>
        </w:r>
        <w:r w:rsidR="00F50946">
          <w:rPr>
            <w:webHidden/>
          </w:rPr>
          <w:fldChar w:fldCharType="end"/>
        </w:r>
      </w:hyperlink>
    </w:p>
    <w:p w14:paraId="41F951D8" w14:textId="77777777" w:rsidR="00F50946" w:rsidRPr="008A521E" w:rsidRDefault="006E655A">
      <w:pPr>
        <w:pStyle w:val="TOC1"/>
        <w:rPr>
          <w:rFonts w:cs="Times New Roman"/>
          <w:sz w:val="22"/>
          <w:szCs w:val="22"/>
          <w:lang w:eastAsia="en-GB"/>
        </w:rPr>
      </w:pPr>
      <w:hyperlink w:anchor="_Toc527913756" w:history="1">
        <w:r w:rsidR="00F50946" w:rsidRPr="00F7793E">
          <w:rPr>
            <w:rStyle w:val="Hyperlink"/>
          </w:rPr>
          <w:t>Avoiding Plagiarism</w:t>
        </w:r>
        <w:r w:rsidR="00F50946">
          <w:rPr>
            <w:webHidden/>
          </w:rPr>
          <w:tab/>
        </w:r>
        <w:r w:rsidR="00F50946">
          <w:rPr>
            <w:webHidden/>
          </w:rPr>
          <w:fldChar w:fldCharType="begin"/>
        </w:r>
        <w:r w:rsidR="00F50946">
          <w:rPr>
            <w:webHidden/>
          </w:rPr>
          <w:instrText xml:space="preserve"> PAGEREF _Toc527913756 \h </w:instrText>
        </w:r>
        <w:r w:rsidR="00F50946">
          <w:rPr>
            <w:webHidden/>
          </w:rPr>
        </w:r>
        <w:r w:rsidR="00F50946">
          <w:rPr>
            <w:webHidden/>
          </w:rPr>
          <w:fldChar w:fldCharType="separate"/>
        </w:r>
        <w:r w:rsidR="00F50946">
          <w:rPr>
            <w:webHidden/>
          </w:rPr>
          <w:t>4</w:t>
        </w:r>
        <w:r w:rsidR="00F50946">
          <w:rPr>
            <w:webHidden/>
          </w:rPr>
          <w:fldChar w:fldCharType="end"/>
        </w:r>
      </w:hyperlink>
    </w:p>
    <w:p w14:paraId="14C59A5F" w14:textId="77777777" w:rsidR="00F50946" w:rsidRPr="008A521E" w:rsidRDefault="006E655A">
      <w:pPr>
        <w:pStyle w:val="TOC1"/>
        <w:rPr>
          <w:rFonts w:cs="Times New Roman"/>
          <w:sz w:val="22"/>
          <w:szCs w:val="22"/>
          <w:lang w:eastAsia="en-GB"/>
        </w:rPr>
      </w:pPr>
      <w:hyperlink w:anchor="_Toc527913757" w:history="1">
        <w:r w:rsidR="00F50946" w:rsidRPr="00F7793E">
          <w:rPr>
            <w:rStyle w:val="Hyperlink"/>
          </w:rPr>
          <w:t>Late Coursework</w:t>
        </w:r>
        <w:r w:rsidR="00F50946">
          <w:rPr>
            <w:webHidden/>
          </w:rPr>
          <w:tab/>
        </w:r>
        <w:r w:rsidR="00F50946">
          <w:rPr>
            <w:webHidden/>
          </w:rPr>
          <w:fldChar w:fldCharType="begin"/>
        </w:r>
        <w:r w:rsidR="00F50946">
          <w:rPr>
            <w:webHidden/>
          </w:rPr>
          <w:instrText xml:space="preserve"> PAGEREF _Toc527913757 \h </w:instrText>
        </w:r>
        <w:r w:rsidR="00F50946">
          <w:rPr>
            <w:webHidden/>
          </w:rPr>
        </w:r>
        <w:r w:rsidR="00F50946">
          <w:rPr>
            <w:webHidden/>
          </w:rPr>
          <w:fldChar w:fldCharType="separate"/>
        </w:r>
        <w:r w:rsidR="00F50946">
          <w:rPr>
            <w:webHidden/>
          </w:rPr>
          <w:t>5</w:t>
        </w:r>
        <w:r w:rsidR="00F50946">
          <w:rPr>
            <w:webHidden/>
          </w:rPr>
          <w:fldChar w:fldCharType="end"/>
        </w:r>
      </w:hyperlink>
    </w:p>
    <w:p w14:paraId="7BBFEC40" w14:textId="77777777" w:rsidR="004E313E" w:rsidRDefault="00BD14AD" w:rsidP="004E313E">
      <w:pPr>
        <w:rPr>
          <w:lang w:val="en-GB"/>
        </w:rPr>
      </w:pPr>
      <w:r w:rsidRPr="00BD14AD">
        <w:rPr>
          <w:rFonts w:cs="Calibri"/>
          <w:noProof/>
          <w:lang w:val="en-GB"/>
        </w:rPr>
        <w:fldChar w:fldCharType="end"/>
      </w:r>
    </w:p>
    <w:p w14:paraId="0CD746DE" w14:textId="77777777" w:rsidR="004E313E" w:rsidRPr="004E313E" w:rsidRDefault="004E313E" w:rsidP="004E313E">
      <w:pPr>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52"/>
        <w:gridCol w:w="4491"/>
      </w:tblGrid>
      <w:tr w:rsidR="004E313E" w:rsidRPr="00AC2EE5" w14:paraId="4C6244B1" w14:textId="77777777" w:rsidTr="00C123FA">
        <w:trPr>
          <w:trHeight w:val="297"/>
        </w:trPr>
        <w:tc>
          <w:tcPr>
            <w:tcW w:w="4395" w:type="dxa"/>
            <w:shd w:val="clear" w:color="auto" w:fill="FF4539"/>
            <w:vAlign w:val="center"/>
          </w:tcPr>
          <w:p w14:paraId="39C6709D" w14:textId="77777777" w:rsidR="004E313E" w:rsidRPr="008263BA" w:rsidRDefault="004E313E" w:rsidP="00045732">
            <w:pPr>
              <w:rPr>
                <w:b/>
                <w:color w:val="FFFFFF"/>
                <w:lang w:val="en-GB"/>
              </w:rPr>
            </w:pPr>
            <w:bookmarkStart w:id="2" w:name="Programme"/>
            <w:r w:rsidRPr="008263BA">
              <w:rPr>
                <w:b/>
                <w:color w:val="FFFFFF"/>
                <w:lang w:val="en-GB"/>
              </w:rPr>
              <w:t>Assessment Title</w:t>
            </w:r>
          </w:p>
        </w:tc>
        <w:tc>
          <w:tcPr>
            <w:tcW w:w="4536" w:type="dxa"/>
            <w:shd w:val="clear" w:color="auto" w:fill="FFB1AB"/>
          </w:tcPr>
          <w:p w14:paraId="0CDB1932" w14:textId="77777777" w:rsidR="004E313E" w:rsidRPr="00BD14AD" w:rsidRDefault="00223F95" w:rsidP="00045732">
            <w:r>
              <w:t>CS3004 Network Computing</w:t>
            </w:r>
          </w:p>
        </w:tc>
      </w:tr>
      <w:tr w:rsidR="004E313E" w:rsidRPr="00AC2EE5" w14:paraId="2EB4979C" w14:textId="77777777" w:rsidTr="00C123FA">
        <w:trPr>
          <w:trHeight w:val="297"/>
        </w:trPr>
        <w:tc>
          <w:tcPr>
            <w:tcW w:w="4395" w:type="dxa"/>
            <w:shd w:val="clear" w:color="auto" w:fill="FF4539"/>
            <w:vAlign w:val="center"/>
          </w:tcPr>
          <w:p w14:paraId="70F2169C" w14:textId="77777777" w:rsidR="004E313E" w:rsidRPr="008263BA" w:rsidRDefault="004E313E" w:rsidP="00045732">
            <w:pPr>
              <w:rPr>
                <w:b/>
                <w:color w:val="FFFFFF"/>
                <w:lang w:val="en-GB"/>
              </w:rPr>
            </w:pPr>
            <w:r w:rsidRPr="008263BA">
              <w:rPr>
                <w:b/>
                <w:color w:val="FFFFFF"/>
                <w:lang w:val="en-GB"/>
              </w:rPr>
              <w:t>Module Leader</w:t>
            </w:r>
          </w:p>
        </w:tc>
        <w:tc>
          <w:tcPr>
            <w:tcW w:w="4536" w:type="dxa"/>
            <w:shd w:val="clear" w:color="auto" w:fill="FFB1AB"/>
          </w:tcPr>
          <w:p w14:paraId="125A567C" w14:textId="77777777" w:rsidR="004E313E" w:rsidRPr="00BD14AD" w:rsidRDefault="00223F95" w:rsidP="00045732">
            <w:r>
              <w:t>Simon Taylor</w:t>
            </w:r>
          </w:p>
        </w:tc>
      </w:tr>
      <w:tr w:rsidR="0048417F" w:rsidRPr="00AC2EE5" w14:paraId="6135FA72" w14:textId="77777777" w:rsidTr="00C123FA">
        <w:trPr>
          <w:trHeight w:val="297"/>
        </w:trPr>
        <w:tc>
          <w:tcPr>
            <w:tcW w:w="4395" w:type="dxa"/>
            <w:shd w:val="clear" w:color="auto" w:fill="FF4539"/>
            <w:vAlign w:val="center"/>
          </w:tcPr>
          <w:p w14:paraId="6128F6DD" w14:textId="77777777" w:rsidR="0048417F" w:rsidRPr="008263BA" w:rsidRDefault="0048417F" w:rsidP="00045732">
            <w:pPr>
              <w:rPr>
                <w:b/>
                <w:color w:val="FFFFFF"/>
                <w:lang w:val="en-GB"/>
              </w:rPr>
            </w:pPr>
            <w:r w:rsidRPr="008263BA">
              <w:rPr>
                <w:b/>
                <w:color w:val="FFFFFF"/>
                <w:lang w:val="en-GB"/>
              </w:rPr>
              <w:t>Distribution Date</w:t>
            </w:r>
          </w:p>
        </w:tc>
        <w:tc>
          <w:tcPr>
            <w:tcW w:w="4536" w:type="dxa"/>
            <w:shd w:val="clear" w:color="auto" w:fill="FFB1AB"/>
            <w:vAlign w:val="center"/>
          </w:tcPr>
          <w:p w14:paraId="7B936927" w14:textId="34C40270" w:rsidR="0048417F" w:rsidRPr="00AC2EE5" w:rsidRDefault="00913E0F" w:rsidP="00436709">
            <w:pPr>
              <w:rPr>
                <w:lang w:val="en-GB"/>
              </w:rPr>
            </w:pPr>
            <w:r>
              <w:rPr>
                <w:lang w:val="en-GB"/>
              </w:rPr>
              <w:t>1</w:t>
            </w:r>
            <w:r w:rsidR="00127B75">
              <w:rPr>
                <w:lang w:val="en-GB"/>
              </w:rPr>
              <w:t>8</w:t>
            </w:r>
            <w:r w:rsidR="00223F95">
              <w:rPr>
                <w:lang w:val="en-GB"/>
              </w:rPr>
              <w:t>-10-</w:t>
            </w:r>
            <w:r>
              <w:rPr>
                <w:lang w:val="en-GB"/>
              </w:rPr>
              <w:t>21</w:t>
            </w:r>
          </w:p>
        </w:tc>
      </w:tr>
      <w:tr w:rsidR="0048417F" w:rsidRPr="00AC2EE5" w14:paraId="32DA2EB3" w14:textId="77777777" w:rsidTr="00C123FA">
        <w:trPr>
          <w:trHeight w:val="297"/>
        </w:trPr>
        <w:tc>
          <w:tcPr>
            <w:tcW w:w="4395" w:type="dxa"/>
            <w:shd w:val="clear" w:color="auto" w:fill="FF4539"/>
            <w:vAlign w:val="center"/>
          </w:tcPr>
          <w:p w14:paraId="6ED5DC3A" w14:textId="77777777" w:rsidR="0048417F" w:rsidRPr="008263BA" w:rsidRDefault="0048417F" w:rsidP="00045732">
            <w:pPr>
              <w:rPr>
                <w:b/>
                <w:color w:val="FFFFFF"/>
                <w:lang w:val="en-GB"/>
              </w:rPr>
            </w:pPr>
            <w:r w:rsidRPr="008263BA">
              <w:rPr>
                <w:b/>
                <w:color w:val="FFFFFF"/>
                <w:lang w:val="en-GB"/>
              </w:rPr>
              <w:t>Submission Deadline</w:t>
            </w:r>
          </w:p>
        </w:tc>
        <w:tc>
          <w:tcPr>
            <w:tcW w:w="4536" w:type="dxa"/>
            <w:shd w:val="clear" w:color="auto" w:fill="FFB1AB"/>
            <w:vAlign w:val="center"/>
          </w:tcPr>
          <w:p w14:paraId="1D6E7DBB" w14:textId="342C3766" w:rsidR="0048417F" w:rsidRPr="00AC2EE5" w:rsidRDefault="00C66B24" w:rsidP="00436709">
            <w:pPr>
              <w:rPr>
                <w:lang w:val="en-GB"/>
              </w:rPr>
            </w:pPr>
            <w:r>
              <w:rPr>
                <w:lang w:val="en-GB"/>
              </w:rPr>
              <w:t>0</w:t>
            </w:r>
            <w:r w:rsidR="00913E0F">
              <w:rPr>
                <w:lang w:val="en-GB"/>
              </w:rPr>
              <w:t>3</w:t>
            </w:r>
            <w:r>
              <w:rPr>
                <w:lang w:val="en-GB"/>
              </w:rPr>
              <w:t>-12-</w:t>
            </w:r>
            <w:r w:rsidR="00913E0F">
              <w:rPr>
                <w:lang w:val="en-GB"/>
              </w:rPr>
              <w:t>21</w:t>
            </w:r>
          </w:p>
        </w:tc>
      </w:tr>
      <w:tr w:rsidR="0048417F" w:rsidRPr="00AC2EE5" w14:paraId="24C050FB" w14:textId="77777777" w:rsidTr="00C123FA">
        <w:trPr>
          <w:trHeight w:val="297"/>
        </w:trPr>
        <w:tc>
          <w:tcPr>
            <w:tcW w:w="4395" w:type="dxa"/>
            <w:shd w:val="clear" w:color="auto" w:fill="FF4539"/>
            <w:vAlign w:val="center"/>
          </w:tcPr>
          <w:p w14:paraId="773E529B" w14:textId="77777777" w:rsidR="0048417F" w:rsidRPr="008263BA" w:rsidRDefault="0048417F" w:rsidP="00045732">
            <w:pPr>
              <w:rPr>
                <w:b/>
                <w:color w:val="FFFFFF"/>
                <w:lang w:val="en-GB"/>
              </w:rPr>
            </w:pPr>
            <w:r w:rsidRPr="008263BA">
              <w:rPr>
                <w:b/>
                <w:color w:val="FFFFFF"/>
                <w:lang w:val="en-GB"/>
              </w:rPr>
              <w:t xml:space="preserve">Feedback by </w:t>
            </w:r>
          </w:p>
        </w:tc>
        <w:tc>
          <w:tcPr>
            <w:tcW w:w="4536" w:type="dxa"/>
            <w:shd w:val="clear" w:color="auto" w:fill="FFB1AB"/>
            <w:vAlign w:val="center"/>
          </w:tcPr>
          <w:p w14:paraId="2CF3EC63" w14:textId="0BD98B7D" w:rsidR="0048417F" w:rsidRPr="00AC2EE5" w:rsidRDefault="00913E0F" w:rsidP="00436709">
            <w:pPr>
              <w:rPr>
                <w:lang w:val="en-GB"/>
              </w:rPr>
            </w:pPr>
            <w:r>
              <w:rPr>
                <w:lang w:val="en-GB"/>
              </w:rPr>
              <w:t>17</w:t>
            </w:r>
            <w:r w:rsidR="00F02A6C">
              <w:rPr>
                <w:lang w:val="en-GB"/>
              </w:rPr>
              <w:t>-</w:t>
            </w:r>
            <w:r>
              <w:rPr>
                <w:lang w:val="en-GB"/>
              </w:rPr>
              <w:t>12</w:t>
            </w:r>
            <w:r w:rsidR="00436709">
              <w:rPr>
                <w:lang w:val="en-GB"/>
              </w:rPr>
              <w:t>-</w:t>
            </w:r>
            <w:r>
              <w:rPr>
                <w:lang w:val="en-GB"/>
              </w:rPr>
              <w:t>21</w:t>
            </w:r>
            <w:r w:rsidR="00223F95">
              <w:rPr>
                <w:lang w:val="en-GB"/>
              </w:rPr>
              <w:t xml:space="preserve"> </w:t>
            </w:r>
          </w:p>
        </w:tc>
      </w:tr>
      <w:tr w:rsidR="0048417F" w:rsidRPr="00AC2EE5" w14:paraId="483A1E09" w14:textId="77777777" w:rsidTr="00C123FA">
        <w:trPr>
          <w:trHeight w:val="297"/>
        </w:trPr>
        <w:tc>
          <w:tcPr>
            <w:tcW w:w="4395" w:type="dxa"/>
            <w:shd w:val="clear" w:color="auto" w:fill="FF4539"/>
            <w:vAlign w:val="center"/>
          </w:tcPr>
          <w:p w14:paraId="00EF7DD0" w14:textId="77777777" w:rsidR="0048417F" w:rsidRPr="008263BA" w:rsidRDefault="0048417F" w:rsidP="00045732">
            <w:pPr>
              <w:rPr>
                <w:b/>
                <w:color w:val="FFFFFF"/>
                <w:lang w:val="en-GB"/>
              </w:rPr>
            </w:pPr>
            <w:r w:rsidRPr="008263BA">
              <w:rPr>
                <w:b/>
                <w:color w:val="FFFFFF"/>
                <w:lang w:val="en-GB"/>
              </w:rPr>
              <w:t xml:space="preserve">Contribution to overall module assessment </w:t>
            </w:r>
          </w:p>
        </w:tc>
        <w:tc>
          <w:tcPr>
            <w:tcW w:w="4536" w:type="dxa"/>
            <w:shd w:val="clear" w:color="auto" w:fill="FFB1AB"/>
            <w:vAlign w:val="center"/>
          </w:tcPr>
          <w:p w14:paraId="7EBA32C1" w14:textId="77777777" w:rsidR="0048417F" w:rsidRPr="00AC2EE5" w:rsidRDefault="00223F95" w:rsidP="00045732">
            <w:pPr>
              <w:rPr>
                <w:lang w:val="en-GB"/>
              </w:rPr>
            </w:pPr>
            <w:r>
              <w:rPr>
                <w:lang w:val="en-GB"/>
              </w:rPr>
              <w:t>Threshold-based assessment (see below)</w:t>
            </w:r>
          </w:p>
        </w:tc>
      </w:tr>
      <w:tr w:rsidR="0048417F" w:rsidRPr="00AC2EE5" w14:paraId="7B91EB60" w14:textId="77777777" w:rsidTr="00C123FA">
        <w:trPr>
          <w:trHeight w:val="297"/>
        </w:trPr>
        <w:tc>
          <w:tcPr>
            <w:tcW w:w="4395" w:type="dxa"/>
            <w:shd w:val="clear" w:color="auto" w:fill="FF4539"/>
            <w:vAlign w:val="center"/>
          </w:tcPr>
          <w:p w14:paraId="789F1150" w14:textId="77777777" w:rsidR="0048417F" w:rsidRPr="008263BA" w:rsidRDefault="0048417F" w:rsidP="00045732">
            <w:pPr>
              <w:rPr>
                <w:b/>
                <w:color w:val="FFFFFF"/>
                <w:lang w:val="en-GB"/>
              </w:rPr>
            </w:pPr>
            <w:r w:rsidRPr="008263BA">
              <w:rPr>
                <w:b/>
                <w:color w:val="FFFFFF"/>
                <w:lang w:val="en-GB"/>
              </w:rPr>
              <w:t>Indicative student time working on assessment</w:t>
            </w:r>
          </w:p>
        </w:tc>
        <w:tc>
          <w:tcPr>
            <w:tcW w:w="4536" w:type="dxa"/>
            <w:shd w:val="clear" w:color="auto" w:fill="FFB1AB"/>
            <w:vAlign w:val="center"/>
          </w:tcPr>
          <w:p w14:paraId="0968264C" w14:textId="77777777" w:rsidR="0048417F" w:rsidRPr="00AC2EE5" w:rsidRDefault="00223F95" w:rsidP="00045732">
            <w:pPr>
              <w:rPr>
                <w:lang w:val="en-GB"/>
              </w:rPr>
            </w:pPr>
            <w:r>
              <w:rPr>
                <w:lang w:val="en-GB"/>
              </w:rPr>
              <w:t xml:space="preserve">35 </w:t>
            </w:r>
            <w:r w:rsidR="0048417F" w:rsidRPr="00AC2EE5">
              <w:rPr>
                <w:lang w:val="en-GB"/>
              </w:rPr>
              <w:t>Hours</w:t>
            </w:r>
          </w:p>
        </w:tc>
      </w:tr>
      <w:tr w:rsidR="0048417F" w:rsidRPr="00AC2EE5" w14:paraId="2931F5CE" w14:textId="77777777" w:rsidTr="00C123FA">
        <w:trPr>
          <w:trHeight w:val="297"/>
        </w:trPr>
        <w:tc>
          <w:tcPr>
            <w:tcW w:w="4395" w:type="dxa"/>
            <w:shd w:val="clear" w:color="auto" w:fill="FF4539"/>
            <w:vAlign w:val="center"/>
          </w:tcPr>
          <w:p w14:paraId="27FFC3CD" w14:textId="77777777" w:rsidR="0048417F" w:rsidRPr="008263BA" w:rsidRDefault="0048417F" w:rsidP="00045732">
            <w:pPr>
              <w:rPr>
                <w:b/>
                <w:color w:val="FFFFFF"/>
                <w:lang w:val="en-GB"/>
              </w:rPr>
            </w:pPr>
            <w:r w:rsidRPr="008263BA">
              <w:rPr>
                <w:b/>
                <w:color w:val="FFFFFF"/>
                <w:lang w:val="en-GB"/>
              </w:rPr>
              <w:t>Word or Page Limit (if applicable)</w:t>
            </w:r>
          </w:p>
        </w:tc>
        <w:tc>
          <w:tcPr>
            <w:tcW w:w="4536" w:type="dxa"/>
            <w:shd w:val="clear" w:color="auto" w:fill="FFB1AB"/>
            <w:vAlign w:val="center"/>
          </w:tcPr>
          <w:p w14:paraId="1A07681E" w14:textId="77777777" w:rsidR="0048417F" w:rsidRPr="00AC2EE5" w:rsidRDefault="00223F95" w:rsidP="00045732">
            <w:pPr>
              <w:rPr>
                <w:lang w:val="en-GB"/>
              </w:rPr>
            </w:pPr>
            <w:r>
              <w:rPr>
                <w:lang w:val="en-GB"/>
              </w:rPr>
              <w:t xml:space="preserve">3000 </w:t>
            </w:r>
            <w:r w:rsidR="0051152C" w:rsidRPr="0051152C">
              <w:rPr>
                <w:lang w:val="en-GB"/>
              </w:rPr>
              <w:t>Words/Pages (not including references)</w:t>
            </w:r>
            <w:r>
              <w:rPr>
                <w:lang w:val="en-GB"/>
              </w:rPr>
              <w:t xml:space="preserve"> suggested</w:t>
            </w:r>
          </w:p>
        </w:tc>
      </w:tr>
      <w:tr w:rsidR="0048417F" w:rsidRPr="00AC2EE5" w14:paraId="43B3031B" w14:textId="77777777" w:rsidTr="00C123FA">
        <w:trPr>
          <w:trHeight w:val="727"/>
        </w:trPr>
        <w:tc>
          <w:tcPr>
            <w:tcW w:w="4395" w:type="dxa"/>
            <w:shd w:val="clear" w:color="auto" w:fill="FF4539"/>
            <w:vAlign w:val="center"/>
          </w:tcPr>
          <w:p w14:paraId="7CAFAE6F" w14:textId="77777777" w:rsidR="0048417F" w:rsidRPr="008263BA" w:rsidRDefault="0048417F" w:rsidP="00045732">
            <w:pPr>
              <w:rPr>
                <w:b/>
                <w:color w:val="FFFFFF"/>
                <w:lang w:val="en-GB"/>
              </w:rPr>
            </w:pPr>
            <w:r w:rsidRPr="008263BA">
              <w:rPr>
                <w:b/>
                <w:color w:val="FFFFFF"/>
                <w:lang w:val="en-GB"/>
              </w:rPr>
              <w:t>Assessment Type (individual or group)</w:t>
            </w:r>
          </w:p>
        </w:tc>
        <w:tc>
          <w:tcPr>
            <w:tcW w:w="4536" w:type="dxa"/>
            <w:shd w:val="clear" w:color="auto" w:fill="FFB1AB"/>
            <w:vAlign w:val="center"/>
          </w:tcPr>
          <w:p w14:paraId="7AC3C6EA" w14:textId="77777777" w:rsidR="0048417F" w:rsidRPr="00AC2EE5" w:rsidRDefault="00223F95" w:rsidP="00045732">
            <w:pPr>
              <w:rPr>
                <w:lang w:val="en-GB"/>
              </w:rPr>
            </w:pPr>
            <w:r>
              <w:rPr>
                <w:lang w:val="en-GB"/>
              </w:rPr>
              <w:t>Individual</w:t>
            </w:r>
          </w:p>
        </w:tc>
      </w:tr>
      <w:bookmarkEnd w:id="2"/>
    </w:tbl>
    <w:p w14:paraId="458B05A4" w14:textId="77777777" w:rsidR="0048417F" w:rsidRPr="00AC2EE5" w:rsidRDefault="0048417F" w:rsidP="0048417F">
      <w:pPr>
        <w:rPr>
          <w:lang w:val="en-GB"/>
        </w:rPr>
      </w:pPr>
    </w:p>
    <w:p w14:paraId="01642E76" w14:textId="77777777" w:rsidR="004E313E" w:rsidRPr="004E313E" w:rsidRDefault="004E313E" w:rsidP="004E313E">
      <w:pPr>
        <w:pStyle w:val="Heading1"/>
        <w:rPr>
          <w:lang w:val="en-GB"/>
        </w:rPr>
      </w:pPr>
      <w:bookmarkStart w:id="3" w:name="_Toc527913751"/>
      <w:bookmarkStart w:id="4" w:name="Planning"/>
      <w:r w:rsidRPr="004E313E">
        <w:rPr>
          <w:lang w:val="en-GB"/>
        </w:rPr>
        <w:t>Main Objective of the assessment</w:t>
      </w:r>
      <w:bookmarkEnd w:id="3"/>
    </w:p>
    <w:bookmarkEnd w:id="4"/>
    <w:p w14:paraId="7B571C16" w14:textId="77777777" w:rsidR="0048417F" w:rsidRDefault="0048417F" w:rsidP="0048417F">
      <w:pPr>
        <w:tabs>
          <w:tab w:val="right" w:pos="9000"/>
        </w:tabs>
        <w:jc w:val="both"/>
        <w:rPr>
          <w:lang w:val="en-GB"/>
        </w:rPr>
      </w:pPr>
    </w:p>
    <w:p w14:paraId="57DD732D" w14:textId="77777777" w:rsidR="00223F95" w:rsidRPr="00223F95" w:rsidRDefault="00223F95" w:rsidP="00223F95">
      <w:r w:rsidRPr="00223F95">
        <w:t>The main objectives of this assessment are to create and report on a network computing application as described below.</w:t>
      </w:r>
      <w:r>
        <w:t xml:space="preserve">  </w:t>
      </w:r>
      <w:r w:rsidRPr="00223F95">
        <w:t>These objectives satisfy all the learning outcomes of the module as re-stated below:</w:t>
      </w:r>
    </w:p>
    <w:p w14:paraId="65985C0A" w14:textId="77777777" w:rsidR="00223F95" w:rsidRPr="00223F95" w:rsidRDefault="00223F95" w:rsidP="00223F95"/>
    <w:p w14:paraId="210FCB8B" w14:textId="77777777" w:rsidR="00223F95" w:rsidRPr="00223F95" w:rsidRDefault="00223F95" w:rsidP="00223F95">
      <w:pPr>
        <w:numPr>
          <w:ilvl w:val="0"/>
          <w:numId w:val="37"/>
        </w:numPr>
      </w:pPr>
      <w:r w:rsidRPr="00223F95">
        <w:t xml:space="preserve">Demonstrate a thorough understanding of the main issues related to network computing </w:t>
      </w:r>
    </w:p>
    <w:p w14:paraId="76005A27" w14:textId="77777777" w:rsidR="00223F95" w:rsidRPr="00223F95" w:rsidRDefault="00223F95" w:rsidP="00223F95">
      <w:pPr>
        <w:numPr>
          <w:ilvl w:val="0"/>
          <w:numId w:val="37"/>
        </w:numPr>
      </w:pPr>
      <w:r w:rsidRPr="00223F95">
        <w:t>Critically evaluate requirements and problems that arise when advanced network computing applications are designed and implemented</w:t>
      </w:r>
    </w:p>
    <w:p w14:paraId="068F6F06" w14:textId="77777777" w:rsidR="00223F95" w:rsidRPr="00223F95" w:rsidRDefault="00223F95" w:rsidP="00223F95">
      <w:pPr>
        <w:numPr>
          <w:ilvl w:val="0"/>
          <w:numId w:val="37"/>
        </w:numPr>
      </w:pPr>
      <w:r w:rsidRPr="00223F95">
        <w:t>Demonstrate practical ability in implementing an advanced network computing application</w:t>
      </w:r>
    </w:p>
    <w:p w14:paraId="47A2FF8A" w14:textId="77777777" w:rsidR="00223F95" w:rsidRPr="00AC2EE5" w:rsidRDefault="00223F95" w:rsidP="0048417F">
      <w:pPr>
        <w:tabs>
          <w:tab w:val="right" w:pos="9000"/>
        </w:tabs>
        <w:jc w:val="both"/>
        <w:rPr>
          <w:u w:val="single"/>
          <w:lang w:val="en-GB"/>
        </w:rPr>
      </w:pPr>
    </w:p>
    <w:p w14:paraId="53321A1D" w14:textId="77777777" w:rsidR="0048417F" w:rsidRPr="00AC2EE5" w:rsidRDefault="0048417F" w:rsidP="004E313E">
      <w:pPr>
        <w:pStyle w:val="Heading1"/>
        <w:rPr>
          <w:lang w:val="en-GB"/>
        </w:rPr>
      </w:pPr>
      <w:bookmarkStart w:id="5" w:name="_Toc527913752"/>
      <w:bookmarkStart w:id="6" w:name="Assessment"/>
      <w:r w:rsidRPr="00AC2EE5">
        <w:rPr>
          <w:lang w:val="en-GB"/>
        </w:rPr>
        <w:t>Description of the Assessment</w:t>
      </w:r>
      <w:bookmarkEnd w:id="5"/>
    </w:p>
    <w:bookmarkEnd w:id="6"/>
    <w:p w14:paraId="4420A13A" w14:textId="77777777" w:rsidR="0048417F" w:rsidRDefault="0048417F" w:rsidP="0048417F">
      <w:pPr>
        <w:tabs>
          <w:tab w:val="right" w:pos="9000"/>
        </w:tabs>
        <w:jc w:val="both"/>
        <w:rPr>
          <w:u w:val="single"/>
          <w:lang w:val="en-GB"/>
        </w:rPr>
      </w:pPr>
    </w:p>
    <w:p w14:paraId="32D60DFB" w14:textId="77777777" w:rsidR="002A0ABE" w:rsidRDefault="00223F95" w:rsidP="00223F95">
      <w:pPr>
        <w:pStyle w:val="BodyText"/>
        <w:rPr>
          <w:lang w:val="en-GB"/>
        </w:rPr>
      </w:pPr>
      <w:r w:rsidRPr="00B249F1">
        <w:rPr>
          <w:lang w:val="en-GB"/>
        </w:rPr>
        <w:t xml:space="preserve">Read carefully the following scenario then follow the instructions given to complete the task.  </w:t>
      </w:r>
    </w:p>
    <w:p w14:paraId="58E31CD7" w14:textId="77777777" w:rsidR="00223F95" w:rsidRDefault="00223F95" w:rsidP="00223F95">
      <w:pPr>
        <w:pStyle w:val="BodyText"/>
        <w:rPr>
          <w:lang w:val="en-GB"/>
        </w:rPr>
      </w:pPr>
    </w:p>
    <w:p w14:paraId="1BD648F6" w14:textId="77777777" w:rsidR="002A0ABE" w:rsidRDefault="002A0ABE" w:rsidP="00223F95">
      <w:pPr>
        <w:pStyle w:val="BodyText"/>
        <w:rPr>
          <w:lang w:val="en-GB"/>
        </w:rPr>
      </w:pPr>
      <w:r>
        <w:rPr>
          <w:lang w:val="en-GB"/>
        </w:rPr>
        <w:br w:type="page"/>
      </w:r>
    </w:p>
    <w:p w14:paraId="06B9CB94" w14:textId="1377BE5C" w:rsidR="00223F95" w:rsidRPr="00223F95" w:rsidRDefault="00436709" w:rsidP="00223F95">
      <w:pPr>
        <w:pStyle w:val="BodyText"/>
        <w:jc w:val="center"/>
        <w:rPr>
          <w:b/>
          <w:i/>
          <w:sz w:val="24"/>
          <w:u w:val="single"/>
          <w:lang w:val="en-GB"/>
        </w:rPr>
      </w:pPr>
      <w:r>
        <w:rPr>
          <w:b/>
          <w:i/>
          <w:sz w:val="24"/>
          <w:u w:val="single"/>
          <w:lang w:val="en-GB"/>
        </w:rPr>
        <w:lastRenderedPageBreak/>
        <w:t>The W</w:t>
      </w:r>
      <w:r w:rsidR="00BD6A03">
        <w:rPr>
          <w:b/>
          <w:i/>
          <w:sz w:val="24"/>
          <w:u w:val="single"/>
          <w:lang w:val="en-GB"/>
        </w:rPr>
        <w:t>LF</w:t>
      </w:r>
      <w:r>
        <w:rPr>
          <w:b/>
          <w:i/>
          <w:sz w:val="24"/>
          <w:u w:val="single"/>
          <w:lang w:val="en-GB"/>
        </w:rPr>
        <w:t>B Bank Application</w:t>
      </w:r>
    </w:p>
    <w:p w14:paraId="20C3A7D0" w14:textId="77777777" w:rsidR="00223F95" w:rsidRPr="00B249F1" w:rsidRDefault="00223F95" w:rsidP="00223F95">
      <w:pPr>
        <w:pStyle w:val="BodyText"/>
        <w:rPr>
          <w:lang w:val="en-GB"/>
        </w:rPr>
      </w:pPr>
    </w:p>
    <w:p w14:paraId="0D098F23" w14:textId="77777777" w:rsidR="00223F95" w:rsidRPr="00B249F1" w:rsidRDefault="00223F95" w:rsidP="00223F95">
      <w:pPr>
        <w:pStyle w:val="BodyText"/>
        <w:rPr>
          <w:b/>
          <w:u w:val="single"/>
          <w:lang w:val="en-GB"/>
        </w:rPr>
      </w:pPr>
      <w:r w:rsidRPr="00B249F1">
        <w:rPr>
          <w:b/>
          <w:u w:val="single"/>
          <w:lang w:val="en-GB"/>
        </w:rPr>
        <w:t>Scenario and Instructions for Completing the Task</w:t>
      </w:r>
    </w:p>
    <w:p w14:paraId="42C4EA83" w14:textId="77777777" w:rsidR="00223F95" w:rsidRPr="00B249F1" w:rsidRDefault="00223F95" w:rsidP="00223F95">
      <w:pPr>
        <w:pStyle w:val="BodyText"/>
        <w:tabs>
          <w:tab w:val="clear" w:pos="9000"/>
        </w:tabs>
        <w:rPr>
          <w:lang w:val="en-GB"/>
        </w:rPr>
      </w:pPr>
    </w:p>
    <w:p w14:paraId="1765714B" w14:textId="3B4CCF6E" w:rsidR="00F10F30" w:rsidRDefault="00223F95" w:rsidP="002A0ABE">
      <w:pPr>
        <w:pStyle w:val="BodyText"/>
      </w:pPr>
      <w:r w:rsidRPr="00B249F1">
        <w:t xml:space="preserve">The primary goal of this assignment is to develop a demonstrator of a </w:t>
      </w:r>
      <w:r w:rsidR="00BD6A03">
        <w:t>concurrent</w:t>
      </w:r>
      <w:r w:rsidR="002A0ABE">
        <w:t xml:space="preserve"> </w:t>
      </w:r>
      <w:r w:rsidRPr="00B249F1">
        <w:t xml:space="preserve">client-server system that shows how </w:t>
      </w:r>
      <w:r w:rsidR="00436709">
        <w:t>transactions issued by bank application clients correctly update the data held by the banking application server. Remember this is a demonstrator to show that you understand issues in network computing (not banking!)</w:t>
      </w:r>
    </w:p>
    <w:p w14:paraId="29B80B96" w14:textId="77777777" w:rsidR="00436709" w:rsidRDefault="00436709" w:rsidP="002A0ABE">
      <w:pPr>
        <w:pStyle w:val="BodyText"/>
      </w:pPr>
    </w:p>
    <w:p w14:paraId="14A13BF5" w14:textId="559D166C" w:rsidR="00223F95" w:rsidRPr="00223F95" w:rsidRDefault="00C66B24" w:rsidP="00223F95">
      <w:pPr>
        <w:rPr>
          <w:b/>
          <w:i/>
        </w:rPr>
      </w:pPr>
      <w:r>
        <w:rPr>
          <w:b/>
          <w:i/>
        </w:rPr>
        <w:t>The</w:t>
      </w:r>
      <w:r w:rsidR="00223F95">
        <w:rPr>
          <w:b/>
          <w:i/>
        </w:rPr>
        <w:t xml:space="preserve"> </w:t>
      </w:r>
      <w:r w:rsidR="00436709">
        <w:rPr>
          <w:b/>
          <w:i/>
        </w:rPr>
        <w:t>W</w:t>
      </w:r>
      <w:r w:rsidR="00BD6A03">
        <w:rPr>
          <w:b/>
          <w:i/>
        </w:rPr>
        <w:t>LF</w:t>
      </w:r>
      <w:r w:rsidR="00436709">
        <w:rPr>
          <w:b/>
          <w:i/>
        </w:rPr>
        <w:t>B Bank Application</w:t>
      </w:r>
    </w:p>
    <w:p w14:paraId="0885DDE7" w14:textId="77777777" w:rsidR="00223F95" w:rsidRDefault="00223F95" w:rsidP="00223F95"/>
    <w:p w14:paraId="129EADBA" w14:textId="41A0FE2E" w:rsidR="00771D59" w:rsidRDefault="00507F71" w:rsidP="00771D59">
      <w:pPr>
        <w:jc w:val="both"/>
      </w:pPr>
      <w:r>
        <w:t>The W</w:t>
      </w:r>
      <w:r w:rsidR="00BD6A03">
        <w:t>LF</w:t>
      </w:r>
      <w:r>
        <w:t>B Bank Application (WBA) that you will design and implement is very simple as it is only used by three people at the moment (it’s a small bank!)  The amount of money that each user has is represented in the server by a variable (i.e.</w:t>
      </w:r>
      <w:r w:rsidR="00913E0F">
        <w:t>,</w:t>
      </w:r>
      <w:r>
        <w:t xml:space="preserve"> there are three variables in the server!)</w:t>
      </w:r>
      <w:r w:rsidR="00771D59">
        <w:t xml:space="preserve">  The users are very busy and (1) frequently add and subtract money from their account and (2) transfer money to other user’s accounts (i.e.</w:t>
      </w:r>
      <w:r w:rsidR="00913E0F">
        <w:t>,</w:t>
      </w:r>
      <w:r w:rsidR="00771D59">
        <w:t xml:space="preserve"> all these operations run at the server).  Each user has their own client and they use their client to instruct the server to run the operations. </w:t>
      </w:r>
      <w:r w:rsidR="00BE2263">
        <w:t>You can call the clients A, B and C.</w:t>
      </w:r>
      <w:r w:rsidR="00771D59">
        <w:t xml:space="preserve"> The operations are as follows:</w:t>
      </w:r>
    </w:p>
    <w:p w14:paraId="6C7B84FF" w14:textId="77777777" w:rsidR="00771D59" w:rsidRDefault="00771D59" w:rsidP="00771D59">
      <w:pPr>
        <w:jc w:val="both"/>
      </w:pPr>
    </w:p>
    <w:p w14:paraId="59AA0EF7" w14:textId="77777777" w:rsidR="00771D59" w:rsidRDefault="00771D59" w:rsidP="00771D59">
      <w:pPr>
        <w:jc w:val="both"/>
      </w:pPr>
      <w:proofErr w:type="spellStart"/>
      <w:r>
        <w:t>Add_</w:t>
      </w:r>
      <w:proofErr w:type="gramStart"/>
      <w:r>
        <w:t>money</w:t>
      </w:r>
      <w:proofErr w:type="spellEnd"/>
      <w:r>
        <w:t>(</w:t>
      </w:r>
      <w:proofErr w:type="gramEnd"/>
      <w:r>
        <w:t xml:space="preserve">account, value) – this adds </w:t>
      </w:r>
      <w:r w:rsidR="00D669B4">
        <w:rPr>
          <w:i/>
        </w:rPr>
        <w:t xml:space="preserve">value </w:t>
      </w:r>
      <w:r>
        <w:t>(virtual) money to the specified account (i.e. the user’s account – you can assume that they only add money to their own account).</w:t>
      </w:r>
    </w:p>
    <w:p w14:paraId="6C0CFBF6" w14:textId="77777777" w:rsidR="00771D59" w:rsidRDefault="00771D59" w:rsidP="00771D59">
      <w:pPr>
        <w:jc w:val="both"/>
      </w:pPr>
    </w:p>
    <w:p w14:paraId="492AEB3A" w14:textId="77777777" w:rsidR="00771D59" w:rsidRDefault="00771D59" w:rsidP="00771D59">
      <w:pPr>
        <w:jc w:val="both"/>
      </w:pPr>
      <w:proofErr w:type="spellStart"/>
      <w:r>
        <w:t>Subtract_</w:t>
      </w:r>
      <w:proofErr w:type="gramStart"/>
      <w:r>
        <w:t>money</w:t>
      </w:r>
      <w:proofErr w:type="spellEnd"/>
      <w:r>
        <w:t>(</w:t>
      </w:r>
      <w:proofErr w:type="gramEnd"/>
      <w:r>
        <w:t xml:space="preserve">account, value) – this subtracts </w:t>
      </w:r>
      <w:r w:rsidR="00D669B4">
        <w:rPr>
          <w:i/>
        </w:rPr>
        <w:t xml:space="preserve">value </w:t>
      </w:r>
      <w:r>
        <w:t xml:space="preserve">(virtual) money from the specified account (i.e. the user’s account – you can assume that they only </w:t>
      </w:r>
      <w:r w:rsidR="00E86114">
        <w:t>subtract</w:t>
      </w:r>
      <w:r>
        <w:t xml:space="preserve"> money </w:t>
      </w:r>
      <w:r w:rsidR="00E86114">
        <w:t xml:space="preserve">from </w:t>
      </w:r>
      <w:r>
        <w:t>their own account).</w:t>
      </w:r>
    </w:p>
    <w:p w14:paraId="0E8EE86A" w14:textId="77777777" w:rsidR="00D669B4" w:rsidRDefault="00D669B4" w:rsidP="00771D59">
      <w:pPr>
        <w:jc w:val="both"/>
      </w:pPr>
    </w:p>
    <w:p w14:paraId="1B76E3E8" w14:textId="77777777" w:rsidR="00D669B4" w:rsidRDefault="00D669B4" w:rsidP="00771D59">
      <w:pPr>
        <w:jc w:val="both"/>
      </w:pPr>
      <w:proofErr w:type="spellStart"/>
      <w:r>
        <w:t>Transfer_</w:t>
      </w:r>
      <w:proofErr w:type="gramStart"/>
      <w:r>
        <w:t>money</w:t>
      </w:r>
      <w:proofErr w:type="spellEnd"/>
      <w:r>
        <w:t>(</w:t>
      </w:r>
      <w:proofErr w:type="gramEnd"/>
      <w:r>
        <w:t xml:space="preserve">account1, account2, value) – this transfers </w:t>
      </w:r>
      <w:r>
        <w:rPr>
          <w:i/>
        </w:rPr>
        <w:t xml:space="preserve">value </w:t>
      </w:r>
      <w:r>
        <w:t xml:space="preserve">(virtual) money from account1 to account2.  </w:t>
      </w:r>
    </w:p>
    <w:p w14:paraId="3B11F401" w14:textId="77777777" w:rsidR="00771D59" w:rsidRDefault="00771D59" w:rsidP="00771D59">
      <w:pPr>
        <w:jc w:val="both"/>
      </w:pPr>
    </w:p>
    <w:p w14:paraId="3ACA9119" w14:textId="01B59256" w:rsidR="00E86114" w:rsidRDefault="00D669B4" w:rsidP="00771D59">
      <w:pPr>
        <w:jc w:val="both"/>
      </w:pPr>
      <w:r>
        <w:t>T</w:t>
      </w:r>
      <w:r w:rsidR="00E86114">
        <w:t>he users start with 1000 units</w:t>
      </w:r>
      <w:r w:rsidR="00E86114">
        <w:rPr>
          <w:rStyle w:val="FootnoteReference"/>
        </w:rPr>
        <w:footnoteReference w:id="1"/>
      </w:r>
      <w:r w:rsidR="00E86114">
        <w:t xml:space="preserve"> in their accounts</w:t>
      </w:r>
      <w:r>
        <w:t>.  Accounts can go below zero.</w:t>
      </w:r>
      <w:r w:rsidR="00E86114">
        <w:t xml:space="preserve"> </w:t>
      </w:r>
    </w:p>
    <w:p w14:paraId="082D318B" w14:textId="77777777" w:rsidR="00436709" w:rsidRDefault="00436709" w:rsidP="00223F95"/>
    <w:p w14:paraId="48D26395" w14:textId="77777777" w:rsidR="00F1782C" w:rsidRPr="00B249F1" w:rsidRDefault="00F1782C" w:rsidP="00F1782C">
      <w:pPr>
        <w:jc w:val="both"/>
      </w:pPr>
      <w:r w:rsidRPr="00B249F1">
        <w:t xml:space="preserve">You are required to create a </w:t>
      </w:r>
      <w:r w:rsidR="00E65782">
        <w:t>multi-</w:t>
      </w:r>
      <w:r>
        <w:t xml:space="preserve">threaded </w:t>
      </w:r>
      <w:r w:rsidRPr="00B249F1">
        <w:t xml:space="preserve">client-server system that </w:t>
      </w:r>
      <w:r>
        <w:t xml:space="preserve">uses locking and </w:t>
      </w:r>
      <w:r w:rsidRPr="00B249F1">
        <w:t>has:</w:t>
      </w:r>
    </w:p>
    <w:p w14:paraId="4A432CE9" w14:textId="77777777" w:rsidR="00F1782C" w:rsidRPr="00B249F1" w:rsidRDefault="00F1782C" w:rsidP="00F1782C">
      <w:pPr>
        <w:jc w:val="both"/>
      </w:pPr>
    </w:p>
    <w:p w14:paraId="0E1EC20F" w14:textId="77777777" w:rsidR="00C66B24" w:rsidRDefault="00F50946" w:rsidP="00F1782C">
      <w:pPr>
        <w:numPr>
          <w:ilvl w:val="0"/>
          <w:numId w:val="38"/>
        </w:numPr>
        <w:jc w:val="both"/>
      </w:pPr>
      <w:r>
        <w:t>One client</w:t>
      </w:r>
      <w:r w:rsidR="00C66B24">
        <w:t xml:space="preserve"> </w:t>
      </w:r>
      <w:r w:rsidR="00E65782">
        <w:t xml:space="preserve">used by each user to </w:t>
      </w:r>
      <w:r w:rsidR="00486691">
        <w:t>run</w:t>
      </w:r>
      <w:r w:rsidR="00E65782">
        <w:t xml:space="preserve"> the operations at the server as above</w:t>
      </w:r>
      <w:r w:rsidR="00C66B24">
        <w:t xml:space="preserve"> </w:t>
      </w:r>
      <w:r>
        <w:t>(three in total)</w:t>
      </w:r>
    </w:p>
    <w:p w14:paraId="4D078401" w14:textId="77777777" w:rsidR="00F1782C" w:rsidRDefault="00F1782C" w:rsidP="00F1782C">
      <w:pPr>
        <w:numPr>
          <w:ilvl w:val="0"/>
          <w:numId w:val="38"/>
        </w:numPr>
        <w:jc w:val="both"/>
      </w:pPr>
      <w:r w:rsidRPr="00B249F1">
        <w:t xml:space="preserve">One server </w:t>
      </w:r>
      <w:r w:rsidR="00486691">
        <w:t>that</w:t>
      </w:r>
      <w:r w:rsidRPr="00B249F1">
        <w:t xml:space="preserve"> hold</w:t>
      </w:r>
      <w:r w:rsidR="00486691">
        <w:t>s the account variables and executes the operations as instructed by the clients</w:t>
      </w:r>
    </w:p>
    <w:p w14:paraId="345FE9F0" w14:textId="77777777" w:rsidR="00F50946" w:rsidRDefault="00F50946" w:rsidP="00F50946">
      <w:pPr>
        <w:jc w:val="both"/>
      </w:pPr>
    </w:p>
    <w:p w14:paraId="5E9E7247" w14:textId="0CBE92FE" w:rsidR="00913E0F" w:rsidRDefault="00085C4F" w:rsidP="00E65782">
      <w:pPr>
        <w:jc w:val="both"/>
      </w:pPr>
      <w:r>
        <w:t>Demonstrat</w:t>
      </w:r>
      <w:r w:rsidR="00F50946">
        <w:t>e</w:t>
      </w:r>
      <w:r>
        <w:t xml:space="preserve"> that the three clients can</w:t>
      </w:r>
      <w:r w:rsidR="00BD6A03">
        <w:t xml:space="preserve"> add/subtract money to and from their own accounts.  Also demonstrate two</w:t>
      </w:r>
      <w:r>
        <w:t xml:space="preserve"> transfer money </w:t>
      </w:r>
      <w:r w:rsidR="00BD6A03">
        <w:t xml:space="preserve">actions </w:t>
      </w:r>
      <w:r>
        <w:t xml:space="preserve">between </w:t>
      </w:r>
      <w:r w:rsidR="00BD6A03">
        <w:t xml:space="preserve">two different sets of </w:t>
      </w:r>
      <w:r>
        <w:t>(</w:t>
      </w:r>
      <w:r w:rsidR="00BD6A03">
        <w:t xml:space="preserve">e.g., </w:t>
      </w:r>
      <w:r>
        <w:t>A</w:t>
      </w:r>
      <w:r w:rsidR="00BD6A03">
        <w:t>/</w:t>
      </w:r>
      <w:r>
        <w:t>B and A</w:t>
      </w:r>
      <w:r w:rsidR="00BD6A03">
        <w:t>/</w:t>
      </w:r>
      <w:r>
        <w:t>C)</w:t>
      </w:r>
      <w:r w:rsidR="00F50946">
        <w:t xml:space="preserve">.  </w:t>
      </w:r>
      <w:r w:rsidR="00486691">
        <w:t>As you will need to show how your application works, you might also consider implementing simple log files.  You are not required to implement any kind of user interface</w:t>
      </w:r>
      <w:r w:rsidR="00BD6A03">
        <w:t xml:space="preserve"> (so don’t!) and you will not get any credit for it (you have other assignments to work on).</w:t>
      </w:r>
    </w:p>
    <w:p w14:paraId="0E6F8E5B" w14:textId="68B4EBEF" w:rsidR="00913E0F" w:rsidRDefault="00913E0F" w:rsidP="00E65782">
      <w:pPr>
        <w:jc w:val="both"/>
      </w:pPr>
    </w:p>
    <w:p w14:paraId="010960BC" w14:textId="77777777" w:rsidR="00913E0F" w:rsidRPr="003D47F8" w:rsidRDefault="00913E0F" w:rsidP="00913E0F">
      <w:pPr>
        <w:tabs>
          <w:tab w:val="right" w:pos="9000"/>
        </w:tabs>
        <w:jc w:val="both"/>
        <w:rPr>
          <w:b/>
          <w:u w:val="single"/>
          <w:lang w:val="en-GB"/>
        </w:rPr>
      </w:pPr>
      <w:r>
        <w:rPr>
          <w:b/>
          <w:u w:val="single"/>
          <w:lang w:val="en-GB"/>
        </w:rPr>
        <w:t>NOTE THAT DUE TO PROBLEMS IN PREVIOUS YEARS YOU MUST DEVELOP THIS IN JAVA USING THE SOCKET AND THREAD APIs AS PRESENTED IN THE TUTORIALS.</w:t>
      </w:r>
    </w:p>
    <w:p w14:paraId="7FCC1679" w14:textId="77777777" w:rsidR="00913E0F" w:rsidRDefault="00913E0F" w:rsidP="00E65782">
      <w:pPr>
        <w:jc w:val="both"/>
      </w:pPr>
    </w:p>
    <w:p w14:paraId="222D656D" w14:textId="77777777" w:rsidR="00913E0F" w:rsidRDefault="00913E0F">
      <w:r>
        <w:br w:type="page"/>
      </w:r>
    </w:p>
    <w:p w14:paraId="1A01B2C1" w14:textId="77777777" w:rsidR="00E65782" w:rsidRDefault="00E65782" w:rsidP="00E65782">
      <w:pPr>
        <w:jc w:val="both"/>
      </w:pPr>
    </w:p>
    <w:p w14:paraId="7F9302AD" w14:textId="77777777" w:rsidR="00E65782" w:rsidRDefault="00E65782" w:rsidP="00F1782C">
      <w:pPr>
        <w:jc w:val="both"/>
      </w:pPr>
    </w:p>
    <w:p w14:paraId="74DF773E" w14:textId="77777777" w:rsidR="00913E0F" w:rsidRPr="00AC2EE5" w:rsidRDefault="00913E0F" w:rsidP="00913E0F">
      <w:pPr>
        <w:pStyle w:val="Heading1"/>
        <w:rPr>
          <w:lang w:val="en-GB"/>
        </w:rPr>
      </w:pPr>
      <w:bookmarkStart w:id="7" w:name="_Toc527913754"/>
      <w:bookmarkStart w:id="8" w:name="Deliverables"/>
      <w:r w:rsidRPr="00AC2EE5">
        <w:rPr>
          <w:lang w:val="en-GB"/>
        </w:rPr>
        <w:t>Format of the Assessment</w:t>
      </w:r>
      <w:bookmarkEnd w:id="7"/>
    </w:p>
    <w:bookmarkEnd w:id="8"/>
    <w:p w14:paraId="3BEE6F9F" w14:textId="77777777" w:rsidR="00913E0F" w:rsidRDefault="00913E0F" w:rsidP="00913E0F">
      <w:pPr>
        <w:rPr>
          <w:lang w:val="en-GB"/>
        </w:rPr>
      </w:pPr>
    </w:p>
    <w:p w14:paraId="453D0865" w14:textId="77777777" w:rsidR="00913E0F" w:rsidRPr="00A2492A" w:rsidRDefault="00913E0F" w:rsidP="00913E0F">
      <w:r w:rsidRPr="00A2492A">
        <w:t xml:space="preserve">Students are expected to submit one report individually.  The format is as follows: </w:t>
      </w:r>
    </w:p>
    <w:p w14:paraId="5177D82B" w14:textId="77777777" w:rsidR="00913E0F" w:rsidRPr="00A2492A" w:rsidRDefault="00913E0F" w:rsidP="00913E0F"/>
    <w:p w14:paraId="153832B4" w14:textId="77777777" w:rsidR="000C0BBA" w:rsidRPr="000C0BBA" w:rsidRDefault="00913E0F" w:rsidP="00913E0F">
      <w:pPr>
        <w:rPr>
          <w:i/>
          <w:iCs/>
          <w:u w:val="single"/>
        </w:rPr>
      </w:pPr>
      <w:r w:rsidRPr="000C0BBA">
        <w:rPr>
          <w:b/>
          <w:i/>
          <w:iCs/>
          <w:u w:val="single"/>
        </w:rPr>
        <w:t>Title page</w:t>
      </w:r>
      <w:r w:rsidRPr="000C0BBA">
        <w:rPr>
          <w:i/>
          <w:iCs/>
          <w:u w:val="single"/>
        </w:rPr>
        <w:t xml:space="preserve">: </w:t>
      </w:r>
    </w:p>
    <w:p w14:paraId="4FB2F99F" w14:textId="77777777" w:rsidR="000C0BBA" w:rsidRDefault="000C0BBA" w:rsidP="00913E0F"/>
    <w:p w14:paraId="7DACBC6A" w14:textId="27FDD3CC" w:rsidR="00913E0F" w:rsidRPr="00A2492A" w:rsidRDefault="00913E0F" w:rsidP="00913E0F">
      <w:r w:rsidRPr="00A2492A">
        <w:t>Be sure to include your student ID number, the title of the assignment, the name, module code and year of the module and the submission date.</w:t>
      </w:r>
    </w:p>
    <w:p w14:paraId="66C523B2" w14:textId="5F06CF6F" w:rsidR="00913E0F" w:rsidRDefault="00913E0F" w:rsidP="00913E0F"/>
    <w:p w14:paraId="2350C33F" w14:textId="02DDBCF3" w:rsidR="00913E0F" w:rsidRPr="000C0BBA" w:rsidRDefault="00913E0F" w:rsidP="00913E0F">
      <w:pPr>
        <w:rPr>
          <w:b/>
          <w:bCs/>
          <w:i/>
          <w:iCs/>
          <w:u w:val="single"/>
        </w:rPr>
      </w:pPr>
      <w:r w:rsidRPr="000C0BBA">
        <w:rPr>
          <w:b/>
          <w:bCs/>
          <w:i/>
          <w:iCs/>
          <w:u w:val="single"/>
        </w:rPr>
        <w:t>Body:</w:t>
      </w:r>
    </w:p>
    <w:p w14:paraId="0FA6609D" w14:textId="77777777" w:rsidR="00913E0F" w:rsidRPr="00913E0F" w:rsidRDefault="00913E0F" w:rsidP="00913E0F">
      <w:pPr>
        <w:rPr>
          <w:b/>
          <w:bCs/>
        </w:rPr>
      </w:pPr>
    </w:p>
    <w:p w14:paraId="37EFC895" w14:textId="77777777" w:rsidR="00913E0F" w:rsidRPr="00B249F1" w:rsidRDefault="00913E0F" w:rsidP="00913E0F">
      <w:pPr>
        <w:rPr>
          <w:rFonts w:cs="Arial"/>
        </w:rPr>
      </w:pPr>
      <w:r>
        <w:rPr>
          <w:rFonts w:cs="Arial"/>
        </w:rPr>
        <w:t>You must use the following format</w:t>
      </w:r>
      <w:r w:rsidRPr="00B249F1">
        <w:rPr>
          <w:rFonts w:cs="Arial"/>
        </w:rPr>
        <w:t>:</w:t>
      </w:r>
    </w:p>
    <w:p w14:paraId="04EEDB97" w14:textId="77777777" w:rsidR="00913E0F" w:rsidRPr="00B249F1" w:rsidRDefault="00913E0F" w:rsidP="00913E0F">
      <w:pPr>
        <w:rPr>
          <w:rFonts w:cs="Arial"/>
        </w:rPr>
      </w:pPr>
    </w:p>
    <w:p w14:paraId="5A6AF311" w14:textId="77777777" w:rsidR="00913E0F" w:rsidRPr="00B249F1" w:rsidRDefault="00913E0F" w:rsidP="00913E0F">
      <w:pPr>
        <w:rPr>
          <w:rFonts w:cs="Arial"/>
        </w:rPr>
      </w:pPr>
      <w:r w:rsidRPr="00B249F1">
        <w:rPr>
          <w:rFonts w:cs="Arial"/>
        </w:rPr>
        <w:t>1. Introduction.</w:t>
      </w:r>
    </w:p>
    <w:p w14:paraId="53FBAA64" w14:textId="77777777" w:rsidR="00913E0F" w:rsidRDefault="00913E0F" w:rsidP="00913E0F">
      <w:pPr>
        <w:rPr>
          <w:rFonts w:cs="Arial"/>
        </w:rPr>
      </w:pPr>
      <w:r w:rsidRPr="00B249F1">
        <w:rPr>
          <w:rFonts w:cs="Arial"/>
        </w:rPr>
        <w:t>2. Requirements</w:t>
      </w:r>
    </w:p>
    <w:p w14:paraId="78C4A8A6" w14:textId="77777777" w:rsidR="00913E0F" w:rsidRPr="00B249F1" w:rsidRDefault="00913E0F" w:rsidP="00913E0F">
      <w:pPr>
        <w:rPr>
          <w:rFonts w:cs="Arial"/>
        </w:rPr>
      </w:pPr>
      <w:r>
        <w:rPr>
          <w:rFonts w:cs="Arial"/>
        </w:rPr>
        <w:t>3.</w:t>
      </w:r>
      <w:r w:rsidRPr="00B249F1">
        <w:rPr>
          <w:rFonts w:cs="Arial"/>
        </w:rPr>
        <w:t xml:space="preserve"> Design</w:t>
      </w:r>
      <w:r>
        <w:rPr>
          <w:rFonts w:cs="Arial"/>
        </w:rPr>
        <w:t xml:space="preserve"> (Architecture and Protocol Sequence) </w:t>
      </w:r>
    </w:p>
    <w:p w14:paraId="2B86DED8" w14:textId="77777777" w:rsidR="00913E0F" w:rsidRPr="00B249F1" w:rsidRDefault="00913E0F" w:rsidP="00913E0F">
      <w:pPr>
        <w:rPr>
          <w:rFonts w:cs="Arial"/>
        </w:rPr>
      </w:pPr>
      <w:r>
        <w:rPr>
          <w:rFonts w:cs="Arial"/>
        </w:rPr>
        <w:t>4</w:t>
      </w:r>
      <w:r w:rsidRPr="00B249F1">
        <w:rPr>
          <w:rFonts w:cs="Arial"/>
        </w:rPr>
        <w:t>. Implementation</w:t>
      </w:r>
    </w:p>
    <w:p w14:paraId="701FC5BB" w14:textId="77777777" w:rsidR="00913E0F" w:rsidRPr="00B249F1" w:rsidRDefault="00913E0F" w:rsidP="00913E0F">
      <w:pPr>
        <w:rPr>
          <w:rFonts w:cs="Arial"/>
        </w:rPr>
      </w:pPr>
      <w:r>
        <w:rPr>
          <w:rFonts w:cs="Arial"/>
        </w:rPr>
        <w:t>5. Testing</w:t>
      </w:r>
    </w:p>
    <w:p w14:paraId="0DF178CB" w14:textId="77777777" w:rsidR="00913E0F" w:rsidRPr="00B249F1" w:rsidRDefault="00913E0F" w:rsidP="00913E0F">
      <w:pPr>
        <w:rPr>
          <w:rFonts w:cs="Arial"/>
        </w:rPr>
      </w:pPr>
      <w:r>
        <w:rPr>
          <w:rFonts w:cs="Arial"/>
        </w:rPr>
        <w:t>6</w:t>
      </w:r>
      <w:r w:rsidRPr="00B249F1">
        <w:rPr>
          <w:rFonts w:cs="Arial"/>
        </w:rPr>
        <w:t>. Conclusions</w:t>
      </w:r>
    </w:p>
    <w:p w14:paraId="03B3BFEB" w14:textId="77777777" w:rsidR="00913E0F" w:rsidRPr="00B249F1" w:rsidRDefault="00913E0F" w:rsidP="00913E0F">
      <w:pPr>
        <w:rPr>
          <w:rFonts w:cs="Arial"/>
        </w:rPr>
      </w:pPr>
      <w:r w:rsidRPr="00B249F1">
        <w:rPr>
          <w:rFonts w:cs="Arial"/>
        </w:rPr>
        <w:t>Appendix A: Code</w:t>
      </w:r>
    </w:p>
    <w:p w14:paraId="21D64861" w14:textId="77777777" w:rsidR="00913E0F" w:rsidRDefault="00913E0F" w:rsidP="00913E0F">
      <w:pPr>
        <w:jc w:val="both"/>
      </w:pPr>
    </w:p>
    <w:p w14:paraId="155EC200" w14:textId="77777777" w:rsidR="00913E0F" w:rsidRPr="00B249F1" w:rsidRDefault="00913E0F" w:rsidP="00913E0F">
      <w:pPr>
        <w:jc w:val="both"/>
      </w:pPr>
      <w:r w:rsidRPr="00B249F1">
        <w:t>The sections are as follows:</w:t>
      </w:r>
    </w:p>
    <w:p w14:paraId="6F452E99" w14:textId="77777777" w:rsidR="00913E0F" w:rsidRPr="00B249F1" w:rsidRDefault="00913E0F" w:rsidP="00913E0F">
      <w:pPr>
        <w:jc w:val="both"/>
      </w:pPr>
    </w:p>
    <w:p w14:paraId="4C19910D" w14:textId="77777777" w:rsidR="00913E0F" w:rsidRPr="00B249F1" w:rsidRDefault="00913E0F" w:rsidP="00913E0F">
      <w:pPr>
        <w:jc w:val="both"/>
        <w:rPr>
          <w:b/>
        </w:rPr>
      </w:pPr>
      <w:r w:rsidRPr="00B249F1">
        <w:rPr>
          <w:b/>
        </w:rPr>
        <w:t>Introduction</w:t>
      </w:r>
    </w:p>
    <w:p w14:paraId="0BDE881A" w14:textId="77777777" w:rsidR="00913E0F" w:rsidRPr="00B249F1" w:rsidRDefault="00913E0F" w:rsidP="00913E0F">
      <w:pPr>
        <w:jc w:val="both"/>
      </w:pPr>
    </w:p>
    <w:p w14:paraId="731801E4" w14:textId="77777777" w:rsidR="00913E0F" w:rsidRPr="00B249F1" w:rsidRDefault="00913E0F" w:rsidP="00913E0F">
      <w:pPr>
        <w:jc w:val="both"/>
      </w:pPr>
      <w:r w:rsidRPr="00B249F1">
        <w:t>This section gives a short overview of your assignment.</w:t>
      </w:r>
    </w:p>
    <w:p w14:paraId="7B0D8DB9" w14:textId="77777777" w:rsidR="00913E0F" w:rsidRPr="00B249F1" w:rsidRDefault="00913E0F" w:rsidP="00913E0F">
      <w:pPr>
        <w:jc w:val="both"/>
      </w:pPr>
    </w:p>
    <w:p w14:paraId="5202E2D3" w14:textId="77777777" w:rsidR="00913E0F" w:rsidRPr="00B249F1" w:rsidRDefault="00913E0F" w:rsidP="00913E0F">
      <w:pPr>
        <w:rPr>
          <w:b/>
        </w:rPr>
      </w:pPr>
      <w:r>
        <w:rPr>
          <w:b/>
        </w:rPr>
        <w:t>Requirements</w:t>
      </w:r>
    </w:p>
    <w:p w14:paraId="53C492CA" w14:textId="77777777" w:rsidR="00913E0F" w:rsidRPr="00B249F1" w:rsidRDefault="00913E0F" w:rsidP="00913E0F">
      <w:pPr>
        <w:jc w:val="both"/>
      </w:pPr>
    </w:p>
    <w:p w14:paraId="37403CEE" w14:textId="0619E08F" w:rsidR="00913E0F" w:rsidRDefault="00913E0F" w:rsidP="00913E0F">
      <w:pPr>
        <w:jc w:val="both"/>
      </w:pPr>
      <w:r w:rsidRPr="00B249F1">
        <w:t xml:space="preserve">Briefly specify the requirements of your program with a short justification of how these relate to the assignment. </w:t>
      </w:r>
      <w:r>
        <w:t xml:space="preserve"> </w:t>
      </w:r>
    </w:p>
    <w:p w14:paraId="366E3F5E" w14:textId="77777777" w:rsidR="00913E0F" w:rsidRDefault="00913E0F" w:rsidP="00913E0F">
      <w:pPr>
        <w:jc w:val="both"/>
      </w:pPr>
    </w:p>
    <w:p w14:paraId="3E81C8DF" w14:textId="77777777" w:rsidR="00913E0F" w:rsidRPr="007B460B" w:rsidRDefault="00913E0F" w:rsidP="00913E0F">
      <w:pPr>
        <w:jc w:val="both"/>
        <w:rPr>
          <w:b/>
        </w:rPr>
      </w:pPr>
      <w:r>
        <w:rPr>
          <w:b/>
        </w:rPr>
        <w:t xml:space="preserve">Design </w:t>
      </w:r>
    </w:p>
    <w:p w14:paraId="1403F70B" w14:textId="77777777" w:rsidR="00913E0F" w:rsidRDefault="00913E0F" w:rsidP="00913E0F">
      <w:pPr>
        <w:jc w:val="both"/>
      </w:pPr>
    </w:p>
    <w:p w14:paraId="77292747" w14:textId="77777777" w:rsidR="00913E0F" w:rsidRPr="00B249F1" w:rsidRDefault="00913E0F" w:rsidP="00913E0F">
      <w:pPr>
        <w:jc w:val="both"/>
      </w:pPr>
      <w:r w:rsidRPr="00B249F1">
        <w:t>This should be followed by the design discussion.  This should capture the</w:t>
      </w:r>
      <w:r>
        <w:t xml:space="preserve"> overall architecture of your system (the processes and their communication links) and the</w:t>
      </w:r>
      <w:r w:rsidRPr="00B249F1">
        <w:t xml:space="preserve"> design of your program that clearly shows </w:t>
      </w:r>
      <w:r>
        <w:t xml:space="preserve">relevant </w:t>
      </w:r>
      <w:r w:rsidRPr="00B249F1">
        <w:t xml:space="preserve">details for the two types of </w:t>
      </w:r>
      <w:proofErr w:type="gramStart"/>
      <w:r w:rsidRPr="00B249F1">
        <w:t>client</w:t>
      </w:r>
      <w:proofErr w:type="gramEnd"/>
      <w:r w:rsidRPr="00B249F1">
        <w:t xml:space="preserve"> and the one server</w:t>
      </w:r>
      <w:r>
        <w:t xml:space="preserve"> as well as the </w:t>
      </w:r>
      <w:r w:rsidRPr="003D47F8">
        <w:rPr>
          <w:b/>
        </w:rPr>
        <w:t>protocol</w:t>
      </w:r>
      <w:r>
        <w:t xml:space="preserve"> </w:t>
      </w:r>
      <w:r w:rsidRPr="00B249F1">
        <w:t>(the sequence of messages</w:t>
      </w:r>
      <w:r>
        <w:t xml:space="preserve"> between the clients and the server</w:t>
      </w:r>
      <w:r w:rsidRPr="00B249F1">
        <w:t xml:space="preserve"> and message format).</w:t>
      </w:r>
      <w:r>
        <w:t xml:space="preserve">  You can use one of the techniques in the design and implementation lectures to document this (</w:t>
      </w:r>
      <w:proofErr w:type="gramStart"/>
      <w:r>
        <w:t>e.g.</w:t>
      </w:r>
      <w:proofErr w:type="gramEnd"/>
      <w:r>
        <w:t xml:space="preserve"> algorithm, protocol table, etc.)</w:t>
      </w:r>
      <w:r w:rsidRPr="00B249F1">
        <w:t xml:space="preserve"> It is critical that this section discusses how you created the design of this network computer application so that the marker can understand the approach that you took.</w:t>
      </w:r>
      <w:r>
        <w:t xml:space="preserve">  A protocol table can be used to specify the protocol.</w:t>
      </w:r>
    </w:p>
    <w:p w14:paraId="00D4B72C" w14:textId="77777777" w:rsidR="00913E0F" w:rsidRPr="00B249F1" w:rsidRDefault="00913E0F" w:rsidP="00913E0F"/>
    <w:p w14:paraId="7B83C781" w14:textId="77777777" w:rsidR="00913E0F" w:rsidRPr="00B249F1" w:rsidRDefault="00913E0F" w:rsidP="00913E0F">
      <w:pPr>
        <w:rPr>
          <w:b/>
        </w:rPr>
      </w:pPr>
      <w:r w:rsidRPr="00B249F1">
        <w:rPr>
          <w:b/>
        </w:rPr>
        <w:t>Implementation</w:t>
      </w:r>
    </w:p>
    <w:p w14:paraId="0989ACBC" w14:textId="77777777" w:rsidR="00913E0F" w:rsidRPr="00B249F1" w:rsidRDefault="00913E0F" w:rsidP="00913E0F"/>
    <w:p w14:paraId="01B45389" w14:textId="77777777" w:rsidR="00913E0F" w:rsidRPr="00B249F1" w:rsidRDefault="00913E0F" w:rsidP="00913E0F">
      <w:pPr>
        <w:jc w:val="both"/>
      </w:pPr>
      <w:r w:rsidRPr="00B249F1">
        <w:t>Using code snippets discuss how you implemented the design.  Rather than being a description of the code, you should concentrate on how key elements of the design were implemented.  The purpose of the section is to demonstrate that you understand how a network computing application can be implemented.</w:t>
      </w:r>
    </w:p>
    <w:p w14:paraId="7DF55AD3" w14:textId="77777777" w:rsidR="00913E0F" w:rsidRPr="00B249F1" w:rsidRDefault="00913E0F" w:rsidP="00913E0F">
      <w:pPr>
        <w:jc w:val="both"/>
      </w:pPr>
    </w:p>
    <w:p w14:paraId="48AA495D" w14:textId="77777777" w:rsidR="00913E0F" w:rsidRPr="00B249F1" w:rsidRDefault="00913E0F" w:rsidP="00913E0F">
      <w:pPr>
        <w:jc w:val="both"/>
        <w:rPr>
          <w:b/>
        </w:rPr>
      </w:pPr>
      <w:r w:rsidRPr="00B249F1">
        <w:rPr>
          <w:b/>
        </w:rPr>
        <w:t>Testing</w:t>
      </w:r>
    </w:p>
    <w:p w14:paraId="47CD572A" w14:textId="77777777" w:rsidR="00913E0F" w:rsidRPr="00B249F1" w:rsidRDefault="00913E0F" w:rsidP="00913E0F"/>
    <w:p w14:paraId="2B95D30E" w14:textId="469A838C" w:rsidR="00913E0F" w:rsidRDefault="00BD6A03" w:rsidP="00913E0F">
      <w:r>
        <w:t>Show the following in your testing section (supported by screen shots):</w:t>
      </w:r>
    </w:p>
    <w:p w14:paraId="0CCC5FEE" w14:textId="1788E8E2" w:rsidR="00BD6A03" w:rsidRDefault="00BD6A03" w:rsidP="00913E0F"/>
    <w:p w14:paraId="2378E732" w14:textId="4D755700" w:rsidR="00BD6A03" w:rsidRDefault="00BD6A03" w:rsidP="00565BEA">
      <w:pPr>
        <w:pStyle w:val="ListParagraph"/>
        <w:numPr>
          <w:ilvl w:val="0"/>
          <w:numId w:val="40"/>
        </w:numPr>
      </w:pPr>
      <w:r>
        <w:t xml:space="preserve">2 x successful execution of </w:t>
      </w:r>
      <w:proofErr w:type="spellStart"/>
      <w:r>
        <w:t>Add_</w:t>
      </w:r>
      <w:r w:rsidR="00565BEA">
        <w:t>money</w:t>
      </w:r>
      <w:proofErr w:type="spellEnd"/>
      <w:r w:rsidR="00565BEA">
        <w:t xml:space="preserve"> between</w:t>
      </w:r>
      <w:r>
        <w:t xml:space="preserve"> one client and the server (two shots – one for the client, one for the server)</w:t>
      </w:r>
      <w:r w:rsidR="00BE2263">
        <w:t xml:space="preserve"> with different clients (e.g., one example with A and one with B)</w:t>
      </w:r>
    </w:p>
    <w:p w14:paraId="2491FD58" w14:textId="164213BE" w:rsidR="00817954" w:rsidRDefault="00817954" w:rsidP="00565BEA">
      <w:pPr>
        <w:pStyle w:val="ListParagraph"/>
        <w:numPr>
          <w:ilvl w:val="0"/>
          <w:numId w:val="40"/>
        </w:numPr>
      </w:pPr>
      <w:r>
        <w:t xml:space="preserve">2 x successful execution of </w:t>
      </w:r>
      <w:proofErr w:type="spellStart"/>
      <w:r>
        <w:t>Subtract_money</w:t>
      </w:r>
      <w:proofErr w:type="spellEnd"/>
      <w:r>
        <w:t xml:space="preserve"> between one client and the server (two shots – one for the client, one for the server) with different clients (e.g., one example with A and one with </w:t>
      </w:r>
      <w:r w:rsidR="00565BEA">
        <w:t>C</w:t>
      </w:r>
      <w:r>
        <w:t>)</w:t>
      </w:r>
    </w:p>
    <w:p w14:paraId="4BFB7DB2" w14:textId="0109E891" w:rsidR="00565BEA" w:rsidRDefault="00817954" w:rsidP="00565BEA">
      <w:pPr>
        <w:pStyle w:val="ListParagraph"/>
        <w:numPr>
          <w:ilvl w:val="0"/>
          <w:numId w:val="40"/>
        </w:numPr>
      </w:pPr>
      <w:r>
        <w:lastRenderedPageBreak/>
        <w:t xml:space="preserve">2x successful execution of </w:t>
      </w:r>
      <w:proofErr w:type="spellStart"/>
      <w:r>
        <w:t>Transfer_money</w:t>
      </w:r>
      <w:proofErr w:type="spellEnd"/>
      <w:r>
        <w:t xml:space="preserve"> between one client and the server (two shots – one for the client, one for the server) with different clients (e.g., one example with A transferring between A and B, one with C transferring between B and C)</w:t>
      </w:r>
    </w:p>
    <w:p w14:paraId="742BB4A6" w14:textId="5280F411" w:rsidR="00565BEA" w:rsidRDefault="00565BEA" w:rsidP="00565BEA">
      <w:pPr>
        <w:jc w:val="both"/>
      </w:pPr>
      <w:r>
        <w:t>Remember that these should show the connection, the protocol, correct locking and updates of relevant values.</w:t>
      </w:r>
    </w:p>
    <w:p w14:paraId="52B39947" w14:textId="2C05E5C1" w:rsidR="00817954" w:rsidRDefault="00817954" w:rsidP="00817954"/>
    <w:p w14:paraId="68787BD7" w14:textId="77777777" w:rsidR="00913E0F" w:rsidRPr="00B249F1" w:rsidRDefault="00913E0F" w:rsidP="00913E0F">
      <w:pPr>
        <w:rPr>
          <w:b/>
        </w:rPr>
      </w:pPr>
      <w:r w:rsidRPr="00B249F1">
        <w:rPr>
          <w:b/>
        </w:rPr>
        <w:t>Conclusions</w:t>
      </w:r>
    </w:p>
    <w:p w14:paraId="7133C763" w14:textId="77777777" w:rsidR="00913E0F" w:rsidRPr="00B249F1" w:rsidRDefault="00913E0F" w:rsidP="00913E0F">
      <w:pPr>
        <w:rPr>
          <w:rFonts w:cs="Arial"/>
        </w:rPr>
      </w:pPr>
    </w:p>
    <w:p w14:paraId="6A750A76" w14:textId="77777777" w:rsidR="00913E0F" w:rsidRPr="00B249F1" w:rsidRDefault="00913E0F" w:rsidP="00913E0F">
      <w:pPr>
        <w:rPr>
          <w:rFonts w:cs="Arial"/>
        </w:rPr>
      </w:pPr>
      <w:r w:rsidRPr="00B249F1">
        <w:rPr>
          <w:rFonts w:cs="Arial"/>
        </w:rPr>
        <w:t>A short summary to close your report.</w:t>
      </w:r>
    </w:p>
    <w:p w14:paraId="271F477B" w14:textId="77777777" w:rsidR="00913E0F" w:rsidRPr="00B249F1" w:rsidRDefault="00913E0F" w:rsidP="00913E0F">
      <w:pPr>
        <w:rPr>
          <w:rFonts w:cs="Arial"/>
        </w:rPr>
      </w:pPr>
    </w:p>
    <w:p w14:paraId="760601C3" w14:textId="77777777" w:rsidR="00913E0F" w:rsidRPr="00B249F1" w:rsidRDefault="00913E0F" w:rsidP="00913E0F">
      <w:pPr>
        <w:rPr>
          <w:rFonts w:cs="Arial"/>
          <w:b/>
        </w:rPr>
      </w:pPr>
      <w:r w:rsidRPr="00B249F1">
        <w:rPr>
          <w:rFonts w:cs="Arial"/>
          <w:b/>
        </w:rPr>
        <w:t>Appendix A</w:t>
      </w:r>
    </w:p>
    <w:p w14:paraId="5F7E8C00" w14:textId="77777777" w:rsidR="00913E0F" w:rsidRPr="00B249F1" w:rsidRDefault="00913E0F" w:rsidP="00913E0F">
      <w:pPr>
        <w:rPr>
          <w:rFonts w:cs="Arial"/>
        </w:rPr>
      </w:pPr>
    </w:p>
    <w:p w14:paraId="14CDC713" w14:textId="77777777" w:rsidR="00913E0F" w:rsidRPr="00B249F1" w:rsidRDefault="00913E0F" w:rsidP="00913E0F">
      <w:pPr>
        <w:rPr>
          <w:rFonts w:cs="Arial"/>
        </w:rPr>
      </w:pPr>
      <w:r w:rsidRPr="00B249F1">
        <w:rPr>
          <w:rFonts w:cs="Arial"/>
        </w:rPr>
        <w:t xml:space="preserve">A formatted listing of all your code with a short commentary describing each class. </w:t>
      </w:r>
    </w:p>
    <w:p w14:paraId="2F7DC9D9" w14:textId="77777777" w:rsidR="00913E0F" w:rsidRPr="00A2492A" w:rsidRDefault="00913E0F" w:rsidP="00913E0F"/>
    <w:p w14:paraId="27564EB6" w14:textId="77777777" w:rsidR="000C0BBA" w:rsidRPr="000C0BBA" w:rsidRDefault="00913E0F" w:rsidP="00913E0F">
      <w:pPr>
        <w:rPr>
          <w:b/>
          <w:i/>
          <w:iCs/>
          <w:u w:val="single"/>
        </w:rPr>
      </w:pPr>
      <w:r w:rsidRPr="000C0BBA">
        <w:rPr>
          <w:b/>
          <w:i/>
          <w:iCs/>
          <w:u w:val="single"/>
        </w:rPr>
        <w:t>Word Limit:</w:t>
      </w:r>
    </w:p>
    <w:p w14:paraId="4B2201FB" w14:textId="77777777" w:rsidR="000C0BBA" w:rsidRDefault="000C0BBA" w:rsidP="00913E0F"/>
    <w:p w14:paraId="07B5475A" w14:textId="37622494" w:rsidR="00913E0F" w:rsidRDefault="00913E0F" w:rsidP="00913E0F">
      <w:r w:rsidRPr="00A2492A">
        <w:t xml:space="preserve">The suggested word limit for the main text of the report to be around 3000 words. There is no penalty for exceeding the word limit but it is strongly recommended to stay within these limits as you have a finite time in which to complete this report.  </w:t>
      </w:r>
    </w:p>
    <w:p w14:paraId="7C443088" w14:textId="77777777" w:rsidR="00913E0F" w:rsidRPr="00A2492A" w:rsidRDefault="00913E0F" w:rsidP="00913E0F"/>
    <w:p w14:paraId="1BDEFF8F" w14:textId="77777777" w:rsidR="00913E0F" w:rsidRPr="00AC2EE5" w:rsidRDefault="00913E0F" w:rsidP="00913E0F">
      <w:pPr>
        <w:pStyle w:val="Heading1"/>
        <w:rPr>
          <w:lang w:val="en-GB"/>
        </w:rPr>
      </w:pPr>
      <w:bookmarkStart w:id="9" w:name="HowLO"/>
      <w:bookmarkStart w:id="10" w:name="_Toc527913753"/>
      <w:r w:rsidRPr="00AC2EE5">
        <w:rPr>
          <w:lang w:val="en-GB"/>
        </w:rPr>
        <w:t>Learning Outcomes and Marking Criteria</w:t>
      </w:r>
      <w:bookmarkEnd w:id="9"/>
      <w:bookmarkEnd w:id="10"/>
    </w:p>
    <w:p w14:paraId="54FECDCA" w14:textId="77777777" w:rsidR="00913E0F" w:rsidRDefault="00913E0F" w:rsidP="00913E0F">
      <w:pPr>
        <w:rPr>
          <w:lang w:val="en-GB"/>
        </w:rPr>
      </w:pPr>
    </w:p>
    <w:p w14:paraId="4E29AB1A" w14:textId="77777777" w:rsidR="00913E0F" w:rsidRPr="00F1782C" w:rsidRDefault="00913E0F" w:rsidP="00913E0F">
      <w:r w:rsidRPr="00F1782C">
        <w:t>These objectives satisfy all the learning outcomes of the module as re-stated below:</w:t>
      </w:r>
    </w:p>
    <w:p w14:paraId="2F95F3CA" w14:textId="77777777" w:rsidR="00913E0F" w:rsidRPr="00F1782C" w:rsidRDefault="00913E0F" w:rsidP="00913E0F"/>
    <w:p w14:paraId="26B66314" w14:textId="77777777" w:rsidR="00913E0F" w:rsidRPr="00B249F1" w:rsidRDefault="00913E0F" w:rsidP="00913E0F">
      <w:pPr>
        <w:spacing w:after="120"/>
        <w:rPr>
          <w:rFonts w:cs="Calibri"/>
        </w:rPr>
      </w:pPr>
      <w:r w:rsidRPr="00B249F1">
        <w:rPr>
          <w:rFonts w:cs="Calibri"/>
        </w:rPr>
        <w:t xml:space="preserve">LO1: Demonstrate a thorough understanding of the main issues related to network computing </w:t>
      </w:r>
    </w:p>
    <w:p w14:paraId="3E03AFD0" w14:textId="77777777" w:rsidR="00913E0F" w:rsidRPr="00B249F1" w:rsidRDefault="00913E0F" w:rsidP="00913E0F">
      <w:pPr>
        <w:spacing w:after="120"/>
      </w:pPr>
      <w:r w:rsidRPr="00B249F1">
        <w:rPr>
          <w:rFonts w:cs="Calibri"/>
        </w:rPr>
        <w:t>LO2: Critically evaluate requirements and problems that arise when advanced network computing applications are designed and implemented</w:t>
      </w:r>
    </w:p>
    <w:p w14:paraId="2E7C8539" w14:textId="77777777" w:rsidR="00913E0F" w:rsidRPr="00B249F1" w:rsidRDefault="00913E0F" w:rsidP="00913E0F">
      <w:r w:rsidRPr="00B249F1">
        <w:rPr>
          <w:rFonts w:cs="Calibri"/>
        </w:rPr>
        <w:t>LO3: Demonstrate practical ability in implementing an advanced network computing application</w:t>
      </w:r>
    </w:p>
    <w:p w14:paraId="7A0F9A32" w14:textId="77777777" w:rsidR="00913E0F" w:rsidRPr="00B249F1" w:rsidRDefault="00913E0F" w:rsidP="00913E0F"/>
    <w:p w14:paraId="439B5CBC" w14:textId="77777777" w:rsidR="00913E0F" w:rsidRPr="00B249F1" w:rsidRDefault="00913E0F" w:rsidP="00913E0F">
      <w:r w:rsidRPr="00B249F1">
        <w:t xml:space="preserve">It does this by giving you the opportunity to understand how to apply the main issues of network computing to a practical application and to critically evaluate those through a report.  For this assignment (Task 1) the LOs are marked together as follows:  </w:t>
      </w:r>
    </w:p>
    <w:p w14:paraId="3A4179C7" w14:textId="77777777" w:rsidR="00913E0F" w:rsidRDefault="00913E0F" w:rsidP="00913E0F">
      <w:pPr>
        <w:rPr>
          <w:lang w:val="en-GB"/>
        </w:rPr>
      </w:pPr>
    </w:p>
    <w:p w14:paraId="7CE9AD31" w14:textId="77777777" w:rsidR="00913E0F" w:rsidRPr="00B249F1" w:rsidRDefault="00913E0F" w:rsidP="00913E0F">
      <w:pPr>
        <w:jc w:val="both"/>
        <w:rPr>
          <w:rFonts w:cs="Arial"/>
        </w:rPr>
      </w:pPr>
      <w:r w:rsidRPr="00B249F1">
        <w:rPr>
          <w:rFonts w:cs="Arial"/>
          <w:b/>
        </w:rPr>
        <w:t>Task 1: Threshold Coursework</w:t>
      </w:r>
      <w:r w:rsidRPr="00B249F1">
        <w:rPr>
          <w:rFonts w:cs="Arial"/>
        </w:rPr>
        <w:t xml:space="preserve"> – The coursework specification will be distributed </w:t>
      </w:r>
      <w:r>
        <w:rPr>
          <w:rFonts w:cs="Arial"/>
        </w:rPr>
        <w:t>on the date shown above</w:t>
      </w:r>
      <w:r w:rsidRPr="00B249F1">
        <w:rPr>
          <w:rFonts w:cs="Arial"/>
        </w:rPr>
        <w:t xml:space="preserve"> with a submission deadline </w:t>
      </w:r>
      <w:r>
        <w:rPr>
          <w:rFonts w:cs="Arial"/>
        </w:rPr>
        <w:t>also noted above</w:t>
      </w:r>
      <w:r w:rsidRPr="00B249F1">
        <w:rPr>
          <w:rFonts w:cs="Arial"/>
        </w:rPr>
        <w:t>.  The assessment will require you to design and implement a network computing application</w:t>
      </w:r>
      <w:r>
        <w:rPr>
          <w:rFonts w:cs="Arial"/>
        </w:rPr>
        <w:t xml:space="preserve"> as described above</w:t>
      </w:r>
      <w:r w:rsidRPr="00B249F1">
        <w:rPr>
          <w:rFonts w:cs="Arial"/>
        </w:rPr>
        <w:t xml:space="preserve">.  There will be structured opportunities to get advice on the assessment between it being set and you submitting during the workshops.  </w:t>
      </w:r>
    </w:p>
    <w:p w14:paraId="2BA63234" w14:textId="77777777" w:rsidR="00913E0F" w:rsidRPr="00B249F1" w:rsidRDefault="00913E0F" w:rsidP="00913E0F">
      <w:pPr>
        <w:rPr>
          <w:rFonts w:cs="Arial"/>
        </w:rPr>
      </w:pPr>
    </w:p>
    <w:p w14:paraId="21E0C30B" w14:textId="77777777" w:rsidR="00913E0F" w:rsidRPr="00B249F1" w:rsidRDefault="00913E0F" w:rsidP="00913E0F">
      <w:pPr>
        <w:widowControl w:val="0"/>
        <w:autoSpaceDE w:val="0"/>
        <w:autoSpaceDN w:val="0"/>
        <w:adjustRightInd w:val="0"/>
        <w:rPr>
          <w:rFonts w:cs="Arial"/>
        </w:rPr>
      </w:pPr>
      <w:r w:rsidRPr="00B249F1">
        <w:rPr>
          <w:rFonts w:cs="Arial"/>
        </w:rPr>
        <w:t>The assessment of Task 1, which will be undertaken in Term 1, will be confirmed by the Panel of Examiners and, if necessary, the Board of Examiners will offer a reassessment of Task 1 in Term 2, subject to the re-assessment limitations of SR2. </w:t>
      </w:r>
    </w:p>
    <w:p w14:paraId="46A741C8" w14:textId="77777777" w:rsidR="00913E0F" w:rsidRPr="00B249F1" w:rsidRDefault="00913E0F" w:rsidP="00913E0F">
      <w:pPr>
        <w:widowControl w:val="0"/>
        <w:autoSpaceDE w:val="0"/>
        <w:autoSpaceDN w:val="0"/>
        <w:adjustRightInd w:val="0"/>
        <w:rPr>
          <w:rFonts w:cs="Arial"/>
        </w:rPr>
      </w:pPr>
      <w:r w:rsidRPr="00B249F1">
        <w:rPr>
          <w:rFonts w:cs="Arial"/>
        </w:rPr>
        <w:t> </w:t>
      </w:r>
    </w:p>
    <w:p w14:paraId="199365C2" w14:textId="77777777" w:rsidR="00913E0F" w:rsidRPr="001548B6" w:rsidRDefault="00913E0F" w:rsidP="00913E0F">
      <w:pPr>
        <w:widowControl w:val="0"/>
        <w:autoSpaceDE w:val="0"/>
        <w:autoSpaceDN w:val="0"/>
        <w:adjustRightInd w:val="0"/>
        <w:rPr>
          <w:rFonts w:cs="Arial"/>
        </w:rPr>
      </w:pPr>
      <w:r w:rsidRPr="00B249F1">
        <w:rPr>
          <w:rFonts w:cs="Arial"/>
          <w:b/>
          <w:bCs/>
        </w:rPr>
        <w:t>A student who fails to achieve grade D</w:t>
      </w:r>
      <w:r w:rsidRPr="00B249F1">
        <w:rPr>
          <w:rFonts w:cs="Arial"/>
          <w:b/>
          <w:bCs/>
          <w:vertAlign w:val="superscript"/>
        </w:rPr>
        <w:t>-</w:t>
      </w:r>
      <w:r w:rsidRPr="00B249F1">
        <w:rPr>
          <w:rFonts w:cs="Arial"/>
          <w:b/>
          <w:bCs/>
        </w:rPr>
        <w:t xml:space="preserve"> in Task 1 at both the first and second attempt </w:t>
      </w:r>
      <w:r w:rsidRPr="00B249F1">
        <w:rPr>
          <w:rFonts w:cs="Arial"/>
          <w:b/>
          <w:bCs/>
          <w:u w:val="single"/>
        </w:rPr>
        <w:t>will not be eligible</w:t>
      </w:r>
      <w:r w:rsidRPr="00B249F1">
        <w:rPr>
          <w:rFonts w:cs="Arial"/>
          <w:b/>
          <w:bCs/>
        </w:rPr>
        <w:t xml:space="preserve"> for any further assessment/re-assessment in the module</w:t>
      </w:r>
      <w:r>
        <w:rPr>
          <w:rFonts w:cs="Arial"/>
          <w:b/>
          <w:bCs/>
        </w:rPr>
        <w:t>.</w:t>
      </w:r>
    </w:p>
    <w:p w14:paraId="46B37D9F" w14:textId="77777777" w:rsidR="00913E0F" w:rsidRDefault="00913E0F" w:rsidP="00913E0F">
      <w:pPr>
        <w:rPr>
          <w:lang w:val="en-GB"/>
        </w:rPr>
      </w:pPr>
    </w:p>
    <w:p w14:paraId="6EE714CD" w14:textId="77777777" w:rsidR="00913E0F" w:rsidRPr="00AC2EE5" w:rsidRDefault="00913E0F" w:rsidP="00913E0F">
      <w:pPr>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7"/>
        <w:gridCol w:w="4406"/>
      </w:tblGrid>
      <w:tr w:rsidR="00913E0F" w:rsidRPr="00BD14AD" w14:paraId="1425377C" w14:textId="77777777" w:rsidTr="00C84123">
        <w:trPr>
          <w:trHeight w:val="395"/>
        </w:trPr>
        <w:tc>
          <w:tcPr>
            <w:tcW w:w="4480" w:type="dxa"/>
            <w:shd w:val="clear" w:color="auto" w:fill="FF4539"/>
          </w:tcPr>
          <w:p w14:paraId="3215E6B9" w14:textId="77777777" w:rsidR="00913E0F" w:rsidRPr="00BD14AD" w:rsidRDefault="00913E0F" w:rsidP="00C84123">
            <w:pPr>
              <w:keepNext/>
              <w:tabs>
                <w:tab w:val="right" w:pos="9000"/>
              </w:tabs>
              <w:rPr>
                <w:b/>
                <w:color w:val="FFFFFF"/>
                <w:lang w:val="en-GB"/>
              </w:rPr>
            </w:pPr>
            <w:r w:rsidRPr="00BD14AD">
              <w:rPr>
                <w:b/>
                <w:color w:val="FFFFFF"/>
                <w:lang w:val="en-GB"/>
              </w:rPr>
              <w:t xml:space="preserve">Learning outcomes for the assessment </w:t>
            </w:r>
          </w:p>
        </w:tc>
        <w:tc>
          <w:tcPr>
            <w:tcW w:w="4451" w:type="dxa"/>
            <w:shd w:val="clear" w:color="auto" w:fill="FF4539"/>
          </w:tcPr>
          <w:p w14:paraId="0D411091" w14:textId="77777777" w:rsidR="00913E0F" w:rsidRPr="00BD14AD" w:rsidRDefault="00913E0F" w:rsidP="00C84123">
            <w:pPr>
              <w:keepNext/>
              <w:tabs>
                <w:tab w:val="right" w:pos="9000"/>
              </w:tabs>
              <w:jc w:val="both"/>
              <w:rPr>
                <w:b/>
                <w:color w:val="FFFFFF"/>
                <w:lang w:val="en-GB"/>
              </w:rPr>
            </w:pPr>
            <w:r w:rsidRPr="00BD14AD">
              <w:rPr>
                <w:b/>
                <w:color w:val="FFFFFF"/>
                <w:lang w:val="en-GB"/>
              </w:rPr>
              <w:t>Assessment and marking criteria</w:t>
            </w:r>
          </w:p>
        </w:tc>
      </w:tr>
      <w:tr w:rsidR="00913E0F" w:rsidRPr="00AC2EE5" w14:paraId="4132DDC6" w14:textId="77777777" w:rsidTr="00C84123">
        <w:tc>
          <w:tcPr>
            <w:tcW w:w="4480" w:type="dxa"/>
            <w:shd w:val="clear" w:color="auto" w:fill="FFB1AB"/>
          </w:tcPr>
          <w:p w14:paraId="72CE5B59" w14:textId="77777777" w:rsidR="00913E0F" w:rsidRPr="00B249F1" w:rsidRDefault="00913E0F" w:rsidP="00C84123">
            <w:pPr>
              <w:widowControl w:val="0"/>
            </w:pPr>
            <w:r w:rsidRPr="00B249F1">
              <w:t>There is no evidence that the threshold requirements could be met by the work presented.</w:t>
            </w:r>
          </w:p>
          <w:p w14:paraId="71935439" w14:textId="77777777" w:rsidR="00913E0F" w:rsidRPr="00B249F1" w:rsidRDefault="00913E0F" w:rsidP="00C84123">
            <w:pPr>
              <w:widowControl w:val="0"/>
            </w:pPr>
          </w:p>
        </w:tc>
        <w:tc>
          <w:tcPr>
            <w:tcW w:w="4451" w:type="dxa"/>
            <w:shd w:val="clear" w:color="auto" w:fill="FFB1AB"/>
          </w:tcPr>
          <w:p w14:paraId="3C130851" w14:textId="77777777" w:rsidR="00913E0F" w:rsidRPr="00B249F1" w:rsidRDefault="00913E0F" w:rsidP="00C84123">
            <w:pPr>
              <w:widowControl w:val="0"/>
            </w:pPr>
            <w:r w:rsidRPr="00B249F1">
              <w:t>F grade</w:t>
            </w:r>
          </w:p>
        </w:tc>
      </w:tr>
      <w:tr w:rsidR="00913E0F" w:rsidRPr="00AC2EE5" w14:paraId="68CBB650" w14:textId="77777777" w:rsidTr="00C84123">
        <w:tc>
          <w:tcPr>
            <w:tcW w:w="4480" w:type="dxa"/>
            <w:shd w:val="clear" w:color="auto" w:fill="auto"/>
          </w:tcPr>
          <w:p w14:paraId="5772C04E" w14:textId="77777777" w:rsidR="00913E0F" w:rsidRPr="00B249F1" w:rsidRDefault="00913E0F" w:rsidP="00C84123">
            <w:pPr>
              <w:widowControl w:val="0"/>
            </w:pPr>
            <w:r w:rsidRPr="00B249F1">
              <w:t xml:space="preserve">There is some evidence that the threshold requirements are close to being met, however, fall short in attaining the expected standard, </w:t>
            </w:r>
            <w:proofErr w:type="gramStart"/>
            <w:r w:rsidRPr="00B249F1">
              <w:t>e.g.</w:t>
            </w:r>
            <w:proofErr w:type="gramEnd"/>
            <w:r w:rsidRPr="00B249F1">
              <w:t xml:space="preserve"> failure to create a working network computing application and no clear explanation of how the application works. </w:t>
            </w:r>
          </w:p>
          <w:p w14:paraId="68486632" w14:textId="77777777" w:rsidR="00913E0F" w:rsidRPr="00B249F1" w:rsidRDefault="00913E0F" w:rsidP="00C84123">
            <w:pPr>
              <w:widowControl w:val="0"/>
            </w:pPr>
          </w:p>
        </w:tc>
        <w:tc>
          <w:tcPr>
            <w:tcW w:w="4451" w:type="dxa"/>
            <w:shd w:val="clear" w:color="auto" w:fill="auto"/>
          </w:tcPr>
          <w:p w14:paraId="3C8581A7" w14:textId="77777777" w:rsidR="00913E0F" w:rsidRPr="00B249F1" w:rsidRDefault="00913E0F" w:rsidP="00C84123">
            <w:pPr>
              <w:widowControl w:val="0"/>
            </w:pPr>
            <w:r w:rsidRPr="00B249F1">
              <w:t>E grade</w:t>
            </w:r>
          </w:p>
        </w:tc>
      </w:tr>
      <w:tr w:rsidR="00913E0F" w:rsidRPr="00AC2EE5" w14:paraId="1BBD6BAD" w14:textId="77777777" w:rsidTr="00C84123">
        <w:tc>
          <w:tcPr>
            <w:tcW w:w="4480" w:type="dxa"/>
            <w:shd w:val="clear" w:color="auto" w:fill="FFB1AB"/>
          </w:tcPr>
          <w:p w14:paraId="6A1E0250" w14:textId="77777777" w:rsidR="00913E0F" w:rsidRPr="00B249F1" w:rsidRDefault="00913E0F" w:rsidP="00C84123">
            <w:pPr>
              <w:widowControl w:val="0"/>
            </w:pPr>
            <w:r w:rsidRPr="00B249F1">
              <w:t>Threshold</w:t>
            </w:r>
            <w:r>
              <w:t xml:space="preserve"> (D)</w:t>
            </w:r>
            <w:r w:rsidRPr="00B249F1">
              <w:t xml:space="preserve">:  The student has built and </w:t>
            </w:r>
            <w:r w:rsidRPr="00B249F1">
              <w:lastRenderedPageBreak/>
              <w:t>demonstrated a working network computing application</w:t>
            </w:r>
            <w:r>
              <w:t xml:space="preserve"> that satisfies</w:t>
            </w:r>
            <w:r w:rsidRPr="00B249F1">
              <w:t xml:space="preserve"> the functionality described in the assignment and has produced an adequate report. </w:t>
            </w:r>
          </w:p>
        </w:tc>
        <w:tc>
          <w:tcPr>
            <w:tcW w:w="4451" w:type="dxa"/>
            <w:shd w:val="clear" w:color="auto" w:fill="FFB1AB"/>
          </w:tcPr>
          <w:p w14:paraId="1C4B9C71" w14:textId="77777777" w:rsidR="00913E0F" w:rsidRPr="00B249F1" w:rsidRDefault="00913E0F" w:rsidP="00C84123">
            <w:pPr>
              <w:widowControl w:val="0"/>
            </w:pPr>
            <w:r w:rsidRPr="00B249F1">
              <w:lastRenderedPageBreak/>
              <w:t>D- grade</w:t>
            </w:r>
          </w:p>
        </w:tc>
      </w:tr>
    </w:tbl>
    <w:p w14:paraId="4CD89068" w14:textId="77777777" w:rsidR="00913E0F" w:rsidRPr="00AC2EE5" w:rsidRDefault="00913E0F" w:rsidP="00913E0F">
      <w:pPr>
        <w:tabs>
          <w:tab w:val="right" w:pos="9000"/>
        </w:tabs>
        <w:jc w:val="both"/>
        <w:rPr>
          <w:u w:val="single"/>
          <w:lang w:val="en-GB"/>
        </w:rPr>
      </w:pPr>
    </w:p>
    <w:p w14:paraId="077EC620" w14:textId="77777777" w:rsidR="00A2492A" w:rsidRPr="00AC2EE5" w:rsidRDefault="00A2492A" w:rsidP="0051152C">
      <w:pPr>
        <w:rPr>
          <w:lang w:val="en-GB"/>
        </w:rPr>
      </w:pPr>
    </w:p>
    <w:p w14:paraId="47B9C3AE" w14:textId="77777777" w:rsidR="00913E0F" w:rsidRDefault="00913E0F" w:rsidP="00913E0F">
      <w:pPr>
        <w:pStyle w:val="Heading1"/>
        <w:rPr>
          <w:lang w:val="en-GB"/>
        </w:rPr>
      </w:pPr>
      <w:bookmarkStart w:id="11" w:name="_Toc81403199"/>
      <w:bookmarkEnd w:id="0"/>
      <w:bookmarkEnd w:id="1"/>
      <w:r>
        <w:rPr>
          <w:lang w:val="en-GB"/>
        </w:rPr>
        <w:t>Submission Instructions</w:t>
      </w:r>
      <w:bookmarkEnd w:id="11"/>
    </w:p>
    <w:p w14:paraId="3C94BF54" w14:textId="77777777" w:rsidR="00913E0F" w:rsidRDefault="00913E0F" w:rsidP="00913E0F">
      <w:pPr>
        <w:tabs>
          <w:tab w:val="right" w:pos="9000"/>
        </w:tabs>
        <w:jc w:val="both"/>
        <w:rPr>
          <w:lang w:val="en-GB"/>
        </w:rPr>
      </w:pPr>
      <w:r>
        <w:rPr>
          <w:lang w:val="en-GB"/>
        </w:rPr>
        <w:t xml:space="preserve">You must submit your coursework as a PDF file on </w:t>
      </w:r>
      <w:proofErr w:type="spellStart"/>
      <w:r>
        <w:rPr>
          <w:lang w:val="en-GB"/>
        </w:rPr>
        <w:t>Wiseflow</w:t>
      </w:r>
      <w:proofErr w:type="spellEnd"/>
      <w:r>
        <w:rPr>
          <w:lang w:val="en-GB"/>
        </w:rPr>
        <w:t xml:space="preserve"> by ********* at 11am.  You can follow the link to </w:t>
      </w:r>
      <w:proofErr w:type="spellStart"/>
      <w:r>
        <w:rPr>
          <w:lang w:val="en-GB"/>
        </w:rPr>
        <w:t>Wiseflow</w:t>
      </w:r>
      <w:proofErr w:type="spellEnd"/>
      <w:r>
        <w:rPr>
          <w:lang w:val="en-GB"/>
        </w:rPr>
        <w:t xml:space="preserve"> through the module’s section on Blackboard Learn or login in directly at https://uk.wiseflow.net/brunel.  The name of your file should follow the normal convention set out in the student handbook, and must therefore include your student ID number (e.g., 0612345.pdf).  It can also include the module code (e.g., CS2001_0612345.pdf).  </w:t>
      </w:r>
    </w:p>
    <w:p w14:paraId="317CE08B" w14:textId="77777777" w:rsidR="00913E0F" w:rsidRDefault="00913E0F" w:rsidP="00913E0F">
      <w:pPr>
        <w:tabs>
          <w:tab w:val="right" w:pos="9000"/>
        </w:tabs>
        <w:jc w:val="both"/>
        <w:rPr>
          <w:u w:val="single"/>
          <w:lang w:val="en-GB"/>
        </w:rPr>
      </w:pPr>
    </w:p>
    <w:p w14:paraId="1EBF04F9" w14:textId="77777777" w:rsidR="00913E0F" w:rsidRDefault="00913E0F" w:rsidP="00913E0F">
      <w:pPr>
        <w:pStyle w:val="Heading1"/>
      </w:pPr>
      <w:bookmarkStart w:id="12" w:name="_Toc81403200"/>
      <w:r>
        <w:t>Avoiding Academic Misconduct</w:t>
      </w:r>
      <w:bookmarkEnd w:id="12"/>
    </w:p>
    <w:p w14:paraId="212E7B15" w14:textId="77777777" w:rsidR="00913E0F" w:rsidRDefault="00913E0F" w:rsidP="00913E0F">
      <w:pPr>
        <w:spacing w:after="160" w:line="231" w:lineRule="atLeast"/>
        <w:rPr>
          <w:rFonts w:cs="Calibri"/>
          <w:color w:val="000000"/>
          <w:lang w:eastAsia="en-GB"/>
        </w:rPr>
      </w:pPr>
      <w:r>
        <w:rPr>
          <w:rFonts w:cs="Calibri"/>
          <w:lang w:eastAsia="en-GB"/>
        </w:rPr>
        <w:t>Before working on and then submitting your coursework, please ensure that you understand the meaning of </w:t>
      </w:r>
      <w:hyperlink r:id="rId11" w:history="1">
        <w:r>
          <w:rPr>
            <w:rStyle w:val="Hyperlink"/>
            <w:rFonts w:cs="Calibri"/>
            <w:lang w:eastAsia="en-GB"/>
          </w:rPr>
          <w:t>plagiarism, collusion</w:t>
        </w:r>
      </w:hyperlink>
      <w:r>
        <w:rPr>
          <w:rFonts w:cs="Calibri"/>
          <w:lang w:eastAsia="en-GB"/>
        </w:rPr>
        <w:t>, and cheating (including </w:t>
      </w:r>
      <w:hyperlink r:id="rId12" w:history="1">
        <w:r>
          <w:rPr>
            <w:rStyle w:val="Hyperlink"/>
            <w:color w:val="0000FF"/>
            <w:lang w:eastAsia="en-GB"/>
          </w:rPr>
          <w:t>contract cheating</w:t>
        </w:r>
      </w:hyperlink>
      <w:r>
        <w:rPr>
          <w:rFonts w:cs="Calibri"/>
          <w:lang w:eastAsia="en-GB"/>
        </w:rPr>
        <w:t>) and the seriousness of these offences.  Academic misconduct is serious and being found guilty of it results in penalties that can reduce the class of your degree and may lead to you being expelled from the University.  Information on what constitutes academic misconduct and the potential consequences for students can be found in </w:t>
      </w:r>
      <w:hyperlink r:id="rId13" w:history="1">
        <w:r>
          <w:rPr>
            <w:rStyle w:val="Hyperlink"/>
            <w:color w:val="0000FF"/>
            <w:lang w:eastAsia="en-GB"/>
          </w:rPr>
          <w:t>Senate Regulation 6</w:t>
        </w:r>
      </w:hyperlink>
      <w:r>
        <w:rPr>
          <w:rFonts w:cs="Calibri"/>
          <w:lang w:eastAsia="en-GB"/>
        </w:rPr>
        <w:t>.</w:t>
      </w:r>
    </w:p>
    <w:p w14:paraId="0F349811" w14:textId="77777777" w:rsidR="00913E0F" w:rsidRDefault="00913E0F" w:rsidP="00913E0F">
      <w:pPr>
        <w:spacing w:after="160" w:line="231" w:lineRule="atLeast"/>
        <w:rPr>
          <w:rFonts w:cs="Calibri"/>
          <w:color w:val="000000"/>
          <w:lang w:eastAsia="en-GB"/>
        </w:rPr>
      </w:pPr>
      <w:r>
        <w:rPr>
          <w:rFonts w:cs="Calibri"/>
          <w:lang w:eastAsia="en-GB"/>
        </w:rPr>
        <w:t>You may also find it useful to read this </w:t>
      </w:r>
      <w:hyperlink r:id="rId14" w:history="1">
        <w:r>
          <w:rPr>
            <w:rStyle w:val="Hyperlink"/>
            <w:color w:val="0000FF"/>
            <w:lang w:eastAsia="en-GB"/>
          </w:rPr>
          <w:t>PowerPoint presentation</w:t>
        </w:r>
      </w:hyperlink>
      <w:r>
        <w:rPr>
          <w:rFonts w:cs="Calibri"/>
          <w:lang w:eastAsia="en-GB"/>
        </w:rPr>
        <w:t xml:space="preserve"> which explains, in plain English, the different kinds of misconduct, how to avoid (even accidently) committing them, how we detect misconduct, and the common reasons that students give for engaging in such activities.  </w:t>
      </w:r>
    </w:p>
    <w:p w14:paraId="6FBA89EE" w14:textId="77777777" w:rsidR="00913E0F" w:rsidRDefault="00913E0F" w:rsidP="00913E0F">
      <w:pPr>
        <w:spacing w:after="160" w:line="231" w:lineRule="atLeast"/>
        <w:rPr>
          <w:rFonts w:cs="Calibri"/>
          <w:color w:val="000000"/>
          <w:lang w:eastAsia="en-GB"/>
        </w:rPr>
      </w:pPr>
      <w:r>
        <w:rPr>
          <w:rFonts w:cs="Calibri"/>
          <w:lang w:eastAsia="en-GB"/>
        </w:rPr>
        <w:t>If you are experiencing difficulties with any part of your studies, remember there is always help available:</w:t>
      </w:r>
    </w:p>
    <w:p w14:paraId="624A73C8" w14:textId="77777777" w:rsidR="00913E0F" w:rsidRDefault="00913E0F" w:rsidP="00913E0F">
      <w:pPr>
        <w:numPr>
          <w:ilvl w:val="0"/>
          <w:numId w:val="39"/>
        </w:numPr>
        <w:spacing w:after="160" w:line="231" w:lineRule="atLeast"/>
        <w:rPr>
          <w:rFonts w:cs="Calibri"/>
          <w:lang w:eastAsia="en-GB"/>
        </w:rPr>
      </w:pPr>
      <w:r>
        <w:rPr>
          <w:rFonts w:cs="Calibri"/>
          <w:lang w:eastAsia="en-GB"/>
        </w:rPr>
        <w:t>Speak to your personal tutor.</w:t>
      </w:r>
      <w:r>
        <w:rPr>
          <w:rFonts w:cs="Calibri"/>
          <w:b/>
          <w:bCs/>
          <w:lang w:eastAsia="en-GB"/>
        </w:rPr>
        <w:t xml:space="preserve"> </w:t>
      </w:r>
      <w:r>
        <w:rPr>
          <w:rFonts w:cs="Calibri"/>
          <w:lang w:eastAsia="en-GB"/>
        </w:rPr>
        <w:t xml:space="preserve"> If you’re not sure who your tutor is, please ask the Taught </w:t>
      </w:r>
      <w:proofErr w:type="spellStart"/>
      <w:r>
        <w:rPr>
          <w:rFonts w:cs="Calibri"/>
          <w:lang w:eastAsia="en-GB"/>
        </w:rPr>
        <w:t>Programmes</w:t>
      </w:r>
      <w:proofErr w:type="spellEnd"/>
      <w:r>
        <w:rPr>
          <w:rFonts w:cs="Calibri"/>
          <w:lang w:eastAsia="en-GB"/>
        </w:rPr>
        <w:t xml:space="preserve"> Office (</w:t>
      </w:r>
      <w:hyperlink r:id="rId15" w:history="1">
        <w:r>
          <w:rPr>
            <w:rStyle w:val="Hyperlink"/>
            <w:color w:val="0000FF"/>
            <w:lang w:eastAsia="en-GB"/>
          </w:rPr>
          <w:t>TPOcomputerscience@brunel.ac.uk</w:t>
        </w:r>
      </w:hyperlink>
      <w:r>
        <w:rPr>
          <w:rFonts w:cs="Calibri"/>
          <w:lang w:eastAsia="en-GB"/>
        </w:rPr>
        <w:t>).</w:t>
      </w:r>
    </w:p>
    <w:p w14:paraId="5D48B777" w14:textId="77777777" w:rsidR="00913E0F" w:rsidRDefault="00913E0F" w:rsidP="00913E0F">
      <w:pPr>
        <w:numPr>
          <w:ilvl w:val="0"/>
          <w:numId w:val="39"/>
        </w:numPr>
        <w:spacing w:after="160" w:line="231" w:lineRule="atLeast"/>
        <w:rPr>
          <w:rFonts w:cs="Calibri"/>
          <w:lang w:eastAsia="en-GB"/>
        </w:rPr>
      </w:pPr>
      <w:r>
        <w:rPr>
          <w:rFonts w:cs="Calibri"/>
          <w:lang w:eastAsia="en-GB"/>
        </w:rPr>
        <w:t>Alternatively, if you prefer to speak to someone outside of the Department you can contact the </w:t>
      </w:r>
      <w:hyperlink r:id="rId16" w:history="1">
        <w:r>
          <w:rPr>
            <w:rStyle w:val="Hyperlink"/>
            <w:color w:val="0000FF"/>
            <w:lang w:eastAsia="en-GB"/>
          </w:rPr>
          <w:t>Student Support and Welfare</w:t>
        </w:r>
      </w:hyperlink>
      <w:r>
        <w:rPr>
          <w:rFonts w:cs="Calibri"/>
          <w:lang w:eastAsia="en-GB"/>
        </w:rPr>
        <w:t> team.</w:t>
      </w:r>
    </w:p>
    <w:p w14:paraId="49B33B14" w14:textId="77777777" w:rsidR="00913E0F" w:rsidRDefault="00913E0F" w:rsidP="00913E0F">
      <w:pPr>
        <w:tabs>
          <w:tab w:val="right" w:pos="9000"/>
        </w:tabs>
        <w:jc w:val="both"/>
        <w:rPr>
          <w:u w:val="single"/>
          <w:lang w:val="en-GB"/>
        </w:rPr>
      </w:pPr>
    </w:p>
    <w:p w14:paraId="7BEE48DA" w14:textId="77777777" w:rsidR="00913E0F" w:rsidRDefault="00913E0F" w:rsidP="00913E0F">
      <w:pPr>
        <w:pStyle w:val="Heading1"/>
      </w:pPr>
      <w:bookmarkStart w:id="13" w:name="_Toc81403201"/>
      <w:r>
        <w:t>Late Coursework</w:t>
      </w:r>
      <w:bookmarkEnd w:id="13"/>
    </w:p>
    <w:p w14:paraId="7F6DC42F" w14:textId="77777777" w:rsidR="00913E0F" w:rsidRDefault="00913E0F" w:rsidP="00913E0F">
      <w:pPr>
        <w:pStyle w:val="NormalWeb"/>
        <w:rPr>
          <w:rFonts w:ascii="Calibri" w:hAnsi="Calibri"/>
          <w:sz w:val="20"/>
          <w:szCs w:val="20"/>
        </w:rPr>
      </w:pPr>
      <w:r>
        <w:rPr>
          <w:rFonts w:ascii="Calibri" w:hAnsi="Calibri"/>
          <w:sz w:val="20"/>
          <w:szCs w:val="20"/>
        </w:rPr>
        <w:t xml:space="preserve">The clear expectation is that you will submit your coursework by the submission deadline stated in the study guide. In line with the University’s policy on the late submission of coursework (revised in July 2016), coursework submitted up to 48 hours late will be accepted, but capped at a threshold pass (D- for undergraduate or C- for postgraduate). Work submitted over 48 hours after the stated deadline will automatically be given a fail grade (F). </w:t>
      </w:r>
    </w:p>
    <w:p w14:paraId="310C3BFB" w14:textId="77777777" w:rsidR="00913E0F" w:rsidRDefault="00913E0F" w:rsidP="00913E0F">
      <w:pPr>
        <w:pStyle w:val="NormalWeb"/>
        <w:rPr>
          <w:rFonts w:ascii="Calibri" w:hAnsi="Calibri"/>
          <w:sz w:val="20"/>
          <w:szCs w:val="20"/>
        </w:rPr>
      </w:pPr>
      <w:r>
        <w:rPr>
          <w:rFonts w:ascii="Calibri" w:hAnsi="Calibri"/>
          <w:sz w:val="20"/>
          <w:szCs w:val="20"/>
        </w:rPr>
        <w:t xml:space="preserve">Please refer to the </w:t>
      </w:r>
      <w:hyperlink r:id="rId17" w:history="1">
        <w:r>
          <w:rPr>
            <w:rStyle w:val="Hyperlink"/>
            <w:rFonts w:ascii="Calibri" w:hAnsi="Calibri"/>
            <w:szCs w:val="20"/>
          </w:rPr>
          <w:t>Computer Science student information pages</w:t>
        </w:r>
      </w:hyperlink>
      <w:r>
        <w:rPr>
          <w:rFonts w:ascii="Calibri" w:hAnsi="Calibri"/>
          <w:sz w:val="20"/>
          <w:szCs w:val="20"/>
        </w:rPr>
        <w:t xml:space="preserve"> and the </w:t>
      </w:r>
      <w:hyperlink r:id="rId18" w:history="1">
        <w:r>
          <w:rPr>
            <w:rStyle w:val="Hyperlink"/>
            <w:rFonts w:ascii="Calibri" w:hAnsi="Calibri"/>
            <w:szCs w:val="20"/>
          </w:rPr>
          <w:t>Coursework Submission Procedure</w:t>
        </w:r>
      </w:hyperlink>
      <w:r>
        <w:rPr>
          <w:rFonts w:ascii="Calibri" w:hAnsi="Calibri"/>
          <w:sz w:val="20"/>
          <w:szCs w:val="20"/>
        </w:rPr>
        <w:t xml:space="preserve"> pages for information on submitting late work, penalties applied and procedures in the case of Extenuating circumstances. </w:t>
      </w:r>
    </w:p>
    <w:p w14:paraId="21002457" w14:textId="77777777" w:rsidR="00036F7E" w:rsidRPr="004F5351" w:rsidRDefault="00036F7E">
      <w:pPr>
        <w:pStyle w:val="NormalWeb"/>
        <w:rPr>
          <w:rFonts w:ascii="Calibri" w:hAnsi="Calibri"/>
          <w:sz w:val="20"/>
          <w:szCs w:val="20"/>
        </w:rPr>
      </w:pPr>
    </w:p>
    <w:sectPr w:rsidR="00036F7E" w:rsidRPr="004F5351" w:rsidSect="002C6B33">
      <w:headerReference w:type="default" r:id="rId19"/>
      <w:footerReference w:type="default" r:id="rId20"/>
      <w:type w:val="continuous"/>
      <w:pgSz w:w="11909" w:h="16834" w:code="9"/>
      <w:pgMar w:top="1134" w:right="1134" w:bottom="1134" w:left="181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6AA58" w14:textId="77777777" w:rsidR="006E655A" w:rsidRDefault="006E655A">
      <w:r>
        <w:separator/>
      </w:r>
    </w:p>
  </w:endnote>
  <w:endnote w:type="continuationSeparator" w:id="0">
    <w:p w14:paraId="5EEF58A8" w14:textId="77777777" w:rsidR="006E655A" w:rsidRDefault="006E6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neva">
    <w:altName w:val="Arial"/>
    <w:charset w:val="00"/>
    <w:family w:val="auto"/>
    <w:pitch w:val="variable"/>
    <w:sig w:usb0="E00002FF" w:usb1="5200205F" w:usb2="00A0C000" w:usb3="00000000" w:csb0="0000019F" w:csb1="00000000"/>
  </w:font>
  <w:font w:name="Tahoma">
    <w:panose1 w:val="020B0604030504040204"/>
    <w:charset w:val="00"/>
    <w:family w:val="swiss"/>
    <w:pitch w:val="variable"/>
    <w:sig w:usb0="E1002EFF" w:usb1="C000605B" w:usb2="00000029" w:usb3="00000000" w:csb0="000101FF" w:csb1="00000000"/>
  </w:font>
  <w:font w:name="Boulder">
    <w:charset w:val="00"/>
    <w:family w:val="auto"/>
    <w:pitch w:val="variable"/>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3FD77" w14:textId="402364A0" w:rsidR="00E54BFD" w:rsidRDefault="00B60FCA" w:rsidP="00E33CF4">
    <w:pPr>
      <w:pStyle w:val="Footer"/>
      <w:tabs>
        <w:tab w:val="clear" w:pos="9072"/>
        <w:tab w:val="right" w:pos="8931"/>
      </w:tabs>
      <w:rPr>
        <w:sz w:val="16"/>
        <w:szCs w:val="16"/>
      </w:rPr>
    </w:pPr>
    <w:r>
      <w:rPr>
        <w:noProof/>
      </w:rPr>
      <w:drawing>
        <wp:anchor distT="0" distB="0" distL="114300" distR="114300" simplePos="0" relativeHeight="251657728" behindDoc="0" locked="0" layoutInCell="1" allowOverlap="1" wp14:anchorId="04BEACE7" wp14:editId="6CC0EBCF">
          <wp:simplePos x="0" y="0"/>
          <wp:positionH relativeFrom="column">
            <wp:posOffset>-1151890</wp:posOffset>
          </wp:positionH>
          <wp:positionV relativeFrom="paragraph">
            <wp:posOffset>161925</wp:posOffset>
          </wp:positionV>
          <wp:extent cx="800100" cy="375285"/>
          <wp:effectExtent l="0" t="0" r="0" b="0"/>
          <wp:wrapSquare wrapText="bothSides"/>
          <wp:docPr id="1" name="Picture 10" descr="DISC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SC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375285"/>
                  </a:xfrm>
                  <a:prstGeom prst="rect">
                    <a:avLst/>
                  </a:prstGeom>
                  <a:noFill/>
                  <a:ln>
                    <a:noFill/>
                  </a:ln>
                </pic:spPr>
              </pic:pic>
            </a:graphicData>
          </a:graphic>
          <wp14:sizeRelH relativeFrom="page">
            <wp14:pctWidth>0</wp14:pctWidth>
          </wp14:sizeRelH>
          <wp14:sizeRelV relativeFrom="page">
            <wp14:pctHeight>0</wp14:pctHeight>
          </wp14:sizeRelV>
        </wp:anchor>
      </w:drawing>
    </w:r>
    <w:r w:rsidR="00C31794">
      <w:rPr>
        <w:rStyle w:val="PageNumber"/>
        <w:sz w:val="16"/>
        <w:szCs w:val="16"/>
      </w:rPr>
      <w:t xml:space="preserve">Updated </w:t>
    </w:r>
    <w:r w:rsidR="00DF39F3">
      <w:rPr>
        <w:rStyle w:val="PageNumber"/>
        <w:sz w:val="16"/>
        <w:szCs w:val="16"/>
      </w:rPr>
      <w:t>Oct</w:t>
    </w:r>
    <w:r w:rsidR="00A45FE8">
      <w:rPr>
        <w:rStyle w:val="PageNumber"/>
        <w:sz w:val="16"/>
        <w:szCs w:val="16"/>
      </w:rPr>
      <w:t xml:space="preserve"> 201</w:t>
    </w:r>
    <w:r w:rsidR="00436709">
      <w:rPr>
        <w:rStyle w:val="PageNumber"/>
        <w:sz w:val="16"/>
        <w:szCs w:val="16"/>
      </w:rPr>
      <w:t>8</w:t>
    </w:r>
    <w:r w:rsidR="00661B41">
      <w:rPr>
        <w:rStyle w:val="PageNumber"/>
        <w:sz w:val="16"/>
        <w:szCs w:val="16"/>
      </w:rPr>
      <w:t xml:space="preserve"> </w:t>
    </w:r>
    <w:r w:rsidR="00E33CF4">
      <w:rPr>
        <w:rStyle w:val="PageNumber"/>
        <w:sz w:val="16"/>
        <w:szCs w:val="16"/>
      </w:rPr>
      <w:tab/>
    </w:r>
    <w:r w:rsidR="005E59E6">
      <w:rPr>
        <w:rStyle w:val="PageNumber"/>
        <w:sz w:val="16"/>
        <w:szCs w:val="16"/>
      </w:rPr>
      <w:fldChar w:fldCharType="begin"/>
    </w:r>
    <w:r w:rsidR="00E54BFD">
      <w:rPr>
        <w:rStyle w:val="PageNumber"/>
        <w:sz w:val="16"/>
        <w:szCs w:val="16"/>
      </w:rPr>
      <w:instrText xml:space="preserve"> PAGE </w:instrText>
    </w:r>
    <w:r w:rsidR="005E59E6">
      <w:rPr>
        <w:rStyle w:val="PageNumber"/>
        <w:sz w:val="16"/>
        <w:szCs w:val="16"/>
      </w:rPr>
      <w:fldChar w:fldCharType="separate"/>
    </w:r>
    <w:r w:rsidR="00036F7E">
      <w:rPr>
        <w:rStyle w:val="PageNumber"/>
        <w:noProof/>
        <w:sz w:val="16"/>
        <w:szCs w:val="16"/>
      </w:rPr>
      <w:t>5</w:t>
    </w:r>
    <w:r w:rsidR="005E59E6">
      <w:rPr>
        <w:rStyle w:val="PageNumber"/>
        <w:sz w:val="16"/>
        <w:szCs w:val="16"/>
      </w:rPr>
      <w:fldChar w:fldCharType="end"/>
    </w:r>
    <w:r w:rsidR="00E54BFD">
      <w:rPr>
        <w:rStyle w:val="PageNumber"/>
        <w:sz w:val="16"/>
        <w:szCs w:val="16"/>
      </w:rPr>
      <w:t xml:space="preserve"> of </w:t>
    </w:r>
    <w:r w:rsidR="005E59E6">
      <w:rPr>
        <w:rStyle w:val="PageNumber"/>
        <w:sz w:val="16"/>
        <w:szCs w:val="16"/>
      </w:rPr>
      <w:fldChar w:fldCharType="begin"/>
    </w:r>
    <w:r w:rsidR="00E54BFD">
      <w:rPr>
        <w:rStyle w:val="PageNumber"/>
        <w:sz w:val="16"/>
        <w:szCs w:val="16"/>
      </w:rPr>
      <w:instrText xml:space="preserve"> NUMPAGES </w:instrText>
    </w:r>
    <w:r w:rsidR="005E59E6">
      <w:rPr>
        <w:rStyle w:val="PageNumber"/>
        <w:sz w:val="16"/>
        <w:szCs w:val="16"/>
      </w:rPr>
      <w:fldChar w:fldCharType="separate"/>
    </w:r>
    <w:r w:rsidR="00036F7E">
      <w:rPr>
        <w:rStyle w:val="PageNumber"/>
        <w:noProof/>
        <w:sz w:val="16"/>
        <w:szCs w:val="16"/>
      </w:rPr>
      <w:t>5</w:t>
    </w:r>
    <w:r w:rsidR="005E59E6">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48F79" w14:textId="77777777" w:rsidR="006E655A" w:rsidRDefault="006E655A">
      <w:r>
        <w:separator/>
      </w:r>
    </w:p>
  </w:footnote>
  <w:footnote w:type="continuationSeparator" w:id="0">
    <w:p w14:paraId="04F58F12" w14:textId="77777777" w:rsidR="006E655A" w:rsidRDefault="006E655A">
      <w:r>
        <w:continuationSeparator/>
      </w:r>
    </w:p>
  </w:footnote>
  <w:footnote w:id="1">
    <w:p w14:paraId="21FBC83A" w14:textId="0FB01FF0" w:rsidR="00E86114" w:rsidRPr="00E86114" w:rsidRDefault="00E86114">
      <w:pPr>
        <w:pStyle w:val="FootnoteText"/>
        <w:rPr>
          <w:lang w:val="en-GB"/>
        </w:rPr>
      </w:pPr>
      <w:r>
        <w:rPr>
          <w:rStyle w:val="FootnoteReference"/>
        </w:rPr>
        <w:footnoteRef/>
      </w:r>
      <w:r>
        <w:t xml:space="preserve"> </w:t>
      </w:r>
      <w:r w:rsidR="00D669B4">
        <w:t>A “</w:t>
      </w:r>
      <w:r>
        <w:rPr>
          <w:lang w:val="en-GB"/>
        </w:rPr>
        <w:t>Unit</w:t>
      </w:r>
      <w:r w:rsidR="00D669B4">
        <w:rPr>
          <w:lang w:val="en-GB"/>
        </w:rPr>
        <w:t>”</w:t>
      </w:r>
      <w:r>
        <w:rPr>
          <w:lang w:val="en-GB"/>
        </w:rPr>
        <w:t xml:space="preserve"> is an arbitrary and artificial currency.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04D68" w14:textId="2D354BF2" w:rsidR="00E54BFD" w:rsidRDefault="00B60FCA">
    <w:pPr>
      <w:pStyle w:val="Header"/>
    </w:pPr>
    <w:r>
      <w:rPr>
        <w:noProof/>
      </w:rPr>
      <mc:AlternateContent>
        <mc:Choice Requires="wps">
          <w:drawing>
            <wp:anchor distT="45720" distB="45720" distL="114300" distR="114300" simplePos="0" relativeHeight="251658752" behindDoc="0" locked="0" layoutInCell="1" allowOverlap="1" wp14:anchorId="7B123F9E" wp14:editId="2C0093DD">
              <wp:simplePos x="0" y="0"/>
              <wp:positionH relativeFrom="column">
                <wp:posOffset>-1076325</wp:posOffset>
              </wp:positionH>
              <wp:positionV relativeFrom="paragraph">
                <wp:posOffset>73660</wp:posOffset>
              </wp:positionV>
              <wp:extent cx="885825" cy="409892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4098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082A94" w14:textId="77777777" w:rsidR="00E54BFD" w:rsidRPr="00532637" w:rsidRDefault="00E54BFD">
                          <w:pPr>
                            <w:rPr>
                              <w:b/>
                              <w:color w:val="FFFFFF"/>
                              <w:sz w:val="44"/>
                            </w:rPr>
                          </w:pPr>
                          <w:r w:rsidRPr="00532637">
                            <w:rPr>
                              <w:b/>
                              <w:color w:val="FFFFFF"/>
                              <w:sz w:val="44"/>
                            </w:rPr>
                            <w:t>Department of Computer Science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B123F9E" id="_x0000_t202" coordsize="21600,21600" o:spt="202" path="m,l,21600r21600,l21600,xe">
              <v:stroke joinstyle="miter"/>
              <v:path gradientshapeok="t" o:connecttype="rect"/>
            </v:shapetype>
            <v:shape id="Text Box 2" o:spid="_x0000_s1027" type="#_x0000_t202" style="position:absolute;margin-left:-84.75pt;margin-top:5.8pt;width:69.75pt;height:322.7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" filled="f" stroked="f">
              <v:textbox style="layout-flow:vertical;mso-layout-flow-alt:bottom-to-top">
                <w:txbxContent>
                  <w:p w14:paraId="67082A94" w14:textId="77777777" w:rsidR="00E54BFD" w:rsidRPr="00532637" w:rsidRDefault="00E54BFD">
                    <w:pPr>
                      <w:rPr>
                        <w:b/>
                        <w:color w:val="FFFFFF"/>
                        <w:sz w:val="44"/>
                      </w:rPr>
                    </w:pPr>
                    <w:r w:rsidRPr="00532637">
                      <w:rPr>
                        <w:b/>
                        <w:color w:val="FFFFFF"/>
                        <w:sz w:val="44"/>
                      </w:rPr>
                      <w:t>Department of Computer Science</w:t>
                    </w:r>
                  </w:p>
                </w:txbxContent>
              </v:textbox>
              <w10:wrap type="square"/>
            </v:shape>
          </w:pict>
        </mc:Fallback>
      </mc:AlternateContent>
    </w:r>
    <w:r>
      <w:rPr>
        <w:noProof/>
      </w:rPr>
      <mc:AlternateContent>
        <mc:Choice Requires="wps">
          <w:drawing>
            <wp:anchor distT="0" distB="0" distL="114300" distR="114300" simplePos="0" relativeHeight="251656704" behindDoc="0" locked="0" layoutInCell="1" allowOverlap="1" wp14:anchorId="061F95B3" wp14:editId="3D79DE4D">
              <wp:simplePos x="0" y="0"/>
              <wp:positionH relativeFrom="column">
                <wp:posOffset>-1214755</wp:posOffset>
              </wp:positionH>
              <wp:positionV relativeFrom="paragraph">
                <wp:posOffset>-449580</wp:posOffset>
              </wp:positionV>
              <wp:extent cx="800100" cy="10744200"/>
              <wp:effectExtent l="4445" t="0" r="0" b="0"/>
              <wp:wrapSquare wrapText="bothSides"/>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10744200"/>
                      </a:xfrm>
                      <a:prstGeom prst="rect">
                        <a:avLst/>
                      </a:prstGeom>
                      <a:solidFill>
                        <a:srgbClr val="FF453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ED72F9" w14:textId="77777777" w:rsidR="00E54BFD" w:rsidRPr="009C7AF0" w:rsidRDefault="00E54BFD" w:rsidP="005D40F2">
                          <w:pPr>
                            <w:jc w:val="center"/>
                            <w:rPr>
                              <w:color w:va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1F95B3" id="Rectangle 1" o:spid="_x0000_s1028" style="position:absolute;margin-left:-95.65pt;margin-top:-35.4pt;width:63pt;height:84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" fillcolor="#ff4539" stroked="f">
              <v:textbox>
                <w:txbxContent>
                  <w:p w14:paraId="6EED72F9" w14:textId="77777777" w:rsidR="00E54BFD" w:rsidRPr="009C7AF0" w:rsidRDefault="00E54BFD" w:rsidP="005D40F2">
                    <w:pPr>
                      <w:jc w:val="center"/>
                      <w:rPr>
                        <w:color w:val="FFFFFF"/>
                      </w:rP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AB446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7BA18BB"/>
    <w:multiLevelType w:val="hybridMultilevel"/>
    <w:tmpl w:val="01BA9C7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B2C53D5"/>
    <w:multiLevelType w:val="hybridMultilevel"/>
    <w:tmpl w:val="8FA8B5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750358"/>
    <w:multiLevelType w:val="hybridMultilevel"/>
    <w:tmpl w:val="D65C18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B652CE5"/>
    <w:multiLevelType w:val="hybridMultilevel"/>
    <w:tmpl w:val="1D385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781456"/>
    <w:multiLevelType w:val="hybridMultilevel"/>
    <w:tmpl w:val="CD8858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C23588"/>
    <w:multiLevelType w:val="hybridMultilevel"/>
    <w:tmpl w:val="9E44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3943B2"/>
    <w:multiLevelType w:val="hybridMultilevel"/>
    <w:tmpl w:val="B008AA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3900144"/>
    <w:multiLevelType w:val="hybridMultilevel"/>
    <w:tmpl w:val="7E6A389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FF45095"/>
    <w:multiLevelType w:val="hybridMultilevel"/>
    <w:tmpl w:val="51A6B7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493C5D"/>
    <w:multiLevelType w:val="multilevel"/>
    <w:tmpl w:val="E03CDC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C21F37"/>
    <w:multiLevelType w:val="hybridMultilevel"/>
    <w:tmpl w:val="78DAA8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9841E07"/>
    <w:multiLevelType w:val="hybridMultilevel"/>
    <w:tmpl w:val="CB503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7A4625"/>
    <w:multiLevelType w:val="hybridMultilevel"/>
    <w:tmpl w:val="596A891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4C0C3E0D"/>
    <w:multiLevelType w:val="hybridMultilevel"/>
    <w:tmpl w:val="5A2A73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4D70F5C"/>
    <w:multiLevelType w:val="hybridMultilevel"/>
    <w:tmpl w:val="E29613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A84573"/>
    <w:multiLevelType w:val="hybridMultilevel"/>
    <w:tmpl w:val="1D14F9D4"/>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73C5655"/>
    <w:multiLevelType w:val="singleLevel"/>
    <w:tmpl w:val="94E6D47A"/>
    <w:lvl w:ilvl="0">
      <w:start w:val="1"/>
      <w:numFmt w:val="decimal"/>
      <w:lvlText w:val="%1."/>
      <w:legacy w:legacy="1" w:legacySpace="0" w:legacyIndent="360"/>
      <w:lvlJc w:val="left"/>
      <w:pPr>
        <w:ind w:left="1080" w:hanging="360"/>
      </w:pPr>
    </w:lvl>
  </w:abstractNum>
  <w:abstractNum w:abstractNumId="19" w15:restartNumberingAfterBreak="0">
    <w:nsid w:val="59165B1A"/>
    <w:multiLevelType w:val="hybridMultilevel"/>
    <w:tmpl w:val="8AC8BE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753898"/>
    <w:multiLevelType w:val="hybridMultilevel"/>
    <w:tmpl w:val="B224AF6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A0E14D6"/>
    <w:multiLevelType w:val="hybridMultilevel"/>
    <w:tmpl w:val="384C35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1E68AC"/>
    <w:multiLevelType w:val="singleLevel"/>
    <w:tmpl w:val="3E6AF698"/>
    <w:lvl w:ilvl="0">
      <w:start w:val="1"/>
      <w:numFmt w:val="decimal"/>
      <w:lvlText w:val="%1."/>
      <w:legacy w:legacy="1" w:legacySpace="0" w:legacyIndent="360"/>
      <w:lvlJc w:val="left"/>
      <w:pPr>
        <w:ind w:left="360" w:hanging="360"/>
      </w:pPr>
    </w:lvl>
  </w:abstractNum>
  <w:abstractNum w:abstractNumId="23" w15:restartNumberingAfterBreak="0">
    <w:nsid w:val="5CAB4F42"/>
    <w:multiLevelType w:val="hybridMultilevel"/>
    <w:tmpl w:val="6382FC88"/>
    <w:lvl w:ilvl="0" w:tplc="32CE8950">
      <w:start w:val="1"/>
      <w:numFmt w:val="decimal"/>
      <w:lvlText w:val="LO%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08F14F8"/>
    <w:multiLevelType w:val="hybridMultilevel"/>
    <w:tmpl w:val="C570FA7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E31E60"/>
    <w:multiLevelType w:val="hybridMultilevel"/>
    <w:tmpl w:val="00D0A40C"/>
    <w:lvl w:ilvl="0" w:tplc="2CD0A2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1136259"/>
    <w:multiLevelType w:val="singleLevel"/>
    <w:tmpl w:val="3E6AF698"/>
    <w:lvl w:ilvl="0">
      <w:start w:val="1"/>
      <w:numFmt w:val="decimal"/>
      <w:lvlText w:val="%1."/>
      <w:legacy w:legacy="1" w:legacySpace="0" w:legacyIndent="360"/>
      <w:lvlJc w:val="left"/>
      <w:pPr>
        <w:ind w:left="360" w:hanging="360"/>
      </w:pPr>
    </w:lvl>
  </w:abstractNum>
  <w:abstractNum w:abstractNumId="27" w15:restartNumberingAfterBreak="0">
    <w:nsid w:val="62720436"/>
    <w:multiLevelType w:val="hybridMultilevel"/>
    <w:tmpl w:val="8E8E6242"/>
    <w:lvl w:ilvl="0" w:tplc="B22A7448">
      <w:start w:val="1"/>
      <w:numFmt w:val="bullet"/>
      <w:pStyle w:val="IndentedBullet2"/>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5135354"/>
    <w:multiLevelType w:val="hybridMultilevel"/>
    <w:tmpl w:val="0064374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65967459"/>
    <w:multiLevelType w:val="hybridMultilevel"/>
    <w:tmpl w:val="78B42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61B74A6"/>
    <w:multiLevelType w:val="hybridMultilevel"/>
    <w:tmpl w:val="A6F232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6226DBF"/>
    <w:multiLevelType w:val="hybridMultilevel"/>
    <w:tmpl w:val="03B235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6F75D99"/>
    <w:multiLevelType w:val="hybridMultilevel"/>
    <w:tmpl w:val="C79093C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67AD3742"/>
    <w:multiLevelType w:val="singleLevel"/>
    <w:tmpl w:val="3E6AF698"/>
    <w:lvl w:ilvl="0">
      <w:start w:val="1"/>
      <w:numFmt w:val="decimal"/>
      <w:lvlText w:val="%1."/>
      <w:legacy w:legacy="1" w:legacySpace="0" w:legacyIndent="360"/>
      <w:lvlJc w:val="left"/>
      <w:pPr>
        <w:ind w:left="360" w:hanging="360"/>
      </w:pPr>
    </w:lvl>
  </w:abstractNum>
  <w:abstractNum w:abstractNumId="34" w15:restartNumberingAfterBreak="0">
    <w:nsid w:val="69F074DB"/>
    <w:multiLevelType w:val="hybridMultilevel"/>
    <w:tmpl w:val="88A4964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0213AF"/>
    <w:multiLevelType w:val="singleLevel"/>
    <w:tmpl w:val="3E6AF698"/>
    <w:lvl w:ilvl="0">
      <w:start w:val="1"/>
      <w:numFmt w:val="decimal"/>
      <w:lvlText w:val="%1."/>
      <w:legacy w:legacy="1" w:legacySpace="0" w:legacyIndent="360"/>
      <w:lvlJc w:val="left"/>
      <w:pPr>
        <w:ind w:left="360" w:hanging="360"/>
      </w:pPr>
    </w:lvl>
  </w:abstractNum>
  <w:abstractNum w:abstractNumId="36" w15:restartNumberingAfterBreak="0">
    <w:nsid w:val="7C2865F2"/>
    <w:multiLevelType w:val="hybridMultilevel"/>
    <w:tmpl w:val="6498754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C9B0C0E"/>
    <w:multiLevelType w:val="hybridMultilevel"/>
    <w:tmpl w:val="6B341D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D5B703C"/>
    <w:multiLevelType w:val="hybridMultilevel"/>
    <w:tmpl w:val="113A4CBA"/>
    <w:lvl w:ilvl="0" w:tplc="08090001">
      <w:start w:val="1"/>
      <w:numFmt w:val="decimal"/>
      <w:lvlText w:val="%1."/>
      <w:lvlJc w:val="left"/>
      <w:pPr>
        <w:tabs>
          <w:tab w:val="num" w:pos="720"/>
        </w:tabs>
        <w:ind w:left="720" w:hanging="360"/>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num w:numId="1">
    <w:abstractNumId w:val="1"/>
    <w:lvlOverride w:ilvl="0">
      <w:lvl w:ilvl="0">
        <w:numFmt w:val="bullet"/>
        <w:lvlText w:val=""/>
        <w:legacy w:legacy="1" w:legacySpace="0" w:legacyIndent="360"/>
        <w:lvlJc w:val="left"/>
        <w:pPr>
          <w:ind w:left="720" w:hanging="360"/>
        </w:pPr>
        <w:rPr>
          <w:rFonts w:ascii="Symbol" w:hAnsi="Symbol" w:hint="default"/>
        </w:rPr>
      </w:lvl>
    </w:lvlOverride>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33"/>
  </w:num>
  <w:num w:numId="4">
    <w:abstractNumId w:val="35"/>
  </w:num>
  <w:num w:numId="5">
    <w:abstractNumId w:val="26"/>
  </w:num>
  <w:num w:numId="6">
    <w:abstractNumId w:val="22"/>
  </w:num>
  <w:num w:numId="7">
    <w:abstractNumId w:val="16"/>
  </w:num>
  <w:num w:numId="8">
    <w:abstractNumId w:val="19"/>
  </w:num>
  <w:num w:numId="9">
    <w:abstractNumId w:val="6"/>
  </w:num>
  <w:num w:numId="10">
    <w:abstractNumId w:val="8"/>
  </w:num>
  <w:num w:numId="11">
    <w:abstractNumId w:val="4"/>
  </w:num>
  <w:num w:numId="12">
    <w:abstractNumId w:val="30"/>
  </w:num>
  <w:num w:numId="13">
    <w:abstractNumId w:val="37"/>
  </w:num>
  <w:num w:numId="14">
    <w:abstractNumId w:val="20"/>
  </w:num>
  <w:num w:numId="15">
    <w:abstractNumId w:val="36"/>
  </w:num>
  <w:num w:numId="16">
    <w:abstractNumId w:val="12"/>
  </w:num>
  <w:num w:numId="17">
    <w:abstractNumId w:val="10"/>
  </w:num>
  <w:num w:numId="18">
    <w:abstractNumId w:val="15"/>
  </w:num>
  <w:num w:numId="19">
    <w:abstractNumId w:val="21"/>
  </w:num>
  <w:num w:numId="20">
    <w:abstractNumId w:val="24"/>
  </w:num>
  <w:num w:numId="21">
    <w:abstractNumId w:val="3"/>
  </w:num>
  <w:num w:numId="22">
    <w:abstractNumId w:val="2"/>
  </w:num>
  <w:num w:numId="23">
    <w:abstractNumId w:val="32"/>
  </w:num>
  <w:num w:numId="24">
    <w:abstractNumId w:val="14"/>
  </w:num>
  <w:num w:numId="25">
    <w:abstractNumId w:val="27"/>
  </w:num>
  <w:num w:numId="26">
    <w:abstractNumId w:val="38"/>
  </w:num>
  <w:num w:numId="27">
    <w:abstractNumId w:val="18"/>
  </w:num>
  <w:num w:numId="28">
    <w:abstractNumId w:val="31"/>
  </w:num>
  <w:num w:numId="29">
    <w:abstractNumId w:val="0"/>
  </w:num>
  <w:num w:numId="30">
    <w:abstractNumId w:val="28"/>
  </w:num>
  <w:num w:numId="31">
    <w:abstractNumId w:val="9"/>
  </w:num>
  <w:num w:numId="32">
    <w:abstractNumId w:val="34"/>
  </w:num>
  <w:num w:numId="33">
    <w:abstractNumId w:val="13"/>
  </w:num>
  <w:num w:numId="34">
    <w:abstractNumId w:val="23"/>
  </w:num>
  <w:num w:numId="35">
    <w:abstractNumId w:val="25"/>
  </w:num>
  <w:num w:numId="36">
    <w:abstractNumId w:val="17"/>
  </w:num>
  <w:num w:numId="37">
    <w:abstractNumId w:val="7"/>
  </w:num>
  <w:num w:numId="38">
    <w:abstractNumId w:val="5"/>
  </w:num>
  <w:num w:numId="39">
    <w:abstractNumId w:val="11"/>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00"/>
  <w:drawingGridVerticalSpacing w:val="181"/>
  <w:displayHorizontalDrawingGridEvery w:val="0"/>
  <w:displayVerticalDrawingGridEvery w:val="0"/>
  <w:noPunctuationKerning/>
  <w:characterSpacingControl w:val="doNotCompress"/>
  <w:hdrShapeDefaults>
    <o:shapedefaults v:ext="edit" spidmax="2050">
      <o:colormru v:ext="edit" colors="#85248f,#dba9c2,#ff453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313"/>
    <w:rsid w:val="00007B96"/>
    <w:rsid w:val="00013D1F"/>
    <w:rsid w:val="00026483"/>
    <w:rsid w:val="00026E61"/>
    <w:rsid w:val="00036F7E"/>
    <w:rsid w:val="00045732"/>
    <w:rsid w:val="00045889"/>
    <w:rsid w:val="00065798"/>
    <w:rsid w:val="00066A68"/>
    <w:rsid w:val="00083268"/>
    <w:rsid w:val="00085C4F"/>
    <w:rsid w:val="0008706D"/>
    <w:rsid w:val="000B7557"/>
    <w:rsid w:val="000C0BBA"/>
    <w:rsid w:val="000C276D"/>
    <w:rsid w:val="000C66B2"/>
    <w:rsid w:val="000D1454"/>
    <w:rsid w:val="000D2DD3"/>
    <w:rsid w:val="000D4DBE"/>
    <w:rsid w:val="000D59B3"/>
    <w:rsid w:val="000D5D21"/>
    <w:rsid w:val="000E50EE"/>
    <w:rsid w:val="000F04B9"/>
    <w:rsid w:val="000F16CC"/>
    <w:rsid w:val="000F69C5"/>
    <w:rsid w:val="00127B75"/>
    <w:rsid w:val="001344A8"/>
    <w:rsid w:val="001379CF"/>
    <w:rsid w:val="001415B0"/>
    <w:rsid w:val="00160BD4"/>
    <w:rsid w:val="0017323A"/>
    <w:rsid w:val="00174FD1"/>
    <w:rsid w:val="00177F44"/>
    <w:rsid w:val="00184EAE"/>
    <w:rsid w:val="001856D4"/>
    <w:rsid w:val="0018634F"/>
    <w:rsid w:val="00196EA1"/>
    <w:rsid w:val="001A45B6"/>
    <w:rsid w:val="001A4DBC"/>
    <w:rsid w:val="001B5ECB"/>
    <w:rsid w:val="001C5AC7"/>
    <w:rsid w:val="001E0545"/>
    <w:rsid w:val="001E27BE"/>
    <w:rsid w:val="001F14D8"/>
    <w:rsid w:val="001F4601"/>
    <w:rsid w:val="00201170"/>
    <w:rsid w:val="00223F95"/>
    <w:rsid w:val="002370C0"/>
    <w:rsid w:val="002623E4"/>
    <w:rsid w:val="0026483F"/>
    <w:rsid w:val="00271A13"/>
    <w:rsid w:val="002859A6"/>
    <w:rsid w:val="00294570"/>
    <w:rsid w:val="002A0ABE"/>
    <w:rsid w:val="002A51BF"/>
    <w:rsid w:val="002B2960"/>
    <w:rsid w:val="002B64D2"/>
    <w:rsid w:val="002C546C"/>
    <w:rsid w:val="002C5B9A"/>
    <w:rsid w:val="002C6B33"/>
    <w:rsid w:val="002C7FFC"/>
    <w:rsid w:val="002D2370"/>
    <w:rsid w:val="002D318A"/>
    <w:rsid w:val="002D378E"/>
    <w:rsid w:val="003007C2"/>
    <w:rsid w:val="003053CA"/>
    <w:rsid w:val="003172DC"/>
    <w:rsid w:val="003200D8"/>
    <w:rsid w:val="003258D7"/>
    <w:rsid w:val="00326C9A"/>
    <w:rsid w:val="00353CB0"/>
    <w:rsid w:val="00360560"/>
    <w:rsid w:val="0036663D"/>
    <w:rsid w:val="003729AF"/>
    <w:rsid w:val="00376AA9"/>
    <w:rsid w:val="0039223B"/>
    <w:rsid w:val="003922A9"/>
    <w:rsid w:val="003930A6"/>
    <w:rsid w:val="003947CF"/>
    <w:rsid w:val="003A32F6"/>
    <w:rsid w:val="003A53B6"/>
    <w:rsid w:val="003A624E"/>
    <w:rsid w:val="003C7313"/>
    <w:rsid w:val="003D47F8"/>
    <w:rsid w:val="003E2614"/>
    <w:rsid w:val="003E63A7"/>
    <w:rsid w:val="00403894"/>
    <w:rsid w:val="0042195C"/>
    <w:rsid w:val="004254E8"/>
    <w:rsid w:val="00436709"/>
    <w:rsid w:val="00444259"/>
    <w:rsid w:val="0044712D"/>
    <w:rsid w:val="00452D32"/>
    <w:rsid w:val="00460756"/>
    <w:rsid w:val="0048417F"/>
    <w:rsid w:val="00486691"/>
    <w:rsid w:val="0049718C"/>
    <w:rsid w:val="004A5193"/>
    <w:rsid w:val="004A6541"/>
    <w:rsid w:val="004B7D2F"/>
    <w:rsid w:val="004C1A56"/>
    <w:rsid w:val="004D0F45"/>
    <w:rsid w:val="004D38CD"/>
    <w:rsid w:val="004E313E"/>
    <w:rsid w:val="004E566A"/>
    <w:rsid w:val="004F5351"/>
    <w:rsid w:val="00507F71"/>
    <w:rsid w:val="0051152C"/>
    <w:rsid w:val="00512A84"/>
    <w:rsid w:val="0053004A"/>
    <w:rsid w:val="0053100F"/>
    <w:rsid w:val="00532637"/>
    <w:rsid w:val="00540C43"/>
    <w:rsid w:val="00565BEA"/>
    <w:rsid w:val="00594375"/>
    <w:rsid w:val="005A2913"/>
    <w:rsid w:val="005A7843"/>
    <w:rsid w:val="005B15B9"/>
    <w:rsid w:val="005C2C5A"/>
    <w:rsid w:val="005D1030"/>
    <w:rsid w:val="005D181A"/>
    <w:rsid w:val="005D40F2"/>
    <w:rsid w:val="005D5730"/>
    <w:rsid w:val="005E391E"/>
    <w:rsid w:val="005E59E6"/>
    <w:rsid w:val="005F122C"/>
    <w:rsid w:val="005F4B59"/>
    <w:rsid w:val="005F55A5"/>
    <w:rsid w:val="00601953"/>
    <w:rsid w:val="00607113"/>
    <w:rsid w:val="00624B69"/>
    <w:rsid w:val="006328D4"/>
    <w:rsid w:val="00655A56"/>
    <w:rsid w:val="00657BD1"/>
    <w:rsid w:val="00661B41"/>
    <w:rsid w:val="00675DEC"/>
    <w:rsid w:val="00694A35"/>
    <w:rsid w:val="006B0AF2"/>
    <w:rsid w:val="006C2DAC"/>
    <w:rsid w:val="006D5D07"/>
    <w:rsid w:val="006D7242"/>
    <w:rsid w:val="006E3D43"/>
    <w:rsid w:val="006E54C0"/>
    <w:rsid w:val="006E655A"/>
    <w:rsid w:val="006F53A2"/>
    <w:rsid w:val="006F71DD"/>
    <w:rsid w:val="00706624"/>
    <w:rsid w:val="0070721B"/>
    <w:rsid w:val="00720D26"/>
    <w:rsid w:val="00725CB6"/>
    <w:rsid w:val="007266DA"/>
    <w:rsid w:val="00730748"/>
    <w:rsid w:val="00734C0F"/>
    <w:rsid w:val="00736CF6"/>
    <w:rsid w:val="0077183C"/>
    <w:rsid w:val="00771D59"/>
    <w:rsid w:val="00773CE1"/>
    <w:rsid w:val="00776CA8"/>
    <w:rsid w:val="00782341"/>
    <w:rsid w:val="007B460B"/>
    <w:rsid w:val="007B47BC"/>
    <w:rsid w:val="007C248D"/>
    <w:rsid w:val="007D2406"/>
    <w:rsid w:val="007F0DE7"/>
    <w:rsid w:val="007F2275"/>
    <w:rsid w:val="007F59D3"/>
    <w:rsid w:val="007F5FCE"/>
    <w:rsid w:val="007F777E"/>
    <w:rsid w:val="008074E2"/>
    <w:rsid w:val="0081471C"/>
    <w:rsid w:val="00817954"/>
    <w:rsid w:val="0082394C"/>
    <w:rsid w:val="008263BA"/>
    <w:rsid w:val="008276FB"/>
    <w:rsid w:val="00844C4E"/>
    <w:rsid w:val="008450E7"/>
    <w:rsid w:val="00851DDB"/>
    <w:rsid w:val="00865809"/>
    <w:rsid w:val="008712BC"/>
    <w:rsid w:val="00872086"/>
    <w:rsid w:val="00890CB8"/>
    <w:rsid w:val="008A00DF"/>
    <w:rsid w:val="008A521E"/>
    <w:rsid w:val="008B1BF8"/>
    <w:rsid w:val="008C26DF"/>
    <w:rsid w:val="008C5AB4"/>
    <w:rsid w:val="008D2182"/>
    <w:rsid w:val="008E1607"/>
    <w:rsid w:val="008E23D7"/>
    <w:rsid w:val="00913E0F"/>
    <w:rsid w:val="00936D4B"/>
    <w:rsid w:val="00941946"/>
    <w:rsid w:val="00945442"/>
    <w:rsid w:val="00946352"/>
    <w:rsid w:val="00954AE0"/>
    <w:rsid w:val="009710C3"/>
    <w:rsid w:val="00971C1C"/>
    <w:rsid w:val="009C4581"/>
    <w:rsid w:val="009C6E44"/>
    <w:rsid w:val="009C7AF0"/>
    <w:rsid w:val="009D0D0D"/>
    <w:rsid w:val="009D4694"/>
    <w:rsid w:val="009F07AA"/>
    <w:rsid w:val="00A00D38"/>
    <w:rsid w:val="00A04BE3"/>
    <w:rsid w:val="00A21A30"/>
    <w:rsid w:val="00A2492A"/>
    <w:rsid w:val="00A33BFF"/>
    <w:rsid w:val="00A34BE8"/>
    <w:rsid w:val="00A45FE8"/>
    <w:rsid w:val="00A521A5"/>
    <w:rsid w:val="00A63F78"/>
    <w:rsid w:val="00A70FFD"/>
    <w:rsid w:val="00A74BFB"/>
    <w:rsid w:val="00A83D4F"/>
    <w:rsid w:val="00AA0D49"/>
    <w:rsid w:val="00AC2EE5"/>
    <w:rsid w:val="00AE0E52"/>
    <w:rsid w:val="00AE4601"/>
    <w:rsid w:val="00B15442"/>
    <w:rsid w:val="00B22B0D"/>
    <w:rsid w:val="00B22FB9"/>
    <w:rsid w:val="00B316C5"/>
    <w:rsid w:val="00B40325"/>
    <w:rsid w:val="00B45120"/>
    <w:rsid w:val="00B476C3"/>
    <w:rsid w:val="00B51344"/>
    <w:rsid w:val="00B60FCA"/>
    <w:rsid w:val="00B64C47"/>
    <w:rsid w:val="00B715F1"/>
    <w:rsid w:val="00B747DE"/>
    <w:rsid w:val="00B80CD5"/>
    <w:rsid w:val="00B813F3"/>
    <w:rsid w:val="00B81FDA"/>
    <w:rsid w:val="00B826A8"/>
    <w:rsid w:val="00B874CE"/>
    <w:rsid w:val="00B93953"/>
    <w:rsid w:val="00B94B94"/>
    <w:rsid w:val="00B956F2"/>
    <w:rsid w:val="00B97DFD"/>
    <w:rsid w:val="00BB1C44"/>
    <w:rsid w:val="00BD1160"/>
    <w:rsid w:val="00BD14AD"/>
    <w:rsid w:val="00BD6A03"/>
    <w:rsid w:val="00BE2263"/>
    <w:rsid w:val="00BE29D9"/>
    <w:rsid w:val="00BE29E3"/>
    <w:rsid w:val="00BF1A36"/>
    <w:rsid w:val="00BF2A80"/>
    <w:rsid w:val="00C0577C"/>
    <w:rsid w:val="00C06D65"/>
    <w:rsid w:val="00C123FA"/>
    <w:rsid w:val="00C16058"/>
    <w:rsid w:val="00C2116C"/>
    <w:rsid w:val="00C24B82"/>
    <w:rsid w:val="00C26696"/>
    <w:rsid w:val="00C31794"/>
    <w:rsid w:val="00C32B10"/>
    <w:rsid w:val="00C3373C"/>
    <w:rsid w:val="00C5207F"/>
    <w:rsid w:val="00C66B24"/>
    <w:rsid w:val="00C75CC0"/>
    <w:rsid w:val="00C822DC"/>
    <w:rsid w:val="00C8268B"/>
    <w:rsid w:val="00C83558"/>
    <w:rsid w:val="00CA24EC"/>
    <w:rsid w:val="00CA3D1B"/>
    <w:rsid w:val="00CB366F"/>
    <w:rsid w:val="00CF503F"/>
    <w:rsid w:val="00D00FAD"/>
    <w:rsid w:val="00D049A1"/>
    <w:rsid w:val="00D320E4"/>
    <w:rsid w:val="00D362E5"/>
    <w:rsid w:val="00D3681A"/>
    <w:rsid w:val="00D543B4"/>
    <w:rsid w:val="00D62178"/>
    <w:rsid w:val="00D62AB1"/>
    <w:rsid w:val="00D644AD"/>
    <w:rsid w:val="00D65672"/>
    <w:rsid w:val="00D65A89"/>
    <w:rsid w:val="00D669B4"/>
    <w:rsid w:val="00D711A5"/>
    <w:rsid w:val="00D7436B"/>
    <w:rsid w:val="00D775D9"/>
    <w:rsid w:val="00D943F0"/>
    <w:rsid w:val="00D948B1"/>
    <w:rsid w:val="00DA153F"/>
    <w:rsid w:val="00DA2BD6"/>
    <w:rsid w:val="00DA4CD8"/>
    <w:rsid w:val="00DB2A3F"/>
    <w:rsid w:val="00DD000E"/>
    <w:rsid w:val="00DF39F3"/>
    <w:rsid w:val="00DF4ACE"/>
    <w:rsid w:val="00DF5202"/>
    <w:rsid w:val="00E03CC7"/>
    <w:rsid w:val="00E20BBF"/>
    <w:rsid w:val="00E30088"/>
    <w:rsid w:val="00E338B6"/>
    <w:rsid w:val="00E33CF4"/>
    <w:rsid w:val="00E46169"/>
    <w:rsid w:val="00E54BFD"/>
    <w:rsid w:val="00E65782"/>
    <w:rsid w:val="00E7348D"/>
    <w:rsid w:val="00E803D1"/>
    <w:rsid w:val="00E852B6"/>
    <w:rsid w:val="00E86114"/>
    <w:rsid w:val="00E92084"/>
    <w:rsid w:val="00EA0CAE"/>
    <w:rsid w:val="00EA3D63"/>
    <w:rsid w:val="00EC0A45"/>
    <w:rsid w:val="00EC4A76"/>
    <w:rsid w:val="00ED518A"/>
    <w:rsid w:val="00EE2D43"/>
    <w:rsid w:val="00EE6325"/>
    <w:rsid w:val="00EF696D"/>
    <w:rsid w:val="00F02A6C"/>
    <w:rsid w:val="00F037A9"/>
    <w:rsid w:val="00F10F30"/>
    <w:rsid w:val="00F1782C"/>
    <w:rsid w:val="00F2023A"/>
    <w:rsid w:val="00F23416"/>
    <w:rsid w:val="00F33DCB"/>
    <w:rsid w:val="00F34A2A"/>
    <w:rsid w:val="00F40718"/>
    <w:rsid w:val="00F50946"/>
    <w:rsid w:val="00F511BB"/>
    <w:rsid w:val="00F61797"/>
    <w:rsid w:val="00F735A4"/>
    <w:rsid w:val="00F741E1"/>
    <w:rsid w:val="00F811EC"/>
    <w:rsid w:val="00F940C5"/>
    <w:rsid w:val="00FB0688"/>
    <w:rsid w:val="00FB5767"/>
    <w:rsid w:val="00FB59D8"/>
    <w:rsid w:val="00FC0B27"/>
    <w:rsid w:val="00FC28C6"/>
    <w:rsid w:val="00FC6006"/>
    <w:rsid w:val="00FD70DA"/>
    <w:rsid w:val="00FD7B44"/>
    <w:rsid w:val="00FE1775"/>
    <w:rsid w:val="00FF217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85248f,#dba9c2,#ff4539"/>
    </o:shapedefaults>
    <o:shapelayout v:ext="edit">
      <o:idmap v:ext="edit" data="2"/>
    </o:shapelayout>
  </w:shapeDefaults>
  <w:decimalSymbol w:val="."/>
  <w:listSeparator w:val=","/>
  <w14:docId w14:val="4B98F9AF"/>
  <w15:chartTrackingRefBased/>
  <w15:docId w15:val="{ADD499AD-1DCC-40FE-BC8A-F572E192E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14AD"/>
    <w:rPr>
      <w:rFonts w:ascii="Calibri" w:hAnsi="Calibri"/>
      <w:lang w:val="en-US" w:eastAsia="en-US"/>
    </w:rPr>
  </w:style>
  <w:style w:type="paragraph" w:styleId="Heading1">
    <w:name w:val="heading 1"/>
    <w:basedOn w:val="Normal"/>
    <w:next w:val="Normal"/>
    <w:link w:val="Heading1Char"/>
    <w:qFormat/>
    <w:rsid w:val="00A70FFD"/>
    <w:pPr>
      <w:keepNext/>
      <w:outlineLvl w:val="0"/>
    </w:pPr>
    <w:rPr>
      <w:b/>
      <w:smallCaps/>
      <w:sz w:val="24"/>
    </w:rPr>
  </w:style>
  <w:style w:type="paragraph" w:styleId="Heading2">
    <w:name w:val="heading 2"/>
    <w:basedOn w:val="Normal"/>
    <w:next w:val="Normal"/>
    <w:qFormat/>
    <w:rsid w:val="00A74BFB"/>
    <w:pPr>
      <w:keepNext/>
      <w:jc w:val="both"/>
      <w:outlineLvl w:val="1"/>
    </w:pPr>
    <w:rPr>
      <w:rFonts w:cs="Calibri"/>
      <w:b/>
      <w:lang w:val="en-GB"/>
    </w:rPr>
  </w:style>
  <w:style w:type="paragraph" w:styleId="Heading3">
    <w:name w:val="heading 3"/>
    <w:basedOn w:val="Normal"/>
    <w:next w:val="Normal"/>
    <w:qFormat/>
    <w:rsid w:val="00EC0A45"/>
    <w:pPr>
      <w:keepNext/>
      <w:jc w:val="both"/>
      <w:outlineLvl w:val="2"/>
    </w:pPr>
    <w:rPr>
      <w:i/>
      <w:iCs/>
    </w:rPr>
  </w:style>
  <w:style w:type="paragraph" w:styleId="Heading4">
    <w:name w:val="heading 4"/>
    <w:basedOn w:val="Normal"/>
    <w:next w:val="Normal"/>
    <w:qFormat/>
    <w:rsid w:val="00EC0A45"/>
    <w:pPr>
      <w:keepNext/>
      <w:outlineLvl w:val="3"/>
    </w:pPr>
    <w:rPr>
      <w:i/>
      <w:iCs/>
    </w:rPr>
  </w:style>
  <w:style w:type="paragraph" w:styleId="Heading5">
    <w:name w:val="heading 5"/>
    <w:basedOn w:val="Normal"/>
    <w:next w:val="Normal"/>
    <w:qFormat/>
    <w:rsid w:val="00EC0A45"/>
    <w:pPr>
      <w:keepNext/>
      <w:ind w:left="113" w:right="113"/>
      <w:jc w:val="both"/>
      <w:outlineLvl w:val="4"/>
    </w:pPr>
    <w:rPr>
      <w:i/>
      <w:iCs/>
      <w:sz w:val="16"/>
    </w:rPr>
  </w:style>
  <w:style w:type="paragraph" w:styleId="Heading6">
    <w:name w:val="heading 6"/>
    <w:basedOn w:val="Normal"/>
    <w:next w:val="Normal"/>
    <w:qFormat/>
    <w:rsid w:val="00EC0A45"/>
    <w:pPr>
      <w:keepNex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Normal">
    <w:name w:val="WP_Normal"/>
    <w:basedOn w:val="Normal"/>
    <w:rsid w:val="00EC0A45"/>
    <w:pPr>
      <w:widowControl w:val="0"/>
    </w:pPr>
    <w:rPr>
      <w:rFonts w:ascii="Geneva" w:hAnsi="Geneva"/>
      <w:sz w:val="24"/>
    </w:rPr>
  </w:style>
  <w:style w:type="paragraph" w:styleId="Header">
    <w:name w:val="header"/>
    <w:basedOn w:val="Normal"/>
    <w:rsid w:val="00EC0A45"/>
    <w:pPr>
      <w:tabs>
        <w:tab w:val="center" w:pos="4153"/>
        <w:tab w:val="right" w:pos="8306"/>
      </w:tabs>
    </w:pPr>
  </w:style>
  <w:style w:type="paragraph" w:styleId="Footer">
    <w:name w:val="footer"/>
    <w:basedOn w:val="Normal"/>
    <w:rsid w:val="00EC0A45"/>
    <w:pPr>
      <w:tabs>
        <w:tab w:val="right" w:pos="9072"/>
      </w:tabs>
    </w:pPr>
  </w:style>
  <w:style w:type="character" w:styleId="PageNumber">
    <w:name w:val="page number"/>
    <w:basedOn w:val="DefaultParagraphFont"/>
    <w:rsid w:val="00EC0A45"/>
  </w:style>
  <w:style w:type="paragraph" w:styleId="PlainText">
    <w:name w:val="Plain Text"/>
    <w:basedOn w:val="Normal"/>
    <w:rsid w:val="00EC0A45"/>
    <w:rPr>
      <w:rFonts w:ascii="Courier New" w:hAnsi="Courier New"/>
    </w:rPr>
  </w:style>
  <w:style w:type="character" w:styleId="Hyperlink">
    <w:name w:val="Hyperlink"/>
    <w:uiPriority w:val="99"/>
    <w:rsid w:val="00EC0A45"/>
    <w:rPr>
      <w:rFonts w:ascii="Arial" w:hAnsi="Arial"/>
      <w:color w:val="85248F"/>
      <w:sz w:val="20"/>
      <w:u w:val="single"/>
    </w:rPr>
  </w:style>
  <w:style w:type="paragraph" w:styleId="BodyText">
    <w:name w:val="Body Text"/>
    <w:basedOn w:val="Normal"/>
    <w:rsid w:val="00EC0A45"/>
    <w:pPr>
      <w:tabs>
        <w:tab w:val="right" w:pos="9000"/>
      </w:tabs>
      <w:jc w:val="both"/>
    </w:pPr>
  </w:style>
  <w:style w:type="paragraph" w:styleId="DocumentMap">
    <w:name w:val="Document Map"/>
    <w:basedOn w:val="Normal"/>
    <w:semiHidden/>
    <w:rsid w:val="00EC0A45"/>
    <w:pPr>
      <w:shd w:val="clear" w:color="auto" w:fill="000080"/>
    </w:pPr>
    <w:rPr>
      <w:rFonts w:ascii="Tahoma" w:hAnsi="Tahoma"/>
    </w:rPr>
  </w:style>
  <w:style w:type="character" w:styleId="FollowedHyperlink">
    <w:name w:val="FollowedHyperlink"/>
    <w:rsid w:val="00EC0A45"/>
    <w:rPr>
      <w:rFonts w:ascii="Arial" w:hAnsi="Arial"/>
      <w:color w:val="DBA9C2"/>
      <w:sz w:val="20"/>
      <w:u w:val="single"/>
    </w:rPr>
  </w:style>
  <w:style w:type="paragraph" w:styleId="BodyText2">
    <w:name w:val="Body Text 2"/>
    <w:basedOn w:val="Normal"/>
    <w:rsid w:val="00EC0A45"/>
    <w:pPr>
      <w:jc w:val="both"/>
    </w:pPr>
    <w:rPr>
      <w:b/>
      <w:bCs/>
    </w:rPr>
  </w:style>
  <w:style w:type="paragraph" w:customStyle="1" w:styleId="HeadingFont">
    <w:name w:val="HeadingFont"/>
    <w:basedOn w:val="Normal"/>
    <w:rsid w:val="00EC0A45"/>
    <w:pPr>
      <w:keepNext/>
      <w:keepLines/>
    </w:pPr>
    <w:rPr>
      <w:rFonts w:ascii="Boulder" w:eastAsia="Times" w:hAnsi="Boulder"/>
      <w:sz w:val="24"/>
      <w:lang w:val="en-GB"/>
    </w:rPr>
  </w:style>
  <w:style w:type="paragraph" w:styleId="BodyText3">
    <w:name w:val="Body Text 3"/>
    <w:basedOn w:val="Normal"/>
    <w:rsid w:val="00EC0A45"/>
    <w:rPr>
      <w:b/>
      <w:bCs/>
    </w:rPr>
  </w:style>
  <w:style w:type="paragraph" w:customStyle="1" w:styleId="ModuleDetails">
    <w:name w:val="Module Details"/>
    <w:basedOn w:val="Normal"/>
    <w:rsid w:val="00EC0A45"/>
    <w:pPr>
      <w:spacing w:before="40" w:after="40"/>
    </w:pPr>
    <w:rPr>
      <w:sz w:val="18"/>
      <w:lang w:val="en-GB"/>
    </w:rPr>
  </w:style>
  <w:style w:type="paragraph" w:styleId="BodyTextIndent">
    <w:name w:val="Body Text Indent"/>
    <w:basedOn w:val="Normal"/>
    <w:rsid w:val="00EC0A45"/>
    <w:pPr>
      <w:tabs>
        <w:tab w:val="left" w:pos="2835"/>
      </w:tabs>
      <w:ind w:left="2835" w:hanging="2835"/>
    </w:pPr>
    <w:rPr>
      <w:lang w:val="en-GB"/>
    </w:rPr>
  </w:style>
  <w:style w:type="character" w:styleId="CommentReference">
    <w:name w:val="annotation reference"/>
    <w:semiHidden/>
    <w:rsid w:val="00EC0A45"/>
    <w:rPr>
      <w:sz w:val="16"/>
      <w:szCs w:val="16"/>
    </w:rPr>
  </w:style>
  <w:style w:type="paragraph" w:styleId="CommentText">
    <w:name w:val="annotation text"/>
    <w:basedOn w:val="Normal"/>
    <w:link w:val="CommentTextChar"/>
    <w:semiHidden/>
    <w:rsid w:val="00EC0A45"/>
  </w:style>
  <w:style w:type="paragraph" w:customStyle="1" w:styleId="IndentedBullet2">
    <w:name w:val="Indented Bullet 2"/>
    <w:basedOn w:val="Normal"/>
    <w:rsid w:val="00EC0A45"/>
    <w:pPr>
      <w:numPr>
        <w:numId w:val="25"/>
      </w:numPr>
    </w:pPr>
  </w:style>
  <w:style w:type="paragraph" w:styleId="BalloonText">
    <w:name w:val="Balloon Text"/>
    <w:basedOn w:val="Normal"/>
    <w:semiHidden/>
    <w:rsid w:val="00EC0A45"/>
    <w:rPr>
      <w:rFonts w:ascii="Tahoma" w:hAnsi="Tahoma" w:cs="Tahoma"/>
      <w:sz w:val="16"/>
      <w:szCs w:val="16"/>
    </w:rPr>
  </w:style>
  <w:style w:type="table" w:styleId="TableGrid">
    <w:name w:val="Table Grid"/>
    <w:basedOn w:val="TableNormal"/>
    <w:rsid w:val="002E2D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E20A85"/>
    <w:rPr>
      <w:b/>
      <w:bCs/>
    </w:rPr>
  </w:style>
  <w:style w:type="paragraph" w:styleId="TOC1">
    <w:name w:val="toc 1"/>
    <w:basedOn w:val="Normal"/>
    <w:next w:val="Normal"/>
    <w:autoRedefine/>
    <w:uiPriority w:val="39"/>
    <w:qFormat/>
    <w:rsid w:val="0051152C"/>
    <w:pPr>
      <w:tabs>
        <w:tab w:val="right" w:leader="dot" w:pos="8951"/>
      </w:tabs>
    </w:pPr>
    <w:rPr>
      <w:rFonts w:cs="Calibri"/>
      <w:noProof/>
      <w:lang w:val="en-GB"/>
    </w:rPr>
  </w:style>
  <w:style w:type="paragraph" w:styleId="TOC2">
    <w:name w:val="toc 2"/>
    <w:basedOn w:val="Normal"/>
    <w:next w:val="Normal"/>
    <w:autoRedefine/>
    <w:uiPriority w:val="39"/>
    <w:qFormat/>
    <w:rsid w:val="00D65672"/>
    <w:pPr>
      <w:ind w:left="200"/>
    </w:pPr>
  </w:style>
  <w:style w:type="paragraph" w:customStyle="1" w:styleId="TOCHeading1">
    <w:name w:val="TOC Heading1"/>
    <w:basedOn w:val="Heading1"/>
    <w:next w:val="Normal"/>
    <w:uiPriority w:val="39"/>
    <w:semiHidden/>
    <w:unhideWhenUsed/>
    <w:qFormat/>
    <w:rsid w:val="00D65672"/>
    <w:pPr>
      <w:keepLines/>
      <w:spacing w:before="480" w:line="276" w:lineRule="auto"/>
      <w:outlineLvl w:val="9"/>
    </w:pPr>
    <w:rPr>
      <w:rFonts w:ascii="Cambria" w:hAnsi="Cambria"/>
      <w:bCs/>
      <w:color w:val="365F91"/>
      <w:sz w:val="28"/>
      <w:szCs w:val="28"/>
    </w:rPr>
  </w:style>
  <w:style w:type="paragraph" w:styleId="TOC3">
    <w:name w:val="toc 3"/>
    <w:basedOn w:val="Normal"/>
    <w:next w:val="Normal"/>
    <w:autoRedefine/>
    <w:uiPriority w:val="39"/>
    <w:unhideWhenUsed/>
    <w:qFormat/>
    <w:rsid w:val="00D65672"/>
    <w:pPr>
      <w:spacing w:after="100" w:line="276" w:lineRule="auto"/>
      <w:ind w:left="440"/>
    </w:pPr>
    <w:rPr>
      <w:sz w:val="22"/>
      <w:szCs w:val="22"/>
    </w:rPr>
  </w:style>
  <w:style w:type="paragraph" w:styleId="Title">
    <w:name w:val="Title"/>
    <w:basedOn w:val="Normal"/>
    <w:next w:val="Normal"/>
    <w:link w:val="TitleChar"/>
    <w:qFormat/>
    <w:rsid w:val="00F23416"/>
    <w:pPr>
      <w:spacing w:after="60"/>
      <w:jc w:val="center"/>
      <w:outlineLvl w:val="0"/>
    </w:pPr>
    <w:rPr>
      <w:b/>
      <w:bCs/>
      <w:kern w:val="28"/>
      <w:sz w:val="40"/>
      <w:szCs w:val="32"/>
      <w:lang w:val="en-GB"/>
    </w:rPr>
  </w:style>
  <w:style w:type="paragraph" w:styleId="TOC6">
    <w:name w:val="toc 6"/>
    <w:basedOn w:val="Normal"/>
    <w:next w:val="Normal"/>
    <w:autoRedefine/>
    <w:rsid w:val="00FC6006"/>
    <w:pPr>
      <w:ind w:left="1000"/>
    </w:pPr>
  </w:style>
  <w:style w:type="character" w:customStyle="1" w:styleId="TitleChar">
    <w:name w:val="Title Char"/>
    <w:link w:val="Title"/>
    <w:rsid w:val="00F23416"/>
    <w:rPr>
      <w:rFonts w:ascii="Calibri" w:hAnsi="Calibri"/>
      <w:b/>
      <w:bCs/>
      <w:kern w:val="28"/>
      <w:sz w:val="40"/>
      <w:szCs w:val="32"/>
      <w:lang w:eastAsia="en-US"/>
    </w:rPr>
  </w:style>
  <w:style w:type="paragraph" w:styleId="CommentSubject">
    <w:name w:val="annotation subject"/>
    <w:basedOn w:val="CommentText"/>
    <w:next w:val="CommentText"/>
    <w:link w:val="CommentSubjectChar"/>
    <w:rsid w:val="00D65A89"/>
    <w:rPr>
      <w:b/>
      <w:bCs/>
    </w:rPr>
  </w:style>
  <w:style w:type="character" w:customStyle="1" w:styleId="CommentTextChar">
    <w:name w:val="Comment Text Char"/>
    <w:link w:val="CommentText"/>
    <w:semiHidden/>
    <w:rsid w:val="00D65A89"/>
    <w:rPr>
      <w:rFonts w:ascii="Arial" w:hAnsi="Arial"/>
      <w:lang w:val="en-US"/>
    </w:rPr>
  </w:style>
  <w:style w:type="character" w:customStyle="1" w:styleId="CommentSubjectChar">
    <w:name w:val="Comment Subject Char"/>
    <w:link w:val="CommentSubject"/>
    <w:rsid w:val="00D65A89"/>
    <w:rPr>
      <w:rFonts w:ascii="Arial" w:hAnsi="Arial"/>
      <w:b/>
      <w:bCs/>
      <w:lang w:val="en-US"/>
    </w:rPr>
  </w:style>
  <w:style w:type="paragraph" w:customStyle="1" w:styleId="ColorfulList-Accent11">
    <w:name w:val="Colorful List - Accent 11"/>
    <w:basedOn w:val="Normal"/>
    <w:uiPriority w:val="34"/>
    <w:qFormat/>
    <w:rsid w:val="00B40325"/>
    <w:pPr>
      <w:ind w:left="720"/>
      <w:contextualSpacing/>
    </w:pPr>
  </w:style>
  <w:style w:type="paragraph" w:styleId="Subtitle">
    <w:name w:val="Subtitle"/>
    <w:basedOn w:val="Title"/>
    <w:next w:val="Normal"/>
    <w:link w:val="SubtitleChar"/>
    <w:qFormat/>
    <w:rsid w:val="00F23416"/>
    <w:rPr>
      <w:sz w:val="32"/>
    </w:rPr>
  </w:style>
  <w:style w:type="character" w:customStyle="1" w:styleId="SubtitleChar">
    <w:name w:val="Subtitle Char"/>
    <w:link w:val="Subtitle"/>
    <w:rsid w:val="00F23416"/>
    <w:rPr>
      <w:rFonts w:ascii="Calibri" w:hAnsi="Calibri"/>
      <w:b/>
      <w:bCs/>
      <w:kern w:val="28"/>
      <w:sz w:val="32"/>
      <w:szCs w:val="32"/>
      <w:lang w:eastAsia="en-US"/>
    </w:rPr>
  </w:style>
  <w:style w:type="table" w:customStyle="1" w:styleId="GridTable5Dark-Accent41">
    <w:name w:val="Grid Table 5 Dark - Accent 41"/>
    <w:basedOn w:val="TableNormal"/>
    <w:uiPriority w:val="50"/>
    <w:rsid w:val="002D318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customStyle="1" w:styleId="GridTable4-Accent41">
    <w:name w:val="Grid Table 4 - Accent 41"/>
    <w:basedOn w:val="TableNormal"/>
    <w:uiPriority w:val="49"/>
    <w:rsid w:val="002B2960"/>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3-Accent41">
    <w:name w:val="List Table 3 - Accent 41"/>
    <w:basedOn w:val="TableNormal"/>
    <w:uiPriority w:val="48"/>
    <w:rsid w:val="002B2960"/>
    <w:tblPr>
      <w:tblStyleRowBandSize w:val="1"/>
      <w:tblStyleColBandSize w:val="1"/>
      <w:tblBorders>
        <w:top w:val="single" w:sz="4" w:space="0" w:color="8064A2"/>
        <w:left w:val="single" w:sz="4" w:space="0" w:color="8064A2"/>
        <w:bottom w:val="single" w:sz="4" w:space="0" w:color="8064A2"/>
        <w:right w:val="single" w:sz="4" w:space="0" w:color="8064A2"/>
      </w:tblBorders>
    </w:tblPr>
    <w:tblStylePr w:type="firstRow">
      <w:rPr>
        <w:b/>
        <w:bCs/>
        <w:color w:val="FFFFFF"/>
      </w:rPr>
      <w:tblPr/>
      <w:tcPr>
        <w:shd w:val="clear" w:color="auto" w:fill="8064A2"/>
      </w:tcPr>
    </w:tblStylePr>
    <w:tblStylePr w:type="lastRow">
      <w:rPr>
        <w:b/>
        <w:bCs/>
      </w:rPr>
      <w:tblPr/>
      <w:tcPr>
        <w:tcBorders>
          <w:top w:val="double" w:sz="4" w:space="0" w:color="8064A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064A2"/>
          <w:right w:val="single" w:sz="4" w:space="0" w:color="8064A2"/>
        </w:tcBorders>
      </w:tcPr>
    </w:tblStylePr>
    <w:tblStylePr w:type="band1Horz">
      <w:tblPr/>
      <w:tcPr>
        <w:tcBorders>
          <w:top w:val="single" w:sz="4" w:space="0" w:color="8064A2"/>
          <w:bottom w:val="single" w:sz="4" w:space="0" w:color="8064A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left w:val="nil"/>
        </w:tcBorders>
      </w:tcPr>
    </w:tblStylePr>
    <w:tblStylePr w:type="swCell">
      <w:tblPr/>
      <w:tcPr>
        <w:tcBorders>
          <w:top w:val="double" w:sz="4" w:space="0" w:color="8064A2"/>
          <w:right w:val="nil"/>
        </w:tcBorders>
      </w:tcPr>
    </w:tblStylePr>
  </w:style>
  <w:style w:type="paragraph" w:styleId="TOCHeading">
    <w:name w:val="TOC Heading"/>
    <w:basedOn w:val="Heading1"/>
    <w:next w:val="Normal"/>
    <w:uiPriority w:val="39"/>
    <w:unhideWhenUsed/>
    <w:qFormat/>
    <w:rsid w:val="00BD14AD"/>
    <w:pPr>
      <w:keepLines/>
      <w:spacing w:before="240" w:line="259" w:lineRule="auto"/>
      <w:outlineLvl w:val="9"/>
    </w:pPr>
    <w:rPr>
      <w:rFonts w:ascii="Calibri Light" w:hAnsi="Calibri Light"/>
      <w:b w:val="0"/>
      <w:smallCaps w:val="0"/>
      <w:color w:val="2E74B5"/>
      <w:sz w:val="32"/>
      <w:szCs w:val="32"/>
    </w:rPr>
  </w:style>
  <w:style w:type="paragraph" w:styleId="FootnoteText">
    <w:name w:val="footnote text"/>
    <w:basedOn w:val="Normal"/>
    <w:link w:val="FootnoteTextChar"/>
    <w:semiHidden/>
    <w:unhideWhenUsed/>
    <w:rsid w:val="00E86114"/>
  </w:style>
  <w:style w:type="character" w:customStyle="1" w:styleId="FootnoteTextChar">
    <w:name w:val="Footnote Text Char"/>
    <w:link w:val="FootnoteText"/>
    <w:semiHidden/>
    <w:rsid w:val="00E86114"/>
    <w:rPr>
      <w:rFonts w:ascii="Calibri" w:hAnsi="Calibri"/>
      <w:lang w:val="en-US" w:eastAsia="en-US"/>
    </w:rPr>
  </w:style>
  <w:style w:type="character" w:styleId="FootnoteReference">
    <w:name w:val="footnote reference"/>
    <w:semiHidden/>
    <w:unhideWhenUsed/>
    <w:rsid w:val="00E86114"/>
    <w:rPr>
      <w:vertAlign w:val="superscript"/>
    </w:rPr>
  </w:style>
  <w:style w:type="character" w:customStyle="1" w:styleId="Heading1Char">
    <w:name w:val="Heading 1 Char"/>
    <w:link w:val="Heading1"/>
    <w:rsid w:val="004F5351"/>
    <w:rPr>
      <w:rFonts w:ascii="Calibri" w:hAnsi="Calibri"/>
      <w:b/>
      <w:smallCaps/>
      <w:sz w:val="24"/>
      <w:lang w:val="en-US" w:eastAsia="en-US"/>
    </w:rPr>
  </w:style>
  <w:style w:type="paragraph" w:styleId="NormalWeb">
    <w:name w:val="Normal (Web)"/>
    <w:basedOn w:val="Normal"/>
    <w:uiPriority w:val="99"/>
    <w:unhideWhenUsed/>
    <w:rsid w:val="004F5351"/>
    <w:pPr>
      <w:spacing w:before="100" w:beforeAutospacing="1" w:after="100" w:afterAutospacing="1"/>
    </w:pPr>
    <w:rPr>
      <w:rFonts w:ascii="Times New Roman" w:hAnsi="Times New Roman"/>
      <w:sz w:val="24"/>
      <w:szCs w:val="24"/>
      <w:lang w:val="en-GB" w:eastAsia="en-GB"/>
    </w:rPr>
  </w:style>
  <w:style w:type="paragraph" w:styleId="ListParagraph">
    <w:name w:val="List Paragraph"/>
    <w:basedOn w:val="Normal"/>
    <w:uiPriority w:val="34"/>
    <w:qFormat/>
    <w:rsid w:val="00565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486158">
      <w:bodyDiv w:val="1"/>
      <w:marLeft w:val="0"/>
      <w:marRight w:val="0"/>
      <w:marTop w:val="0"/>
      <w:marBottom w:val="0"/>
      <w:divBdr>
        <w:top w:val="none" w:sz="0" w:space="0" w:color="auto"/>
        <w:left w:val="none" w:sz="0" w:space="0" w:color="auto"/>
        <w:bottom w:val="none" w:sz="0" w:space="0" w:color="auto"/>
        <w:right w:val="none" w:sz="0" w:space="0" w:color="auto"/>
      </w:divBdr>
    </w:div>
    <w:div w:id="1365255882">
      <w:bodyDiv w:val="1"/>
      <w:marLeft w:val="0"/>
      <w:marRight w:val="0"/>
      <w:marTop w:val="0"/>
      <w:marBottom w:val="0"/>
      <w:divBdr>
        <w:top w:val="none" w:sz="0" w:space="0" w:color="auto"/>
        <w:left w:val="none" w:sz="0" w:space="0" w:color="auto"/>
        <w:bottom w:val="none" w:sz="0" w:space="0" w:color="auto"/>
        <w:right w:val="none" w:sz="0" w:space="0" w:color="auto"/>
      </w:divBdr>
    </w:div>
    <w:div w:id="195690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runel.ac.uk/about/documents/pdf/Senate-Regulation-6-2020-07-01.pdf" TargetMode="External"/><Relationship Id="rId18" Type="http://schemas.openxmlformats.org/officeDocument/2006/relationships/hyperlink" Target="https://students.brunel.ac.uk/study/coursework-submission-procedur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brunel.ac.uk/about/quality-assurance/documents/pdf/Contract-Cheating-Guidance-for-Students-v1.pdf" TargetMode="External"/><Relationship Id="rId17" Type="http://schemas.openxmlformats.org/officeDocument/2006/relationships/hyperlink" Target="https://students.brunel.ac.uk/study/cedps/welcome-to-computer-science" TargetMode="External"/><Relationship Id="rId2" Type="http://schemas.openxmlformats.org/officeDocument/2006/relationships/customXml" Target="../customXml/item2.xml"/><Relationship Id="rId16" Type="http://schemas.openxmlformats.org/officeDocument/2006/relationships/hyperlink" Target="https://www.brunel.ac.uk/life/supporting-yo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runel.ac.uk/life/library/SubjectSupport/Plagiarism" TargetMode="External"/><Relationship Id="rId5" Type="http://schemas.openxmlformats.org/officeDocument/2006/relationships/numbering" Target="numbering.xml"/><Relationship Id="rId15" Type="http://schemas.openxmlformats.org/officeDocument/2006/relationships/hyperlink" Target="mailto:TPOcomputerscience@brunel.ac.uk"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lackboard.brunel.ac.uk/bbcswebdav/pid-1426008-dt-content-rid-6875120_1/xid-6875120_1"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runel Document" ma:contentTypeID="0x010100B5A4C08D27C9458A8DBC831B2C0EF43F009273969BF0E2A54CA6C40C8FD7248461" ma:contentTypeVersion="0" ma:contentTypeDescription="This is the base type for all Brunel documents." ma:contentTypeScope="" ma:versionID="4c628a45edfb11a38fb8e710b9925e67">
  <xsd:schema xmlns:xsd="http://www.w3.org/2001/XMLSchema" xmlns:xs="http://www.w3.org/2001/XMLSchema" xmlns:p="http://schemas.microsoft.com/office/2006/metadata/properties" xmlns:ns2="14097921-7d2c-4fe8-9bbf-5032e7edb6b0" xmlns:ns3="53141595-342e-49bb-a682-90f2e9cbb543" targetNamespace="http://schemas.microsoft.com/office/2006/metadata/properties" ma:root="true" ma:fieldsID="78084abb420a7ad6c343bd65857a203a" ns2:_="" ns3:_="">
    <xsd:import namespace="14097921-7d2c-4fe8-9bbf-5032e7edb6b0"/>
    <xsd:import namespace="53141595-342e-49bb-a682-90f2e9cbb543"/>
    <xsd:element name="properties">
      <xsd:complexType>
        <xsd:sequence>
          <xsd:element name="documentManagement">
            <xsd:complexType>
              <xsd:all>
                <xsd:element ref="ns2:BrunelBaseOwner0" minOccurs="0"/>
                <xsd:element ref="ns2:BrunelBaseAudience0"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097921-7d2c-4fe8-9bbf-5032e7edb6b0" elementFormDefault="qualified">
    <xsd:import namespace="http://schemas.microsoft.com/office/2006/documentManagement/types"/>
    <xsd:import namespace="http://schemas.microsoft.com/office/infopath/2007/PartnerControls"/>
    <xsd:element name="BrunelBaseOwner0" ma:index="9" nillable="true" ma:taxonomy="true" ma:internalName="BrunelBaseOwner0" ma:taxonomyFieldName="BrunelBaseOwner" ma:displayName="Owner" ma:default="1;#College of Engineering, Design and Physical Sciences|c9dd3e1f-cd8c-4bec-980c-78787024c175" ma:fieldId="{98f64fff-228a-401e-b118-7b7ed14a11bf}" ma:sspId="1f8ae13c-041c-454e-aeb3-8644223ed454" ma:termSetId="ce0b3c44-0e18-4677-9fa6-443ed1905ae4" ma:anchorId="00000000-0000-0000-0000-000000000000" ma:open="true" ma:isKeyword="false">
      <xsd:complexType>
        <xsd:sequence>
          <xsd:element ref="pc:Terms" minOccurs="0" maxOccurs="1"/>
        </xsd:sequence>
      </xsd:complexType>
    </xsd:element>
    <xsd:element name="BrunelBaseAudience0" ma:index="11" nillable="true" ma:taxonomy="true" ma:internalName="BrunelBaseAudience0" ma:taxonomyFieldName="BrunelBaseAudience" ma:displayName="Search Audience" ma:default="" ma:fieldId="{d57833c3-6316-40fd-9f4a-bdce40d7b5e8}" ma:taxonomyMulti="true" ma:sspId="1f8ae13c-041c-454e-aeb3-8644223ed454" ma:termSetId="e48bdc75-7773-40af-8e0d-060ff7e1dbe0"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3141595-342e-49bb-a682-90f2e9cbb54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9846269-c116-46bd-8056-6737009e7105}" ma:internalName="TaxCatchAll" ma:showField="CatchAllData" ma:web="53141595-342e-49bb-a682-90f2e9cbb5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E1F66E-827D-4257-9A0F-D378CDD5A1B0}">
  <ds:schemaRefs>
    <ds:schemaRef ds:uri="http://schemas.openxmlformats.org/officeDocument/2006/bibliography"/>
  </ds:schemaRefs>
</ds:datastoreItem>
</file>

<file path=customXml/itemProps2.xml><?xml version="1.0" encoding="utf-8"?>
<ds:datastoreItem xmlns:ds="http://schemas.openxmlformats.org/officeDocument/2006/customXml" ds:itemID="{8C7EE6DA-7C71-428E-AD07-B58415743B33}">
  <ds:schemaRefs>
    <ds:schemaRef ds:uri="http://schemas.microsoft.com/office/2006/metadata/longProperties"/>
  </ds:schemaRefs>
</ds:datastoreItem>
</file>

<file path=customXml/itemProps3.xml><?xml version="1.0" encoding="utf-8"?>
<ds:datastoreItem xmlns:ds="http://schemas.openxmlformats.org/officeDocument/2006/customXml" ds:itemID="{733CBBD1-8388-476B-A671-ECBD8531152C}">
  <ds:schemaRefs>
    <ds:schemaRef ds:uri="http://schemas.microsoft.com/sharepoint/v3/contenttype/forms"/>
  </ds:schemaRefs>
</ds:datastoreItem>
</file>

<file path=customXml/itemProps4.xml><?xml version="1.0" encoding="utf-8"?>
<ds:datastoreItem xmlns:ds="http://schemas.openxmlformats.org/officeDocument/2006/customXml" ds:itemID="{DEC0B051-CC98-4501-A6AE-5D0B9A094E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097921-7d2c-4fe8-9bbf-5032e7edb6b0"/>
    <ds:schemaRef ds:uri="53141595-342e-49bb-a682-90f2e9cbb5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1877</Words>
  <Characters>10701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Brunel University</Company>
  <LinksUpToDate>false</LinksUpToDate>
  <CharactersWithSpaces>12553</CharactersWithSpaces>
  <SharedDoc>false</SharedDoc>
  <HLinks>
    <vt:vector size="48" baseType="variant">
      <vt:variant>
        <vt:i4>4784216</vt:i4>
      </vt:variant>
      <vt:variant>
        <vt:i4>45</vt:i4>
      </vt:variant>
      <vt:variant>
        <vt:i4>0</vt:i4>
      </vt:variant>
      <vt:variant>
        <vt:i4>5</vt:i4>
      </vt:variant>
      <vt:variant>
        <vt:lpwstr>https://intra.brunel.ac.uk/cedps/Pages/handbook.aspx</vt:lpwstr>
      </vt:variant>
      <vt:variant>
        <vt:lpwstr/>
      </vt:variant>
      <vt:variant>
        <vt:i4>1703988</vt:i4>
      </vt:variant>
      <vt:variant>
        <vt:i4>38</vt:i4>
      </vt:variant>
      <vt:variant>
        <vt:i4>0</vt:i4>
      </vt:variant>
      <vt:variant>
        <vt:i4>5</vt:i4>
      </vt:variant>
      <vt:variant>
        <vt:lpwstr/>
      </vt:variant>
      <vt:variant>
        <vt:lpwstr>_Toc527913757</vt:lpwstr>
      </vt:variant>
      <vt:variant>
        <vt:i4>1703988</vt:i4>
      </vt:variant>
      <vt:variant>
        <vt:i4>32</vt:i4>
      </vt:variant>
      <vt:variant>
        <vt:i4>0</vt:i4>
      </vt:variant>
      <vt:variant>
        <vt:i4>5</vt:i4>
      </vt:variant>
      <vt:variant>
        <vt:lpwstr/>
      </vt:variant>
      <vt:variant>
        <vt:lpwstr>_Toc527913756</vt:lpwstr>
      </vt:variant>
      <vt:variant>
        <vt:i4>1703988</vt:i4>
      </vt:variant>
      <vt:variant>
        <vt:i4>26</vt:i4>
      </vt:variant>
      <vt:variant>
        <vt:i4>0</vt:i4>
      </vt:variant>
      <vt:variant>
        <vt:i4>5</vt:i4>
      </vt:variant>
      <vt:variant>
        <vt:lpwstr/>
      </vt:variant>
      <vt:variant>
        <vt:lpwstr>_Toc527913755</vt:lpwstr>
      </vt:variant>
      <vt:variant>
        <vt:i4>1703988</vt:i4>
      </vt:variant>
      <vt:variant>
        <vt:i4>20</vt:i4>
      </vt:variant>
      <vt:variant>
        <vt:i4>0</vt:i4>
      </vt:variant>
      <vt:variant>
        <vt:i4>5</vt:i4>
      </vt:variant>
      <vt:variant>
        <vt:lpwstr/>
      </vt:variant>
      <vt:variant>
        <vt:lpwstr>_Toc527913754</vt:lpwstr>
      </vt:variant>
      <vt:variant>
        <vt:i4>1703988</vt:i4>
      </vt:variant>
      <vt:variant>
        <vt:i4>14</vt:i4>
      </vt:variant>
      <vt:variant>
        <vt:i4>0</vt:i4>
      </vt:variant>
      <vt:variant>
        <vt:i4>5</vt:i4>
      </vt:variant>
      <vt:variant>
        <vt:lpwstr/>
      </vt:variant>
      <vt:variant>
        <vt:lpwstr>_Toc527913753</vt:lpwstr>
      </vt:variant>
      <vt:variant>
        <vt:i4>1703988</vt:i4>
      </vt:variant>
      <vt:variant>
        <vt:i4>8</vt:i4>
      </vt:variant>
      <vt:variant>
        <vt:i4>0</vt:i4>
      </vt:variant>
      <vt:variant>
        <vt:i4>5</vt:i4>
      </vt:variant>
      <vt:variant>
        <vt:lpwstr/>
      </vt:variant>
      <vt:variant>
        <vt:lpwstr>_Toc527913752</vt:lpwstr>
      </vt:variant>
      <vt:variant>
        <vt:i4>1703988</vt:i4>
      </vt:variant>
      <vt:variant>
        <vt:i4>2</vt:i4>
      </vt:variant>
      <vt:variant>
        <vt:i4>0</vt:i4>
      </vt:variant>
      <vt:variant>
        <vt:i4>5</vt:i4>
      </vt:variant>
      <vt:variant>
        <vt:lpwstr/>
      </vt:variant>
      <vt:variant>
        <vt:lpwstr>_Toc527913751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Davis</dc:creator>
  <cp:keywords/>
  <cp:lastModifiedBy>Simon Taylor (Staff)</cp:lastModifiedBy>
  <cp:revision>2</cp:revision>
  <cp:lastPrinted>2015-08-06T13:01:00Z</cp:lastPrinted>
  <dcterms:created xsi:type="dcterms:W3CDTF">2021-10-17T18:00:00Z</dcterms:created>
  <dcterms:modified xsi:type="dcterms:W3CDTF">2021-10-17T18:00:00Z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tatus">
    <vt:lpwstr/>
  </property>
  <property fmtid="{D5CDD505-2E9C-101B-9397-08002B2CF9AE}" pid="5" name="DeptTaxHTField0">
    <vt:lpwstr>DISC|d60ec8b4-b6d9-4dbb-8138-d4bb6dbf6d07</vt:lpwstr>
  </property>
  <property fmtid="{D5CDD505-2E9C-101B-9397-08002B2CF9AE}" pid="6" name="TaxCatchAll">
    <vt:lpwstr>1;#College of Engineering, Design and Physical Sciences|c9dd3e1f-cd8c-4bec-980c-78787024c175</vt:lpwstr>
  </property>
  <property fmtid="{D5CDD505-2E9C-101B-9397-08002B2CF9AE}" pid="7" name="_dlc_DocId">
    <vt:lpwstr>SISCM-82-33</vt:lpwstr>
  </property>
  <property fmtid="{D5CDD505-2E9C-101B-9397-08002B2CF9AE}" pid="8" name="_dlc_DocIdItemGuid">
    <vt:lpwstr>67299d64-f83e-4e3b-b16b-7b8b9740152b</vt:lpwstr>
  </property>
  <property fmtid="{D5CDD505-2E9C-101B-9397-08002B2CF9AE}" pid="9" name="_dlc_DocIdUrl">
    <vt:lpwstr>https://siscm.brunel.ac.uk/learning-and-teaching/coursework/_layouts/DocIdRedir.aspx?ID=SISCM-82-33, SISCM-82-33</vt:lpwstr>
  </property>
  <property fmtid="{D5CDD505-2E9C-101B-9397-08002B2CF9AE}" pid="10" name="Study Level">
    <vt:lpwstr>;#All;#</vt:lpwstr>
  </property>
  <property fmtid="{D5CDD505-2E9C-101B-9397-08002B2CF9AE}" pid="11" name="Academic Year">
    <vt:lpwstr>2014/5</vt:lpwstr>
  </property>
  <property fmtid="{D5CDD505-2E9C-101B-9397-08002B2CF9AE}" pid="12" name="Dept">
    <vt:lpwstr>7;#DISC|d60ec8b4-b6d9-4dbb-8138-d4bb6dbf6d07</vt:lpwstr>
  </property>
  <property fmtid="{D5CDD505-2E9C-101B-9397-08002B2CF9AE}" pid="13" name="BrunelBaseOwner0">
    <vt:lpwstr>College of Engineering, Design and Physical Sciences|c9dd3e1f-cd8c-4bec-980c-78787024c175</vt:lpwstr>
  </property>
  <property fmtid="{D5CDD505-2E9C-101B-9397-08002B2CF9AE}" pid="14" name="BrunelBaseAudience0">
    <vt:lpwstr/>
  </property>
  <property fmtid="{D5CDD505-2E9C-101B-9397-08002B2CF9AE}" pid="15" name="BrunelBaseAudience">
    <vt:lpwstr/>
  </property>
</Properties>
</file>