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ED08B" w14:textId="77777777" w:rsidR="00E72AC2" w:rsidRDefault="00E72AC2" w:rsidP="00E72AC2">
      <w:pPr>
        <w:pStyle w:val="Title"/>
      </w:pPr>
      <w:r>
        <w:t>Building ODM Applications in Scala</w:t>
      </w:r>
    </w:p>
    <w:p w14:paraId="5920B48C" w14:textId="77777777" w:rsidR="00E72AC2" w:rsidRDefault="00E72AC2" w:rsidP="00E72AC2">
      <w:pPr>
        <w:pStyle w:val="Heading1"/>
      </w:pPr>
      <w:r w:rsidRPr="00E72AC2">
        <w:t>What this article is about</w:t>
      </w:r>
    </w:p>
    <w:p w14:paraId="1469D661" w14:textId="31DF3215" w:rsidR="00DE4F33" w:rsidRDefault="00DE4F33" w:rsidP="00DE4F33">
      <w:r>
        <w:t>This article explains how to integrate IBM Operational Decision Manager rule execution services in a Scala application.</w:t>
      </w:r>
    </w:p>
    <w:p w14:paraId="2959198F" w14:textId="50A940D6" w:rsidR="00B428A5" w:rsidRPr="00390A5B" w:rsidRDefault="00DE4F33" w:rsidP="00B428A5">
      <w:pPr>
        <w:rPr>
          <w:rFonts w:eastAsia="Times New Roman" w:cs="Times New Roman"/>
        </w:rPr>
      </w:pPr>
      <w:r>
        <w:t xml:space="preserve">IBM Operational Decision Manager is </w:t>
      </w:r>
      <w:r w:rsidR="00B428A5">
        <w:rPr>
          <w:rStyle w:val="st"/>
          <w:rFonts w:eastAsia="Times New Roman" w:cs="Times New Roman"/>
        </w:rPr>
        <w:t>IBM's Business Rule Management System.</w:t>
      </w:r>
      <w:r w:rsidR="00390A5B">
        <w:rPr>
          <w:rFonts w:eastAsia="Times New Roman" w:cs="Times New Roman"/>
        </w:rPr>
        <w:t xml:space="preserve"> </w:t>
      </w:r>
      <w:r w:rsidR="00B428A5">
        <w:t xml:space="preserve">Said differently, it is </w:t>
      </w:r>
      <w:r>
        <w:t xml:space="preserve">software </w:t>
      </w:r>
      <w:r w:rsidR="008D2BA0">
        <w:t>you</w:t>
      </w:r>
      <w:r>
        <w:t xml:space="preserve"> </w:t>
      </w:r>
      <w:r w:rsidR="008D2BA0">
        <w:t>use</w:t>
      </w:r>
      <w:r>
        <w:t xml:space="preserve"> to expose opera</w:t>
      </w:r>
      <w:r w:rsidR="00B428A5">
        <w:t xml:space="preserve">tional decisions, </w:t>
      </w:r>
      <w:r>
        <w:t>such as the price a product will be proposed to a given client</w:t>
      </w:r>
      <w:r w:rsidR="00B428A5">
        <w:t>,</w:t>
      </w:r>
      <w:r>
        <w:t xml:space="preserve"> as services</w:t>
      </w:r>
      <w:r w:rsidR="00B428A5">
        <w:t xml:space="preserve"> </w:t>
      </w:r>
      <w:r>
        <w:t xml:space="preserve">and to externalize the business </w:t>
      </w:r>
      <w:r w:rsidR="00C75707">
        <w:t>rules</w:t>
      </w:r>
      <w:r>
        <w:t xml:space="preserve"> behind these decisions</w:t>
      </w:r>
      <w:r w:rsidR="00B428A5">
        <w:t xml:space="preserve"> in a dedicated repository so that line of business stakeholders can author and manage them without requiring systematic intervention of IT.</w:t>
      </w:r>
    </w:p>
    <w:p w14:paraId="5A36530C" w14:textId="1DBD240C" w:rsidR="00B428A5" w:rsidRDefault="00B428A5" w:rsidP="00DE4F33">
      <w:r>
        <w:t xml:space="preserve">Scala is a programming language </w:t>
      </w:r>
      <w:r w:rsidR="009F6EE3">
        <w:t xml:space="preserve">that drastically extends Java’s object oriented mechanisms and adds </w:t>
      </w:r>
      <w:r w:rsidR="00643760">
        <w:t xml:space="preserve">the </w:t>
      </w:r>
      <w:r w:rsidR="009F6EE3">
        <w:t xml:space="preserve">functional </w:t>
      </w:r>
      <w:r w:rsidR="00643760">
        <w:t xml:space="preserve">paradigm to it beyond what Java 8 does. Just as Java does, Scala code is compiled into JVM </w:t>
      </w:r>
      <w:proofErr w:type="spellStart"/>
      <w:r w:rsidR="00643760">
        <w:t>bytecode</w:t>
      </w:r>
      <w:proofErr w:type="spellEnd"/>
      <w:r w:rsidR="00643760">
        <w:t xml:space="preserve"> and can interoperate with Java code. This article is taking advantage of this interoperability, as the ODM engine can run on Java objects (actually, </w:t>
      </w:r>
      <w:proofErr w:type="spellStart"/>
      <w:r w:rsidR="00643760">
        <w:t>bytecode</w:t>
      </w:r>
      <w:proofErr w:type="spellEnd"/>
      <w:r w:rsidR="00643760">
        <w:t xml:space="preserve"> objects) and has a Java API.</w:t>
      </w:r>
      <w:r w:rsidR="0049387D">
        <w:t xml:space="preserve"> I highly recommend you the tutorials at </w:t>
      </w:r>
      <w:hyperlink r:id="rId5" w:history="1">
        <w:r w:rsidR="0049387D" w:rsidRPr="00C6276A">
          <w:rPr>
            <w:rStyle w:val="Hyperlink"/>
          </w:rPr>
          <w:t>https://www.scala-lang.org/</w:t>
        </w:r>
      </w:hyperlink>
    </w:p>
    <w:p w14:paraId="42A54B29" w14:textId="51FF790C" w:rsidR="00643760" w:rsidRDefault="00643760" w:rsidP="00DE4F33">
      <w:r>
        <w:t>The rest of this article makes the following assumptions:</w:t>
      </w:r>
    </w:p>
    <w:p w14:paraId="13F5A674" w14:textId="4F2B7357" w:rsidR="00643760" w:rsidRDefault="00643760" w:rsidP="00643760">
      <w:pPr>
        <w:pStyle w:val="ListParagraph"/>
        <w:numPr>
          <w:ilvl w:val="0"/>
          <w:numId w:val="1"/>
        </w:numPr>
      </w:pPr>
      <w:r>
        <w:t>You know how to build a Hello World app with ODM and Java</w:t>
      </w:r>
    </w:p>
    <w:p w14:paraId="01DD7432" w14:textId="3F23301E" w:rsidR="00643760" w:rsidRDefault="00643760" w:rsidP="00C75707">
      <w:pPr>
        <w:pStyle w:val="ListParagraph"/>
        <w:numPr>
          <w:ilvl w:val="0"/>
          <w:numId w:val="1"/>
        </w:numPr>
      </w:pPr>
      <w:r>
        <w:t xml:space="preserve">You </w:t>
      </w:r>
      <w:r w:rsidR="00C75707">
        <w:t xml:space="preserve">have installed </w:t>
      </w:r>
      <w:r>
        <w:t>ODM 8.9</w:t>
      </w:r>
      <w:r w:rsidR="00C75707">
        <w:t xml:space="preserve">, </w:t>
      </w:r>
      <w:r>
        <w:t>Scala IDE 4.5</w:t>
      </w:r>
      <w:r w:rsidR="00C75707">
        <w:t xml:space="preserve"> and git</w:t>
      </w:r>
    </w:p>
    <w:p w14:paraId="550B5EE1" w14:textId="24A28E01" w:rsidR="005311F7" w:rsidRDefault="005311F7" w:rsidP="005311F7">
      <w:r>
        <w:t xml:space="preserve">I believe, however, that most of the details in this article </w:t>
      </w:r>
      <w:r w:rsidR="00C75707">
        <w:t xml:space="preserve">will run if you have alternated </w:t>
      </w:r>
      <w:r>
        <w:t>versions</w:t>
      </w:r>
      <w:r w:rsidR="00BB2FE0">
        <w:t xml:space="preserve"> of the</w:t>
      </w:r>
      <w:r w:rsidR="00C75707">
        <w:t>se</w:t>
      </w:r>
      <w:r w:rsidR="00BB2FE0">
        <w:t xml:space="preserve"> IDEs </w:t>
      </w:r>
      <w:r w:rsidR="00C75707">
        <w:t>or alternate versions</w:t>
      </w:r>
      <w:r w:rsidR="00BB2FE0">
        <w:t xml:space="preserve"> of the languages</w:t>
      </w:r>
      <w:r>
        <w:t>.</w:t>
      </w:r>
    </w:p>
    <w:p w14:paraId="5092E450" w14:textId="728773C6" w:rsidR="005311F7" w:rsidRPr="005F200F" w:rsidRDefault="005311F7" w:rsidP="005311F7">
      <w:pPr>
        <w:rPr>
          <w:color w:val="000000" w:themeColor="text1"/>
        </w:rPr>
      </w:pPr>
      <w:r w:rsidRPr="005F200F">
        <w:rPr>
          <w:color w:val="000000" w:themeColor="text1"/>
        </w:rPr>
        <w:t xml:space="preserve">You can get the code for the demo at </w:t>
      </w:r>
      <w:r w:rsidR="00A426C8" w:rsidRPr="005F200F">
        <w:rPr>
          <w:color w:val="000000" w:themeColor="text1"/>
        </w:rPr>
        <w:t>https://github.com/FrancisFriedlander/</w:t>
      </w:r>
      <w:r w:rsidR="00C75707">
        <w:rPr>
          <w:color w:val="000000" w:themeColor="text1"/>
        </w:rPr>
        <w:t>scala-odm</w:t>
      </w:r>
      <w:r w:rsidR="00A426C8" w:rsidRPr="005F200F">
        <w:rPr>
          <w:color w:val="000000" w:themeColor="text1"/>
        </w:rPr>
        <w:t>.git</w:t>
      </w:r>
      <w:r w:rsidR="00772B15" w:rsidRPr="005F200F">
        <w:rPr>
          <w:color w:val="000000" w:themeColor="text1"/>
        </w:rPr>
        <w:t xml:space="preserve">. You will have to </w:t>
      </w:r>
      <w:r w:rsidR="00C75707">
        <w:rPr>
          <w:color w:val="000000" w:themeColor="text1"/>
        </w:rPr>
        <w:t>set</w:t>
      </w:r>
      <w:r w:rsidR="00772B15" w:rsidRPr="005F200F">
        <w:rPr>
          <w:color w:val="000000" w:themeColor="text1"/>
        </w:rPr>
        <w:t xml:space="preserve"> variable </w:t>
      </w:r>
      <w:r w:rsidR="00772B15" w:rsidRPr="005F200F">
        <w:rPr>
          <w:rFonts w:ascii="Monaco" w:hAnsi="Monaco"/>
          <w:color w:val="000000" w:themeColor="text1"/>
          <w:sz w:val="22"/>
        </w:rPr>
        <w:t>ILOG_EXECUTION_SERVER_HOME</w:t>
      </w:r>
      <w:r w:rsidR="00772B15" w:rsidRPr="005F200F">
        <w:rPr>
          <w:color w:val="000000" w:themeColor="text1"/>
        </w:rPr>
        <w:t xml:space="preserve"> to match your environment; Apart this, no change should be required. Reach out to me if that is not the case, and I’ll update this article.</w:t>
      </w:r>
    </w:p>
    <w:p w14:paraId="3B5669BC" w14:textId="3616F386" w:rsidR="00D31EFB" w:rsidRDefault="00D31EFB" w:rsidP="00D31EFB">
      <w:r>
        <w:t>The example is reasonably sophisticated and involves various Scala inheritance mechanisms that are perfectly managed in ODM.</w:t>
      </w:r>
    </w:p>
    <w:p w14:paraId="06686CD3" w14:textId="42DBA71C" w:rsidR="009A1D41" w:rsidRDefault="009A1D41" w:rsidP="00D31EFB">
      <w:r>
        <w:t>All considered, this exercise is quite simple, and will be even simpler when we will be able to use a single IDE for both Scala and ODM. The reason this article is rather long is that I am giving all details to make sure you will succeed with this approach.</w:t>
      </w:r>
    </w:p>
    <w:p w14:paraId="56BB40CA" w14:textId="38D53B97" w:rsidR="00E72AC2" w:rsidRDefault="00E72AC2" w:rsidP="00E72AC2">
      <w:pPr>
        <w:pStyle w:val="Heading1"/>
      </w:pPr>
      <w:r w:rsidRPr="00E72AC2">
        <w:t xml:space="preserve">Why it is </w:t>
      </w:r>
      <w:r w:rsidR="005311F7">
        <w:t>interesting</w:t>
      </w:r>
    </w:p>
    <w:p w14:paraId="262032B4" w14:textId="392F001B" w:rsidR="005311F7" w:rsidRDefault="005311F7" w:rsidP="005311F7">
      <w:r>
        <w:t xml:space="preserve">There are two reasons why the ODM – Scala </w:t>
      </w:r>
      <w:r w:rsidR="00AA7DAA">
        <w:t xml:space="preserve">integration </w:t>
      </w:r>
      <w:r>
        <w:t>is interesting.</w:t>
      </w:r>
    </w:p>
    <w:p w14:paraId="675BEFC3" w14:textId="6ADC99EB" w:rsidR="005311F7" w:rsidRDefault="005311F7" w:rsidP="005311F7">
      <w:r>
        <w:t xml:space="preserve">First, Scala can be viewed as a better Java than Java, </w:t>
      </w:r>
      <w:r w:rsidR="007440D3">
        <w:t>as explained above</w:t>
      </w:r>
      <w:r>
        <w:t>. Therefore, building ODM applications with Scala is a valuable option.</w:t>
      </w:r>
    </w:p>
    <w:p w14:paraId="2BFB465B" w14:textId="6E8D746C" w:rsidR="00525FFE" w:rsidRPr="005311F7" w:rsidRDefault="005311F7" w:rsidP="005311F7">
      <w:r>
        <w:t>Second, Scala is the preferred language for building Apache Spark applications</w:t>
      </w:r>
      <w:r w:rsidR="00525FFE">
        <w:t xml:space="preserve">, the new generation Big Data technology. The following article, written by Pierre </w:t>
      </w:r>
      <w:proofErr w:type="spellStart"/>
      <w:r w:rsidR="00525FFE">
        <w:t>Feillet</w:t>
      </w:r>
      <w:proofErr w:type="spellEnd"/>
      <w:r w:rsidR="00525FFE">
        <w:t xml:space="preserve"> from the IBM ODM Lab, explains </w:t>
      </w:r>
      <w:r w:rsidR="00C306DD">
        <w:t xml:space="preserve">well </w:t>
      </w:r>
      <w:r w:rsidR="00525FFE">
        <w:t xml:space="preserve">the power of combining Apache Spark, Big Data analytics, machine learning and predictive models with rule based decision management: </w:t>
      </w:r>
      <w:hyperlink r:id="rId6" w:history="1">
        <w:r w:rsidR="00525FFE" w:rsidRPr="00C6276A">
          <w:rPr>
            <w:rStyle w:val="Hyperlink"/>
          </w:rPr>
          <w:t>https://developer.ibm.com/odm/docs/solutions/odm-and-analytics/odm-business-rules-with-apache-spark-batch-operations/</w:t>
        </w:r>
      </w:hyperlink>
    </w:p>
    <w:p w14:paraId="68B16EBB" w14:textId="77777777" w:rsidR="00E72AC2" w:rsidRDefault="00E72AC2" w:rsidP="00E72AC2">
      <w:pPr>
        <w:pStyle w:val="Heading1"/>
      </w:pPr>
      <w:r w:rsidRPr="00E72AC2">
        <w:t>Installing Rule Designer on top of the Scala IDE</w:t>
      </w:r>
    </w:p>
    <w:p w14:paraId="062FD449" w14:textId="7D9161EB" w:rsidR="00525FFE" w:rsidRDefault="00525FFE" w:rsidP="00525FFE">
      <w:r>
        <w:t xml:space="preserve">This paragraph is actually a placeholder for future versions of this article, as Rule Designer, the ODM Eclipse plugin </w:t>
      </w:r>
      <w:r w:rsidR="00B52EBD">
        <w:t>requires Eclipse 4.4.2. Scala IDE 4.5 runs on Eclipse 4.6.1</w:t>
      </w:r>
    </w:p>
    <w:p w14:paraId="318864C5" w14:textId="78FFC63F" w:rsidR="00D31EFB" w:rsidRDefault="00B52EBD" w:rsidP="00525FFE">
      <w:r>
        <w:t xml:space="preserve">Working with two IDEs makes things slightly more complex. We need to work on two different workspaces and </w:t>
      </w:r>
      <w:r w:rsidR="00DF1BB9">
        <w:t>move</w:t>
      </w:r>
      <w:r>
        <w:t xml:space="preserve"> libraries around</w:t>
      </w:r>
      <w:r w:rsidR="00DF1BB9">
        <w:t xml:space="preserve"> at set up. Once things are in place you do not notice it.</w:t>
      </w:r>
    </w:p>
    <w:p w14:paraId="588EAB16" w14:textId="442A8BC3" w:rsidR="00D31EFB" w:rsidRPr="00525FFE" w:rsidRDefault="00D31EFB" w:rsidP="00525FFE">
      <w:r>
        <w:t>Once Rule Designer and Scala IDE will support common Eclipse versions, things will be simpler.</w:t>
      </w:r>
    </w:p>
    <w:p w14:paraId="5655463C" w14:textId="3C64C5AF" w:rsidR="00906B29" w:rsidRDefault="00906B29" w:rsidP="00E72AC2">
      <w:pPr>
        <w:pStyle w:val="Heading1"/>
      </w:pPr>
      <w:r>
        <w:t>Installing and running the example</w:t>
      </w:r>
    </w:p>
    <w:p w14:paraId="7503C246" w14:textId="2F409B7F" w:rsidR="00906B29" w:rsidRDefault="00906B29" w:rsidP="00906B29">
      <w:r>
        <w:t xml:space="preserve">This section explains how to install and run the example provided in </w:t>
      </w:r>
      <w:proofErr w:type="spellStart"/>
      <w:r>
        <w:t>GitHub</w:t>
      </w:r>
      <w:proofErr w:type="spellEnd"/>
      <w:r w:rsidR="007440D3">
        <w:t xml:space="preserve"> while t</w:t>
      </w:r>
      <w:r>
        <w:t xml:space="preserve">he </w:t>
      </w:r>
      <w:r w:rsidR="007440D3">
        <w:t>next</w:t>
      </w:r>
      <w:r>
        <w:t xml:space="preserve"> sections explain how to build your own example</w:t>
      </w:r>
      <w:r w:rsidR="00E457C1">
        <w:t xml:space="preserve"> from scratch</w:t>
      </w:r>
      <w:r>
        <w:t>.</w:t>
      </w:r>
    </w:p>
    <w:p w14:paraId="7C142FF8" w14:textId="4CE85881" w:rsidR="00906B29" w:rsidRDefault="00906B29" w:rsidP="00906B29">
      <w:r>
        <w:t>Even if you want to build your own example from scratch I suggest that you go through these instructions first.</w:t>
      </w:r>
    </w:p>
    <w:p w14:paraId="5242C877" w14:textId="5C1C72BC" w:rsidR="007440D3" w:rsidRDefault="007440D3" w:rsidP="00906B29">
      <w:r>
        <w:t>Here are the instructions</w:t>
      </w:r>
      <w:r w:rsidR="008C4549">
        <w:t xml:space="preserve"> to install and run the example. </w:t>
      </w:r>
      <w:r w:rsidR="008C4549">
        <w:rPr>
          <w:color w:val="000000" w:themeColor="text1"/>
        </w:rPr>
        <w:t>Please, r</w:t>
      </w:r>
      <w:r w:rsidR="008C4549" w:rsidRPr="005F200F">
        <w:rPr>
          <w:color w:val="000000" w:themeColor="text1"/>
        </w:rPr>
        <w:t xml:space="preserve">each out to me if </w:t>
      </w:r>
      <w:r w:rsidR="008C4549">
        <w:rPr>
          <w:color w:val="000000" w:themeColor="text1"/>
        </w:rPr>
        <w:t>there are errors</w:t>
      </w:r>
      <w:r w:rsidR="008C4549" w:rsidRPr="005F200F">
        <w:rPr>
          <w:color w:val="000000" w:themeColor="text1"/>
        </w:rPr>
        <w:t>, and I’ll update this article</w:t>
      </w:r>
    </w:p>
    <w:p w14:paraId="42ADB8AB" w14:textId="77777777" w:rsidR="00E51DAA" w:rsidRDefault="00E457C1" w:rsidP="00C757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>
        <w:rPr>
          <w:rFonts w:ascii="Times" w:hAnsi="Times" w:cs="Monaco"/>
          <w:color w:val="000000"/>
          <w:szCs w:val="22"/>
          <w:lang w:eastAsia="en-US"/>
        </w:rPr>
        <w:t>C</w:t>
      </w:r>
      <w:r w:rsidR="007440D3" w:rsidRPr="007440D3">
        <w:rPr>
          <w:rFonts w:ascii="Times" w:hAnsi="Times" w:cs="Monaco"/>
          <w:color w:val="000000"/>
          <w:szCs w:val="22"/>
          <w:lang w:eastAsia="en-US"/>
        </w:rPr>
        <w:t xml:space="preserve">reate a home directory </w:t>
      </w:r>
      <w:r w:rsidR="00E51DAA">
        <w:rPr>
          <w:rFonts w:ascii="Times" w:hAnsi="Times" w:cs="Monaco"/>
          <w:color w:val="000000"/>
          <w:szCs w:val="22"/>
          <w:lang w:eastAsia="en-US"/>
        </w:rPr>
        <w:t>on your hard drive</w:t>
      </w:r>
    </w:p>
    <w:p w14:paraId="37C93241" w14:textId="77A38492" w:rsidR="00C75707" w:rsidRDefault="00E51DAA" w:rsidP="00C757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>
        <w:rPr>
          <w:rFonts w:ascii="Times" w:hAnsi="Times" w:cs="Monaco"/>
          <w:color w:val="000000"/>
          <w:szCs w:val="22"/>
          <w:lang w:eastAsia="en-US"/>
        </w:rPr>
        <w:t>F</w:t>
      </w:r>
      <w:r w:rsidR="007440D3" w:rsidRPr="007440D3">
        <w:rPr>
          <w:rFonts w:ascii="Times" w:hAnsi="Times" w:cs="Monaco"/>
          <w:color w:val="000000"/>
          <w:szCs w:val="22"/>
          <w:lang w:eastAsia="en-US"/>
        </w:rPr>
        <w:t xml:space="preserve">rom there, </w:t>
      </w:r>
      <w:r w:rsidR="009A1FF6">
        <w:rPr>
          <w:rFonts w:ascii="Times" w:hAnsi="Times" w:cs="Monaco"/>
          <w:color w:val="000000"/>
          <w:szCs w:val="22"/>
          <w:lang w:eastAsia="en-US"/>
        </w:rPr>
        <w:t>clone</w:t>
      </w:r>
      <w:r w:rsidR="007440D3" w:rsidRPr="007440D3">
        <w:rPr>
          <w:rFonts w:ascii="Times" w:hAnsi="Times" w:cs="Monaco"/>
          <w:color w:val="000000"/>
          <w:szCs w:val="22"/>
          <w:lang w:eastAsia="en-US"/>
        </w:rPr>
        <w:t xml:space="preserve"> the GIT repository from </w:t>
      </w:r>
      <w:proofErr w:type="spellStart"/>
      <w:r w:rsidR="007440D3" w:rsidRPr="007440D3">
        <w:rPr>
          <w:rFonts w:ascii="Times" w:hAnsi="Times" w:cs="Monaco"/>
          <w:color w:val="000000"/>
          <w:szCs w:val="22"/>
          <w:lang w:eastAsia="en-US"/>
        </w:rPr>
        <w:t>GitHub</w:t>
      </w:r>
      <w:proofErr w:type="spellEnd"/>
      <w:r w:rsidR="007440D3" w:rsidRPr="007440D3">
        <w:rPr>
          <w:rFonts w:ascii="Times" w:hAnsi="Times" w:cs="Monaco"/>
          <w:color w:val="000000"/>
          <w:szCs w:val="22"/>
          <w:lang w:eastAsia="en-US"/>
        </w:rPr>
        <w:t>:</w:t>
      </w:r>
    </w:p>
    <w:p w14:paraId="74849A08" w14:textId="5336641C" w:rsidR="00482FE6" w:rsidRPr="00482FE6" w:rsidRDefault="00482FE6" w:rsidP="00A619B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  <w:lang w:eastAsia="en-US"/>
        </w:rPr>
      </w:pPr>
      <w:r w:rsidRPr="00482FE6">
        <w:rPr>
          <w:rFonts w:ascii="Monaco" w:hAnsi="Monaco" w:cs="Monaco"/>
          <w:color w:val="000000"/>
          <w:sz w:val="22"/>
          <w:szCs w:val="22"/>
          <w:lang w:eastAsia="en-US"/>
        </w:rPr>
        <w:t xml:space="preserve">git </w:t>
      </w:r>
      <w:r w:rsidR="000D6696">
        <w:rPr>
          <w:rFonts w:ascii="Monaco" w:hAnsi="Monaco" w:cs="Monaco"/>
          <w:color w:val="000000"/>
          <w:sz w:val="22"/>
          <w:szCs w:val="22"/>
          <w:lang w:eastAsia="en-US"/>
        </w:rPr>
        <w:t>clone</w:t>
      </w:r>
      <w:r w:rsidRPr="00482FE6"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hyperlink r:id="rId7" w:history="1">
        <w:r w:rsidRPr="00482FE6">
          <w:rPr>
            <w:rFonts w:ascii="Monaco" w:hAnsi="Monaco" w:cs="Monaco"/>
            <w:color w:val="000000"/>
            <w:sz w:val="22"/>
            <w:szCs w:val="22"/>
            <w:lang w:eastAsia="en-US"/>
          </w:rPr>
          <w:t>https://github.com/FrancisFriedlander/scala-odm.git</w:t>
        </w:r>
      </w:hyperlink>
    </w:p>
    <w:p w14:paraId="6124AF87" w14:textId="7D31C39E" w:rsidR="00A06595" w:rsidRPr="00A06595" w:rsidRDefault="00A06595" w:rsidP="00A06595">
      <w:pPr>
        <w:pStyle w:val="ListParagraph"/>
        <w:numPr>
          <w:ilvl w:val="0"/>
          <w:numId w:val="4"/>
        </w:numPr>
        <w:rPr>
          <w:rFonts w:ascii="Monaco" w:hAnsi="Monaco"/>
          <w:sz w:val="22"/>
        </w:rPr>
      </w:pPr>
      <w:r>
        <w:t xml:space="preserve">Copy </w:t>
      </w:r>
      <w:bookmarkStart w:id="0" w:name="_GoBack"/>
      <w:bookmarkEnd w:id="0"/>
      <w:r>
        <w:t xml:space="preserve">in directory </w:t>
      </w:r>
      <w:proofErr w:type="spellStart"/>
      <w:r w:rsidRPr="00A06595">
        <w:rPr>
          <w:rFonts w:ascii="Monaco" w:hAnsi="Monaco" w:cs="Monaco"/>
          <w:color w:val="000000"/>
          <w:sz w:val="22"/>
          <w:szCs w:val="22"/>
          <w:lang w:eastAsia="en-US"/>
        </w:rPr>
        <w:t>WorkspaceRuleDesigner</w:t>
      </w:r>
      <w:proofErr w:type="spellEnd"/>
      <w:r w:rsidRPr="00A06595">
        <w:rPr>
          <w:rFonts w:ascii="Monaco" w:hAnsi="Monaco"/>
          <w:sz w:val="22"/>
        </w:rPr>
        <w:t>/Libraries/lib</w:t>
      </w:r>
      <w:r>
        <w:t xml:space="preserve"> t</w:t>
      </w:r>
      <w:r>
        <w:t xml:space="preserve">he libraries required to use Scala classes from Java code. With Scala IDE, these libraries are referenced in the </w:t>
      </w:r>
      <w:r w:rsidRPr="00A06595">
        <w:rPr>
          <w:rFonts w:ascii="Monaco" w:hAnsi="Monaco"/>
          <w:sz w:val="22"/>
        </w:rPr>
        <w:t>Scala Library container</w:t>
      </w:r>
      <w:r>
        <w:t xml:space="preserve"> folder. In my case, these libraries are:</w:t>
      </w:r>
    </w:p>
    <w:p w14:paraId="576EC8ED" w14:textId="77777777" w:rsidR="00A06595" w:rsidRDefault="00A06595" w:rsidP="00A06595">
      <w:pPr>
        <w:pStyle w:val="ListParagraph"/>
        <w:numPr>
          <w:ilvl w:val="1"/>
          <w:numId w:val="4"/>
        </w:numPr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>org.scala-lang.scala-library.source_2.11.8.v20160304-115712-1706a37eb8.jar</w:t>
      </w:r>
    </w:p>
    <w:p w14:paraId="0C5475FA" w14:textId="68118CCA" w:rsidR="00A06595" w:rsidRPr="00A06595" w:rsidRDefault="00A06595" w:rsidP="00A06595">
      <w:pPr>
        <w:pStyle w:val="ListParagraph"/>
        <w:numPr>
          <w:ilvl w:val="1"/>
          <w:numId w:val="4"/>
        </w:numPr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>org.scala-lang.scala-reflect.source_2.11.8.v20160304-115712-1706a37eb8.jar</w:t>
      </w:r>
    </w:p>
    <w:p w14:paraId="3E3573E2" w14:textId="77777777" w:rsidR="001F5F04" w:rsidRDefault="001F5F04" w:rsidP="001F5F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>
        <w:rPr>
          <w:rFonts w:ascii="Times" w:hAnsi="Times" w:cs="Monaco"/>
          <w:color w:val="000000"/>
          <w:szCs w:val="22"/>
          <w:lang w:eastAsia="en-US"/>
        </w:rPr>
        <w:t>O</w:t>
      </w:r>
      <w:r w:rsidRPr="007440D3">
        <w:rPr>
          <w:rFonts w:ascii="Times" w:hAnsi="Times" w:cs="Monaco"/>
          <w:color w:val="000000"/>
          <w:szCs w:val="22"/>
          <w:lang w:eastAsia="en-US"/>
        </w:rPr>
        <w:t xml:space="preserve">pen Rule Designer on </w:t>
      </w:r>
      <w:proofErr w:type="spellStart"/>
      <w:r w:rsidRPr="007440D3">
        <w:rPr>
          <w:rFonts w:ascii="Monaco" w:hAnsi="Monaco" w:cs="Monaco"/>
          <w:color w:val="000000"/>
          <w:sz w:val="22"/>
          <w:szCs w:val="22"/>
          <w:lang w:eastAsia="en-US"/>
        </w:rPr>
        <w:t>WorkspaceRuleDesigner</w:t>
      </w:r>
      <w:proofErr w:type="spellEnd"/>
    </w:p>
    <w:p w14:paraId="33DB09BE" w14:textId="23AB6804" w:rsidR="001F5F04" w:rsidRDefault="001F5F04" w:rsidP="001F5F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>
        <w:rPr>
          <w:rFonts w:ascii="Times" w:hAnsi="Times" w:cs="Monaco"/>
          <w:color w:val="000000"/>
          <w:szCs w:val="22"/>
          <w:lang w:eastAsia="en-US"/>
        </w:rPr>
        <w:t>Import Existing Projects into W</w:t>
      </w:r>
      <w:r w:rsidRPr="007440D3">
        <w:rPr>
          <w:rFonts w:ascii="Times" w:hAnsi="Times" w:cs="Monaco"/>
          <w:color w:val="000000"/>
          <w:szCs w:val="22"/>
          <w:lang w:eastAsia="en-US"/>
        </w:rPr>
        <w:t>orkspace</w:t>
      </w:r>
    </w:p>
    <w:p w14:paraId="01C21CCD" w14:textId="0B89FC2A" w:rsidR="001F5F04" w:rsidRPr="007440D3" w:rsidRDefault="001F5F04" w:rsidP="001F5F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>
        <w:rPr>
          <w:rFonts w:ascii="Times" w:hAnsi="Times" w:cs="Monaco"/>
          <w:color w:val="000000"/>
          <w:szCs w:val="22"/>
          <w:lang w:eastAsia="en-US"/>
        </w:rPr>
        <w:t>Double click</w:t>
      </w:r>
      <w:r w:rsidR="00AF47BD">
        <w:rPr>
          <w:rFonts w:ascii="Times" w:hAnsi="Times" w:cs="Monaco"/>
          <w:color w:val="000000"/>
          <w:szCs w:val="22"/>
          <w:lang w:eastAsia="en-US"/>
        </w:rPr>
        <w:t xml:space="preserve"> </w:t>
      </w:r>
      <w:r>
        <w:rPr>
          <w:rFonts w:ascii="Times" w:hAnsi="Times" w:cs="Monaco"/>
          <w:color w:val="000000"/>
          <w:szCs w:val="22"/>
          <w:lang w:eastAsia="en-US"/>
        </w:rPr>
        <w:t>the error (</w:t>
      </w:r>
      <w:r w:rsidRPr="00DC1498">
        <w:rPr>
          <w:rFonts w:ascii="Times" w:hAnsi="Times" w:cs="Monaco"/>
          <w:color w:val="000000"/>
          <w:szCs w:val="22"/>
          <w:lang w:eastAsia="en-US"/>
        </w:rPr>
        <w:t>The deployment configuration '</w:t>
      </w:r>
      <w:proofErr w:type="spellStart"/>
      <w:r w:rsidRPr="00DC1498">
        <w:rPr>
          <w:rFonts w:ascii="Times" w:hAnsi="Times" w:cs="Monaco"/>
          <w:color w:val="000000"/>
          <w:szCs w:val="22"/>
          <w:lang w:eastAsia="en-US"/>
        </w:rPr>
        <w:t>BankingRuleapp</w:t>
      </w:r>
      <w:proofErr w:type="spellEnd"/>
      <w:r w:rsidRPr="00DC1498">
        <w:rPr>
          <w:rFonts w:ascii="Times" w:hAnsi="Times" w:cs="Monaco"/>
          <w:color w:val="000000"/>
          <w:szCs w:val="22"/>
          <w:lang w:eastAsia="en-US"/>
        </w:rPr>
        <w:t>' references a target 'Local RES' that cannot be retrieved</w:t>
      </w:r>
      <w:r>
        <w:rPr>
          <w:rFonts w:ascii="Times" w:hAnsi="Times" w:cs="Monaco"/>
          <w:color w:val="000000"/>
          <w:szCs w:val="22"/>
          <w:lang w:eastAsia="en-US"/>
        </w:rPr>
        <w:t xml:space="preserve">), open the Target Servers tab, delete Local RES and create it again as a “Local Rule Execution Server on Java SE” and select the directory </w:t>
      </w:r>
      <w:r w:rsidRPr="001F5F04">
        <w:rPr>
          <w:rFonts w:ascii="Monaco" w:hAnsi="Monaco" w:cs="Monaco"/>
          <w:color w:val="000000"/>
          <w:sz w:val="22"/>
          <w:szCs w:val="22"/>
          <w:lang w:eastAsia="en-US"/>
        </w:rPr>
        <w:t>shared</w:t>
      </w:r>
      <w:r>
        <w:rPr>
          <w:rFonts w:ascii="Times" w:hAnsi="Times" w:cs="Monaco"/>
          <w:color w:val="000000"/>
          <w:szCs w:val="22"/>
          <w:lang w:eastAsia="en-US"/>
        </w:rPr>
        <w:t xml:space="preserve"> parallel </w:t>
      </w:r>
      <w:r w:rsidR="00AF47BD">
        <w:rPr>
          <w:rFonts w:ascii="Times" w:hAnsi="Times" w:cs="Monaco"/>
          <w:color w:val="000000"/>
          <w:szCs w:val="22"/>
          <w:lang w:eastAsia="en-US"/>
        </w:rPr>
        <w:t>to the workspace, then save</w:t>
      </w:r>
    </w:p>
    <w:p w14:paraId="493799AF" w14:textId="77777777" w:rsidR="00DC1498" w:rsidRPr="00DC1498" w:rsidRDefault="00E457C1" w:rsidP="007440D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>
        <w:rPr>
          <w:rFonts w:ascii="Times" w:hAnsi="Times" w:cs="Monaco"/>
          <w:color w:val="000000"/>
          <w:szCs w:val="22"/>
          <w:lang w:eastAsia="en-US"/>
        </w:rPr>
        <w:t>O</w:t>
      </w:r>
      <w:r w:rsidR="007440D3" w:rsidRPr="007440D3">
        <w:rPr>
          <w:rFonts w:ascii="Times" w:hAnsi="Times" w:cs="Monaco"/>
          <w:color w:val="000000"/>
          <w:szCs w:val="22"/>
          <w:lang w:eastAsia="en-US"/>
        </w:rPr>
        <w:t xml:space="preserve">pen Scala IDE on </w:t>
      </w:r>
      <w:proofErr w:type="spellStart"/>
      <w:r w:rsidR="007440D3" w:rsidRPr="007440D3">
        <w:rPr>
          <w:rFonts w:ascii="Monaco" w:hAnsi="Monaco" w:cs="Monaco"/>
          <w:color w:val="000000"/>
          <w:sz w:val="22"/>
          <w:szCs w:val="22"/>
          <w:lang w:eastAsia="en-US"/>
        </w:rPr>
        <w:t>WorkspaceScalaIDE</w:t>
      </w:r>
      <w:proofErr w:type="spellEnd"/>
    </w:p>
    <w:p w14:paraId="5FFD191C" w14:textId="1FCFD3BF" w:rsidR="007C2704" w:rsidRPr="007C2704" w:rsidRDefault="00DC1498" w:rsidP="007C27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 w:rsidRPr="007C2704">
        <w:rPr>
          <w:rFonts w:ascii="Times" w:hAnsi="Times" w:cs="Monaco"/>
          <w:color w:val="000000"/>
          <w:szCs w:val="22"/>
          <w:lang w:eastAsia="en-US"/>
        </w:rPr>
        <w:t xml:space="preserve">To correct the error, right click project </w:t>
      </w:r>
      <w:proofErr w:type="spellStart"/>
      <w:r w:rsidRPr="007C2704">
        <w:rPr>
          <w:rFonts w:ascii="Monaco" w:hAnsi="Monaco" w:cs="Monaco"/>
          <w:color w:val="000000"/>
          <w:sz w:val="22"/>
          <w:szCs w:val="22"/>
          <w:lang w:eastAsia="en-US"/>
        </w:rPr>
        <w:t>BankingAppScala</w:t>
      </w:r>
      <w:proofErr w:type="spellEnd"/>
      <w:r w:rsidRPr="007C2704">
        <w:rPr>
          <w:rFonts w:ascii="Times" w:hAnsi="Times" w:cs="Monaco"/>
          <w:color w:val="000000"/>
          <w:szCs w:val="22"/>
          <w:lang w:eastAsia="en-US"/>
        </w:rPr>
        <w:t xml:space="preserve">, </w:t>
      </w:r>
      <w:r w:rsidR="007C2704" w:rsidRPr="007C2704">
        <w:rPr>
          <w:rFonts w:ascii="Times" w:hAnsi="Times" w:cs="Monaco"/>
          <w:color w:val="000000"/>
          <w:szCs w:val="22"/>
          <w:lang w:eastAsia="en-US"/>
        </w:rPr>
        <w:t xml:space="preserve">then Properties &gt; Java Build Path &gt; Libraries &gt; Add Variable &gt; Configure Variables… &gt; New… and define </w:t>
      </w:r>
      <w:r w:rsidR="007C2704" w:rsidRPr="007C2704">
        <w:rPr>
          <w:rFonts w:ascii="Monaco" w:hAnsi="Monaco" w:cs="Monaco"/>
          <w:color w:val="000000"/>
          <w:sz w:val="22"/>
          <w:szCs w:val="22"/>
          <w:lang w:eastAsia="en-US"/>
        </w:rPr>
        <w:t>ILOG_EXECUTION_SERVER_HOME</w:t>
      </w:r>
      <w:r w:rsidR="007C2704" w:rsidRPr="007C2704">
        <w:rPr>
          <w:rFonts w:ascii="Times" w:hAnsi="Times" w:cs="Monaco"/>
          <w:color w:val="000000"/>
          <w:szCs w:val="22"/>
          <w:lang w:eastAsia="en-US"/>
        </w:rPr>
        <w:t xml:space="preserve"> as your ODM installation home directory (for example </w:t>
      </w:r>
      <w:r w:rsidR="007C2704" w:rsidRPr="007C2704">
        <w:rPr>
          <w:rFonts w:ascii="Monaco" w:hAnsi="Monaco" w:cs="Monaco"/>
          <w:color w:val="000000"/>
          <w:sz w:val="22"/>
          <w:szCs w:val="22"/>
          <w:lang w:eastAsia="en-US"/>
        </w:rPr>
        <w:t>/opt/</w:t>
      </w:r>
      <w:proofErr w:type="spellStart"/>
      <w:r w:rsidR="007C2704" w:rsidRPr="007C2704">
        <w:rPr>
          <w:rFonts w:ascii="Monaco" w:hAnsi="Monaco" w:cs="Monaco"/>
          <w:color w:val="000000"/>
          <w:sz w:val="22"/>
          <w:szCs w:val="22"/>
          <w:lang w:eastAsia="en-US"/>
        </w:rPr>
        <w:t>ibm</w:t>
      </w:r>
      <w:proofErr w:type="spellEnd"/>
      <w:r w:rsidR="007C2704" w:rsidRPr="007C2704">
        <w:rPr>
          <w:rFonts w:ascii="Monaco" w:hAnsi="Monaco" w:cs="Monaco"/>
          <w:color w:val="000000"/>
          <w:sz w:val="22"/>
          <w:szCs w:val="22"/>
          <w:lang w:eastAsia="en-US"/>
        </w:rPr>
        <w:t>/odm890/</w:t>
      </w:r>
      <w:proofErr w:type="spellStart"/>
      <w:r w:rsidR="007C2704" w:rsidRPr="007C2704">
        <w:rPr>
          <w:rFonts w:ascii="Monaco" w:hAnsi="Monaco" w:cs="Monaco"/>
          <w:color w:val="000000"/>
          <w:sz w:val="22"/>
          <w:szCs w:val="22"/>
          <w:lang w:eastAsia="en-US"/>
        </w:rPr>
        <w:t>executionserver</w:t>
      </w:r>
      <w:proofErr w:type="spellEnd"/>
      <w:r w:rsidR="007C2704" w:rsidRPr="007C2704">
        <w:rPr>
          <w:rFonts w:ascii="Times" w:hAnsi="Times" w:cs="Monaco"/>
          <w:color w:val="000000"/>
          <w:szCs w:val="22"/>
          <w:lang w:eastAsia="en-US"/>
        </w:rPr>
        <w:t>)</w:t>
      </w:r>
    </w:p>
    <w:p w14:paraId="68536549" w14:textId="49DED141" w:rsidR="007440D3" w:rsidRPr="0035329F" w:rsidRDefault="00E457C1" w:rsidP="00906B2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Monaco"/>
          <w:color w:val="000000"/>
          <w:szCs w:val="22"/>
          <w:lang w:eastAsia="en-US"/>
        </w:rPr>
      </w:pPr>
      <w:r>
        <w:rPr>
          <w:rFonts w:ascii="Times" w:hAnsi="Times" w:cs="Monaco"/>
          <w:color w:val="000000"/>
          <w:szCs w:val="22"/>
          <w:lang w:eastAsia="en-US"/>
        </w:rPr>
        <w:t xml:space="preserve">In project </w:t>
      </w:r>
      <w:proofErr w:type="spellStart"/>
      <w:r w:rsidRPr="0035329F">
        <w:rPr>
          <w:rFonts w:ascii="Monaco" w:hAnsi="Monaco" w:cs="Monaco"/>
          <w:color w:val="000000"/>
          <w:sz w:val="22"/>
          <w:szCs w:val="22"/>
          <w:lang w:eastAsia="en-US"/>
        </w:rPr>
        <w:t>BankingAppScala</w:t>
      </w:r>
      <w:proofErr w:type="spellEnd"/>
      <w:r>
        <w:rPr>
          <w:rFonts w:ascii="Times" w:hAnsi="Times" w:cs="Monaco"/>
          <w:color w:val="000000"/>
          <w:szCs w:val="22"/>
          <w:lang w:eastAsia="en-US"/>
        </w:rPr>
        <w:t xml:space="preserve">, run </w:t>
      </w:r>
      <w:proofErr w:type="spellStart"/>
      <w:proofErr w:type="gramStart"/>
      <w:r w:rsidR="00D67C4B">
        <w:rPr>
          <w:rFonts w:ascii="Monaco" w:hAnsi="Monaco" w:cs="Monaco"/>
          <w:color w:val="000000"/>
          <w:sz w:val="22"/>
          <w:szCs w:val="22"/>
          <w:lang w:eastAsia="en-US"/>
        </w:rPr>
        <w:t>bankingapp</w:t>
      </w:r>
      <w:r w:rsidR="0035329F" w:rsidRPr="0035329F">
        <w:rPr>
          <w:rFonts w:ascii="Monaco" w:hAnsi="Monaco" w:cs="Monaco"/>
          <w:color w:val="000000"/>
          <w:sz w:val="22"/>
          <w:szCs w:val="22"/>
          <w:lang w:eastAsia="en-US"/>
        </w:rPr>
        <w:t>.MainScala</w:t>
      </w:r>
      <w:proofErr w:type="spellEnd"/>
      <w:proofErr w:type="gramEnd"/>
      <w:r w:rsidR="0035329F">
        <w:rPr>
          <w:rFonts w:ascii="Times" w:hAnsi="Times" w:cs="Monaco"/>
          <w:color w:val="000000"/>
          <w:szCs w:val="22"/>
          <w:lang w:eastAsia="en-US"/>
        </w:rPr>
        <w:t xml:space="preserve"> a</w:t>
      </w:r>
      <w:r w:rsidR="0035329F" w:rsidRPr="0035329F">
        <w:rPr>
          <w:rFonts w:ascii="Times" w:hAnsi="Times" w:cs="Monaco"/>
          <w:color w:val="000000"/>
          <w:szCs w:val="22"/>
          <w:lang w:eastAsia="en-US"/>
        </w:rPr>
        <w:t>s a Scala Application</w:t>
      </w:r>
    </w:p>
    <w:p w14:paraId="113C2F69" w14:textId="34CFE078" w:rsidR="0035329F" w:rsidRDefault="0035329F" w:rsidP="0035329F">
      <w:pPr>
        <w:pStyle w:val="Heading1"/>
      </w:pPr>
      <w:r>
        <w:t>Creating the example from scratch</w:t>
      </w:r>
    </w:p>
    <w:p w14:paraId="79F1E49B" w14:textId="4466778F" w:rsidR="00E72AC2" w:rsidRDefault="00E72AC2" w:rsidP="0035329F">
      <w:pPr>
        <w:pStyle w:val="Heading1"/>
      </w:pPr>
      <w:r w:rsidRPr="0035329F">
        <w:rPr>
          <w:sz w:val="24"/>
        </w:rPr>
        <w:t>Creating the Scala XOM</w:t>
      </w:r>
      <w:r w:rsidR="00D31EFB" w:rsidRPr="0035329F">
        <w:rPr>
          <w:sz w:val="24"/>
        </w:rPr>
        <w:t xml:space="preserve"> (</w:t>
      </w:r>
      <w:proofErr w:type="spellStart"/>
      <w:r w:rsidR="00D31EFB" w:rsidRPr="0035329F">
        <w:rPr>
          <w:sz w:val="24"/>
        </w:rPr>
        <w:t>eXecution</w:t>
      </w:r>
      <w:proofErr w:type="spellEnd"/>
      <w:r w:rsidR="00D31EFB" w:rsidRPr="0035329F">
        <w:rPr>
          <w:sz w:val="24"/>
        </w:rPr>
        <w:t xml:space="preserve"> Object Model) in Scala IDE</w:t>
      </w:r>
    </w:p>
    <w:p w14:paraId="74832E0F" w14:textId="40C3C555" w:rsidR="009D7CBB" w:rsidRDefault="009D7CBB" w:rsidP="00D31EFB">
      <w:r>
        <w:t>Before starting, please create the three following parallel sub-dir</w:t>
      </w:r>
      <w:r w:rsidR="001A16E7">
        <w:t>e</w:t>
      </w:r>
      <w:r>
        <w:t>ctories:</w:t>
      </w:r>
    </w:p>
    <w:p w14:paraId="678AFA25" w14:textId="1EBF2094" w:rsidR="009D7CBB" w:rsidRDefault="009D7CBB" w:rsidP="009D7C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9D7CBB">
        <w:rPr>
          <w:rFonts w:ascii="Monaco" w:hAnsi="Monaco" w:cs="Monaco"/>
          <w:color w:val="000000"/>
          <w:sz w:val="22"/>
          <w:szCs w:val="22"/>
          <w:lang w:eastAsia="en-US"/>
        </w:rPr>
        <w:t>WorkspaceScalaIDE</w:t>
      </w:r>
      <w:proofErr w:type="spellEnd"/>
      <w:r>
        <w:t xml:space="preserve"> – self explanatory</w:t>
      </w:r>
    </w:p>
    <w:p w14:paraId="5F6624A5" w14:textId="453FD9D9" w:rsidR="009D7CBB" w:rsidRDefault="004C1344" w:rsidP="009D7C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WorkspaceRule</w:t>
      </w:r>
      <w:r w:rsidR="009D7CBB" w:rsidRPr="009D7CBB">
        <w:rPr>
          <w:rFonts w:ascii="Monaco" w:hAnsi="Monaco" w:cs="Monaco"/>
          <w:color w:val="000000"/>
          <w:sz w:val="22"/>
          <w:szCs w:val="22"/>
          <w:lang w:eastAsia="en-US"/>
        </w:rPr>
        <w:t>Designer</w:t>
      </w:r>
      <w:proofErr w:type="spellEnd"/>
      <w:r w:rsidR="009D7CBB">
        <w:t xml:space="preserve"> – self explanatory</w:t>
      </w:r>
    </w:p>
    <w:p w14:paraId="5AB39166" w14:textId="58007B76" w:rsidR="009D7CBB" w:rsidRDefault="009D7CBB" w:rsidP="009D7C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9D7CBB">
        <w:rPr>
          <w:rFonts w:ascii="Monaco" w:hAnsi="Monaco" w:cs="Monaco"/>
          <w:color w:val="000000"/>
          <w:sz w:val="22"/>
          <w:szCs w:val="22"/>
          <w:lang w:eastAsia="en-US"/>
        </w:rPr>
        <w:t>Shared</w:t>
      </w:r>
      <w:r>
        <w:t xml:space="preserve"> – the directory where you will store </w:t>
      </w:r>
      <w:r w:rsidR="00906B29">
        <w:t xml:space="preserve">the </w:t>
      </w:r>
      <w:r>
        <w:t xml:space="preserve">shared </w:t>
      </w:r>
      <w:proofErr w:type="spellStart"/>
      <w:r>
        <w:t>ruleapp</w:t>
      </w:r>
      <w:proofErr w:type="spellEnd"/>
      <w:r>
        <w:t xml:space="preserve"> directory </w:t>
      </w:r>
    </w:p>
    <w:p w14:paraId="52FBD761" w14:textId="77777777" w:rsidR="009D7CBB" w:rsidRDefault="009D7CBB" w:rsidP="00D31EFB"/>
    <w:p w14:paraId="29893E83" w14:textId="3D5E3719" w:rsidR="00D31EFB" w:rsidRDefault="00D31EFB" w:rsidP="00D31EFB">
      <w:r>
        <w:t xml:space="preserve">Here is the code for the Scala </w:t>
      </w:r>
      <w:r w:rsidR="00B1039D">
        <w:t>XOM</w:t>
      </w:r>
      <w:r>
        <w:t>:</w:t>
      </w:r>
    </w:p>
    <w:p w14:paraId="5DC13646" w14:textId="77777777" w:rsidR="00D31EFB" w:rsidRDefault="00D31EFB" w:rsidP="00D31EFB"/>
    <w:p w14:paraId="372B852C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package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banking_scala_xom</w:t>
      </w:r>
      <w:proofErr w:type="spellEnd"/>
    </w:p>
    <w:p w14:paraId="1BA0A920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7D84F6AE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import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scala.collection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en-US"/>
        </w:rPr>
        <w:t>.mutable.ListBuffer</w:t>
      </w:r>
      <w:proofErr w:type="spellEnd"/>
    </w:p>
    <w:p w14:paraId="70F86B0B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052F6C53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class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Asset(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value2: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>) {</w:t>
      </w:r>
    </w:p>
    <w:p w14:paraId="075B7237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var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value = value2</w:t>
      </w:r>
    </w:p>
    <w:p w14:paraId="5A395516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>}</w:t>
      </w:r>
    </w:p>
    <w:p w14:paraId="6482142B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6D4C9407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trait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AssetOwner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{</w:t>
      </w:r>
    </w:p>
    <w:p w14:paraId="2DD7CBA7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var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assets: Array[Asset]</w:t>
      </w:r>
    </w:p>
    <w:p w14:paraId="4AAC89ED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58343525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def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sumAssetValues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= {</w:t>
      </w:r>
    </w:p>
    <w:p w14:paraId="65E7A36E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if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assets.length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&gt; </w:t>
      </w:r>
      <w:r>
        <w:rPr>
          <w:rFonts w:ascii="Monaco" w:hAnsi="Monaco" w:cs="Monaco"/>
          <w:color w:val="C48CFF"/>
          <w:sz w:val="22"/>
          <w:szCs w:val="22"/>
          <w:lang w:eastAsia="en-US"/>
        </w:rPr>
        <w:t>0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>) assets map (_.value) reduce (_ + _)</w:t>
      </w:r>
    </w:p>
    <w:p w14:paraId="0275AEBF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else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r>
        <w:rPr>
          <w:rFonts w:ascii="Monaco" w:hAnsi="Monaco" w:cs="Monaco"/>
          <w:color w:val="C48CFF"/>
          <w:sz w:val="22"/>
          <w:szCs w:val="22"/>
          <w:lang w:eastAsia="en-US"/>
        </w:rPr>
        <w:t>0</w:t>
      </w:r>
    </w:p>
    <w:p w14:paraId="77BD8B8F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}</w:t>
      </w:r>
    </w:p>
    <w:p w14:paraId="3D9FD34E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>}</w:t>
      </w:r>
    </w:p>
    <w:p w14:paraId="377A2689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64252F62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class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Customer(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lang w:eastAsia="en-US"/>
        </w:rPr>
        <w:t>accountBalance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: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>) {</w:t>
      </w:r>
    </w:p>
    <w:p w14:paraId="0197A5BC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var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alerts: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ListBuffer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[String]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ListBuffer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en-US"/>
        </w:rPr>
        <w:t>)</w:t>
      </w:r>
    </w:p>
    <w:p w14:paraId="31BDDCB0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def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totalBalance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accountBalance</w:t>
      </w:r>
      <w:proofErr w:type="spellEnd"/>
    </w:p>
    <w:p w14:paraId="5BC8190A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26757674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r>
        <w:rPr>
          <w:rFonts w:ascii="Monaco" w:hAnsi="Monaco" w:cs="Monaco"/>
          <w:color w:val="3F7F5F"/>
          <w:sz w:val="22"/>
          <w:szCs w:val="22"/>
          <w:lang w:eastAsia="en-US"/>
        </w:rPr>
        <w:t>// Verbalization-friendly methods</w:t>
      </w:r>
    </w:p>
    <w:p w14:paraId="034E0BD2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def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addAlert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en-US"/>
        </w:rPr>
        <w:t>alert: String): Unit = alerts += alert</w:t>
      </w:r>
    </w:p>
    <w:p w14:paraId="64283C4C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r>
        <w:rPr>
          <w:rFonts w:ascii="Monaco" w:hAnsi="Monaco" w:cs="Monaco"/>
          <w:color w:val="3F7F5F"/>
          <w:sz w:val="22"/>
          <w:szCs w:val="22"/>
          <w:lang w:eastAsia="en-US"/>
        </w:rPr>
        <w:t xml:space="preserve">// Return type Unit, else will be considered a </w:t>
      </w:r>
      <w:proofErr w:type="spellStart"/>
      <w:r>
        <w:rPr>
          <w:rFonts w:ascii="Monaco" w:hAnsi="Monaco" w:cs="Monaco"/>
          <w:color w:val="3F7F5F"/>
          <w:sz w:val="22"/>
          <w:szCs w:val="22"/>
          <w:lang w:eastAsia="en-US"/>
        </w:rPr>
        <w:t>ListBuffer</w:t>
      </w:r>
      <w:proofErr w:type="spellEnd"/>
      <w:r>
        <w:rPr>
          <w:rFonts w:ascii="Monaco" w:hAnsi="Monaco" w:cs="Monaco"/>
          <w:color w:val="3F7F5F"/>
          <w:sz w:val="22"/>
          <w:szCs w:val="22"/>
          <w:lang w:eastAsia="en-US"/>
        </w:rPr>
        <w:t xml:space="preserve"> and we will not be allowed to verbalize it</w:t>
      </w:r>
    </w:p>
    <w:p w14:paraId="769E149D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</w:p>
    <w:p w14:paraId="2989B62F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def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clearAlerts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alerts.clear</w:t>
      </w:r>
      <w:proofErr w:type="spellEnd"/>
      <w:proofErr w:type="gramEnd"/>
    </w:p>
    <w:p w14:paraId="231EF953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>}</w:t>
      </w:r>
    </w:p>
    <w:p w14:paraId="764FAD3B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69B5A698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class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eastAsia="en-US"/>
        </w:rPr>
        <w:t>CustomerOwningAssets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lang w:eastAsia="en-US"/>
        </w:rPr>
        <w:t>accountBalance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: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, assets2: Array[Asset])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extends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Customer(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accountBalance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with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AssetOwner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{</w:t>
      </w:r>
    </w:p>
    <w:p w14:paraId="78C5004A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override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var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assets = assets2</w:t>
      </w:r>
    </w:p>
    <w:p w14:paraId="38A90660" w14:textId="77777777" w:rsidR="00D31EFB" w:rsidRDefault="00D31EFB" w:rsidP="00D31E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override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def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totalBalance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sumAssetValues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en-US"/>
        </w:rPr>
        <w:t>accountBalance</w:t>
      </w:r>
      <w:proofErr w:type="spellEnd"/>
    </w:p>
    <w:p w14:paraId="11856929" w14:textId="710B374C" w:rsidR="00D31EFB" w:rsidRPr="00906B29" w:rsidRDefault="00D31EFB" w:rsidP="00906B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>}</w:t>
      </w:r>
    </w:p>
    <w:p w14:paraId="46201772" w14:textId="3B2C01D0" w:rsidR="00D31EFB" w:rsidRDefault="00D31EFB" w:rsidP="00D31EFB">
      <w:r w:rsidRPr="00715C46">
        <w:t>Those of you who are familiar with Java but no with Scala can really appreciate how concise it is. The same code in Java would be three times longer.</w:t>
      </w:r>
    </w:p>
    <w:p w14:paraId="3396AC58" w14:textId="3BCBE28B" w:rsidR="00715C46" w:rsidRDefault="00B54BB0" w:rsidP="00D31EFB">
      <w:r>
        <w:t>A few</w:t>
      </w:r>
      <w:r w:rsidR="00715C46">
        <w:t xml:space="preserve"> things are worth mentioning</w:t>
      </w:r>
      <w:r w:rsidR="0049387D">
        <w:t>:</w:t>
      </w:r>
    </w:p>
    <w:p w14:paraId="57A12164" w14:textId="69BC2B3F" w:rsidR="0049387D" w:rsidRDefault="009428A6" w:rsidP="0049387D">
      <w:pPr>
        <w:pStyle w:val="ListParagraph"/>
        <w:numPr>
          <w:ilvl w:val="0"/>
          <w:numId w:val="2"/>
        </w:numPr>
      </w:pPr>
      <w:r>
        <w:t>This</w:t>
      </w:r>
      <w:r w:rsidR="00AD1E2A">
        <w:t xml:space="preserve"> model takes advantage of </w:t>
      </w:r>
      <w:proofErr w:type="spellStart"/>
      <w:r w:rsidR="00AD1E2A" w:rsidRPr="00AD1E2A">
        <w:t>Mixin</w:t>
      </w:r>
      <w:proofErr w:type="spellEnd"/>
      <w:r w:rsidR="00AD1E2A" w:rsidRPr="00AD1E2A">
        <w:t xml:space="preserve"> Class Composition</w:t>
      </w:r>
      <w:r w:rsidR="00AD1E2A">
        <w:t xml:space="preserve">, leading to </w:t>
      </w:r>
      <w:r>
        <w:t xml:space="preserve">a hierarchy of </w:t>
      </w:r>
      <w:r w:rsidR="00AD1E2A">
        <w:t xml:space="preserve">two different classes of customers: </w:t>
      </w:r>
      <w:r w:rsidR="00AD1E2A" w:rsidRPr="00AD1E2A">
        <w:rPr>
          <w:rFonts w:ascii="Monaco" w:hAnsi="Monaco"/>
          <w:sz w:val="22"/>
        </w:rPr>
        <w:t>Customer</w:t>
      </w:r>
      <w:r w:rsidR="00AD1E2A">
        <w:t xml:space="preserve"> and </w:t>
      </w:r>
      <w:proofErr w:type="spellStart"/>
      <w:r w:rsidR="00AD1E2A" w:rsidRPr="00AD1E2A">
        <w:rPr>
          <w:rFonts w:ascii="Monaco" w:hAnsi="Monaco"/>
          <w:sz w:val="22"/>
        </w:rPr>
        <w:t>CustomerOwningAssets</w:t>
      </w:r>
      <w:proofErr w:type="spellEnd"/>
      <w:r w:rsidR="00AD1E2A">
        <w:t xml:space="preserve">. The good news is that </w:t>
      </w:r>
      <w:r>
        <w:t>ODM manages that hierarchy as expected (</w:t>
      </w:r>
      <w:proofErr w:type="spellStart"/>
      <w:r>
        <w:t>ie</w:t>
      </w:r>
      <w:proofErr w:type="spellEnd"/>
      <w:r>
        <w:t>: as in Java)</w:t>
      </w:r>
    </w:p>
    <w:p w14:paraId="19B0D67A" w14:textId="13411316" w:rsidR="00B54BB0" w:rsidRDefault="00B54BB0" w:rsidP="00B54BB0">
      <w:pPr>
        <w:pStyle w:val="ListParagraph"/>
        <w:numPr>
          <w:ilvl w:val="0"/>
          <w:numId w:val="2"/>
        </w:numPr>
      </w:pPr>
      <w:r>
        <w:t>The Scala compiler I am using does not follow JavaBean conventions</w:t>
      </w:r>
      <w:r w:rsidR="00453F60">
        <w:t xml:space="preserve"> (and I guess all Scala compilers behave identically).</w:t>
      </w:r>
      <w:r>
        <w:t xml:space="preserve"> For example, t</w:t>
      </w:r>
      <w:r w:rsidR="0061194D">
        <w:t xml:space="preserve">he Java </w:t>
      </w:r>
      <w:proofErr w:type="spellStart"/>
      <w:r w:rsidR="0061194D">
        <w:t>accessors</w:t>
      </w:r>
      <w:proofErr w:type="spellEnd"/>
      <w:r w:rsidR="0061194D">
        <w:t xml:space="preserve"> for Scala attribute</w:t>
      </w:r>
      <w:r>
        <w:t xml:space="preserve"> </w:t>
      </w:r>
      <w:r w:rsidRPr="00B54BB0">
        <w:rPr>
          <w:rFonts w:ascii="Monaco" w:hAnsi="Monaco"/>
          <w:sz w:val="22"/>
        </w:rPr>
        <w:t>value</w:t>
      </w:r>
      <w:r>
        <w:t xml:space="preserve"> are not </w:t>
      </w:r>
      <w:proofErr w:type="spellStart"/>
      <w:r w:rsidRPr="00B54BB0">
        <w:rPr>
          <w:rFonts w:ascii="Monaco" w:hAnsi="Monaco"/>
          <w:sz w:val="22"/>
        </w:rPr>
        <w:t>getValue</w:t>
      </w:r>
      <w:proofErr w:type="spellEnd"/>
      <w:r>
        <w:t xml:space="preserve"> and </w:t>
      </w:r>
      <w:proofErr w:type="spellStart"/>
      <w:r w:rsidRPr="00B54BB0">
        <w:rPr>
          <w:rFonts w:ascii="Monaco" w:hAnsi="Monaco"/>
          <w:sz w:val="22"/>
        </w:rPr>
        <w:t>setValue</w:t>
      </w:r>
      <w:proofErr w:type="spellEnd"/>
      <w:r>
        <w:t xml:space="preserve">, but </w:t>
      </w:r>
      <w:proofErr w:type="gramStart"/>
      <w:r w:rsidRPr="00B54BB0">
        <w:rPr>
          <w:rFonts w:ascii="Monaco" w:hAnsi="Monaco"/>
          <w:sz w:val="22"/>
        </w:rPr>
        <w:t>value(</w:t>
      </w:r>
      <w:proofErr w:type="gramEnd"/>
      <w:r w:rsidRPr="00B54BB0">
        <w:rPr>
          <w:rFonts w:ascii="Monaco" w:hAnsi="Monaco"/>
          <w:sz w:val="22"/>
        </w:rPr>
        <w:t>)</w:t>
      </w:r>
      <w:r>
        <w:rPr>
          <w:rFonts w:ascii="Monaco" w:hAnsi="Monaco"/>
          <w:sz w:val="22"/>
        </w:rPr>
        <w:t xml:space="preserve"> </w:t>
      </w:r>
      <w:r>
        <w:t xml:space="preserve">and </w:t>
      </w:r>
      <w:r w:rsidRPr="00B54BB0">
        <w:rPr>
          <w:rFonts w:ascii="Monaco" w:hAnsi="Monaco"/>
          <w:sz w:val="22"/>
        </w:rPr>
        <w:t>value_$</w:t>
      </w:r>
      <w:proofErr w:type="spellStart"/>
      <w:r w:rsidRPr="00B54BB0">
        <w:rPr>
          <w:rFonts w:ascii="Monaco" w:hAnsi="Monaco"/>
          <w:sz w:val="22"/>
        </w:rPr>
        <w:t>eq</w:t>
      </w:r>
      <w:proofErr w:type="spellEnd"/>
      <w:r>
        <w:t xml:space="preserve">. As a consequence, this XOM attribute cannot be seen as attribute </w:t>
      </w:r>
      <w:r w:rsidRPr="00B54BB0">
        <w:rPr>
          <w:rFonts w:ascii="Monaco" w:hAnsi="Monaco"/>
          <w:sz w:val="22"/>
        </w:rPr>
        <w:t>value</w:t>
      </w:r>
      <w:r>
        <w:t xml:space="preserve"> in the BOM.</w:t>
      </w:r>
    </w:p>
    <w:p w14:paraId="01566061" w14:textId="5150FBCF" w:rsidR="009428A6" w:rsidRPr="00D31EFB" w:rsidRDefault="0061194D" w:rsidP="0049387D">
      <w:pPr>
        <w:pStyle w:val="ListParagraph"/>
        <w:numPr>
          <w:ilvl w:val="0"/>
          <w:numId w:val="2"/>
        </w:numPr>
      </w:pPr>
      <w:proofErr w:type="gramStart"/>
      <w:r>
        <w:t>Specifically</w:t>
      </w:r>
      <w:proofErr w:type="gramEnd"/>
      <w:r>
        <w:t xml:space="preserve"> for collections, </w:t>
      </w:r>
      <w:r w:rsidR="009428A6">
        <w:t xml:space="preserve">I had to create two “verbalization-friendly” methods, </w:t>
      </w:r>
      <w:proofErr w:type="spellStart"/>
      <w:r w:rsidR="009428A6" w:rsidRPr="009428A6">
        <w:rPr>
          <w:rFonts w:ascii="Monaco" w:hAnsi="Monaco"/>
          <w:sz w:val="22"/>
        </w:rPr>
        <w:t>addAlert</w:t>
      </w:r>
      <w:proofErr w:type="spellEnd"/>
      <w:r w:rsidR="009428A6">
        <w:t xml:space="preserve"> and </w:t>
      </w:r>
      <w:proofErr w:type="spellStart"/>
      <w:r w:rsidR="009428A6" w:rsidRPr="009428A6">
        <w:rPr>
          <w:rFonts w:ascii="Monaco" w:hAnsi="Monaco"/>
          <w:sz w:val="22"/>
        </w:rPr>
        <w:t>clearAlerts</w:t>
      </w:r>
      <w:proofErr w:type="spellEnd"/>
      <w:r w:rsidR="009428A6">
        <w:t>, as the automatically generated getter and setter cannot be verbalized. I recommend you to follow that same pattern for all mutable collections.</w:t>
      </w:r>
    </w:p>
    <w:p w14:paraId="7F52AC24" w14:textId="2C38AE97" w:rsidR="00551655" w:rsidRDefault="00551655" w:rsidP="00551655">
      <w:r>
        <w:t>Before moving on to the next paragraph (</w:t>
      </w:r>
      <w:r w:rsidRPr="00E72AC2">
        <w:t>Creating the Main Rule Project</w:t>
      </w:r>
      <w:r>
        <w:t>):</w:t>
      </w:r>
    </w:p>
    <w:p w14:paraId="158E94D3" w14:textId="0991C587" w:rsidR="00551655" w:rsidRDefault="00551655" w:rsidP="00551655">
      <w:pPr>
        <w:pStyle w:val="ListParagraph"/>
        <w:numPr>
          <w:ilvl w:val="0"/>
          <w:numId w:val="5"/>
        </w:numPr>
      </w:pPr>
      <w:r>
        <w:t xml:space="preserve">I strongly recommend you to create a Java application in the </w:t>
      </w:r>
      <w:r w:rsidR="00BB2FE0">
        <w:t>same workspace to check how the Scala constructs map to Java constructs and correct the Scala XOM as needed. You have to simplify as much as possible the Scala XOM =&gt; BOM =&gt; vocabulary mappings</w:t>
      </w:r>
      <w:r w:rsidR="00B54BB0">
        <w:t>, given the two constraints mentioned above</w:t>
      </w:r>
      <w:r w:rsidR="00BB2FE0">
        <w:t>.</w:t>
      </w:r>
    </w:p>
    <w:p w14:paraId="6245D63C" w14:textId="65318479" w:rsidR="00551655" w:rsidRDefault="00BB2FE0" w:rsidP="00551655">
      <w:pPr>
        <w:pStyle w:val="ListParagraph"/>
        <w:numPr>
          <w:ilvl w:val="0"/>
          <w:numId w:val="5"/>
        </w:numPr>
      </w:pPr>
      <w:r>
        <w:t xml:space="preserve">Once you </w:t>
      </w:r>
      <w:r w:rsidR="00B54BB0">
        <w:t>feel</w:t>
      </w:r>
      <w:r>
        <w:t xml:space="preserve"> confident </w:t>
      </w:r>
      <w:r w:rsidR="00B54BB0">
        <w:t xml:space="preserve">about the XOM, </w:t>
      </w:r>
      <w:r w:rsidR="00BD400F">
        <w:t xml:space="preserve">switch to Rule Designer and create a project </w:t>
      </w:r>
      <w:r w:rsidR="0046001F">
        <w:t>named</w:t>
      </w:r>
      <w:r w:rsidR="00BD400F">
        <w:t xml:space="preserve"> </w:t>
      </w:r>
      <w:r w:rsidR="00BD400F" w:rsidRPr="0046001F">
        <w:rPr>
          <w:rFonts w:ascii="Monaco" w:hAnsi="Monaco" w:cs="Monaco"/>
          <w:color w:val="000000"/>
          <w:sz w:val="22"/>
          <w:szCs w:val="22"/>
          <w:lang w:eastAsia="en-US"/>
        </w:rPr>
        <w:t>Libraries</w:t>
      </w:r>
      <w:r w:rsidR="00BD400F">
        <w:t xml:space="preserve"> (a plain one, not a Java project) and, back to Scala IDE, </w:t>
      </w:r>
      <w:r w:rsidR="00B54BB0">
        <w:t>create a JAR librar</w:t>
      </w:r>
      <w:r w:rsidR="00453F60">
        <w:t xml:space="preserve">y that packages your Scala XOM, and save it as </w:t>
      </w:r>
      <w:proofErr w:type="spellStart"/>
      <w:r w:rsidR="00C90F4D" w:rsidRPr="007440D3">
        <w:rPr>
          <w:rFonts w:ascii="Monaco" w:hAnsi="Monaco" w:cs="Monaco"/>
          <w:color w:val="000000"/>
          <w:sz w:val="22"/>
          <w:szCs w:val="22"/>
          <w:lang w:eastAsia="en-US"/>
        </w:rPr>
        <w:t>WorkspaceRuleDesigner</w:t>
      </w:r>
      <w:proofErr w:type="spellEnd"/>
      <w:r w:rsidR="00C90F4D">
        <w:rPr>
          <w:rFonts w:ascii="Monaco" w:hAnsi="Monaco"/>
          <w:sz w:val="22"/>
        </w:rPr>
        <w:t>/Libraries</w:t>
      </w:r>
      <w:r w:rsidR="00453F60" w:rsidRPr="00453F60">
        <w:rPr>
          <w:rFonts w:ascii="Monaco" w:hAnsi="Monaco"/>
          <w:sz w:val="22"/>
        </w:rPr>
        <w:t>/lib/BankingScalaXom.ja</w:t>
      </w:r>
      <w:r w:rsidR="00453F60">
        <w:rPr>
          <w:rFonts w:ascii="Monaco" w:hAnsi="Monaco"/>
          <w:sz w:val="22"/>
        </w:rPr>
        <w:t>r</w:t>
      </w:r>
      <w:r w:rsidR="00453F60">
        <w:t>.</w:t>
      </w:r>
    </w:p>
    <w:p w14:paraId="0A5825FA" w14:textId="77777777" w:rsidR="00A66F72" w:rsidRPr="00A66F72" w:rsidRDefault="00786251" w:rsidP="00A66F72">
      <w:pPr>
        <w:pStyle w:val="ListParagraph"/>
        <w:numPr>
          <w:ilvl w:val="0"/>
          <w:numId w:val="2"/>
        </w:numPr>
        <w:rPr>
          <w:rFonts w:ascii="Monaco" w:hAnsi="Monaco"/>
          <w:sz w:val="22"/>
        </w:rPr>
      </w:pPr>
      <w:r>
        <w:t xml:space="preserve">Copy also in that directory the libraries required to use Scala classes from Java code. </w:t>
      </w:r>
      <w:r w:rsidR="009A1D41">
        <w:t xml:space="preserve">With Scala IDE, these libraries are referenced in the </w:t>
      </w:r>
      <w:r w:rsidR="009A1D41" w:rsidRPr="009A1D41">
        <w:rPr>
          <w:rFonts w:ascii="Monaco" w:hAnsi="Monaco"/>
          <w:sz w:val="22"/>
        </w:rPr>
        <w:t>Scala Library container</w:t>
      </w:r>
      <w:r w:rsidR="009A1D41">
        <w:t xml:space="preserve"> folder. I</w:t>
      </w:r>
      <w:r w:rsidR="00A66F72">
        <w:t>n my case, these libraries are:</w:t>
      </w:r>
    </w:p>
    <w:p w14:paraId="2C476923" w14:textId="77777777" w:rsidR="00A66F72" w:rsidRDefault="009A1D41" w:rsidP="00A66F72">
      <w:pPr>
        <w:pStyle w:val="ListParagraph"/>
        <w:numPr>
          <w:ilvl w:val="1"/>
          <w:numId w:val="2"/>
        </w:numPr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>org.scala-lang.scala-library.source_2.11.8.v20160304-115712-1706a37eb8.jar</w:t>
      </w:r>
    </w:p>
    <w:p w14:paraId="2BFC1F98" w14:textId="4A992FFE" w:rsidR="00786251" w:rsidRPr="00A66F72" w:rsidRDefault="009A1D41" w:rsidP="00A66F72">
      <w:pPr>
        <w:pStyle w:val="ListParagraph"/>
        <w:numPr>
          <w:ilvl w:val="1"/>
          <w:numId w:val="2"/>
        </w:numPr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>org.scala-lang.scala-reflect.source_2.11.8.v20160304-115712-1706a37eb8.jar</w:t>
      </w:r>
    </w:p>
    <w:p w14:paraId="4FDC04FF" w14:textId="77777777" w:rsidR="00E72AC2" w:rsidRPr="0035329F" w:rsidRDefault="00E72AC2" w:rsidP="00E72AC2">
      <w:pPr>
        <w:pStyle w:val="Heading1"/>
        <w:rPr>
          <w:sz w:val="24"/>
        </w:rPr>
      </w:pPr>
      <w:r w:rsidRPr="0035329F">
        <w:rPr>
          <w:sz w:val="24"/>
        </w:rPr>
        <w:t>Creating the Main Rule Project</w:t>
      </w:r>
    </w:p>
    <w:p w14:paraId="7872F4D0" w14:textId="74C9F0C3" w:rsidR="00786251" w:rsidRDefault="009A1D41" w:rsidP="00786251">
      <w:r>
        <w:t xml:space="preserve">Follow </w:t>
      </w:r>
      <w:r w:rsidR="0057483A">
        <w:t xml:space="preserve">the usual path: Define rule packages, </w:t>
      </w:r>
      <w:proofErr w:type="spellStart"/>
      <w:r w:rsidR="0057483A">
        <w:t>ruleflows</w:t>
      </w:r>
      <w:proofErr w:type="spellEnd"/>
      <w:r w:rsidR="0057483A">
        <w:t>, rules, variables, Decision Operations, Deployment Configurations. There are NO limitations.</w:t>
      </w:r>
    </w:p>
    <w:p w14:paraId="31C2259B" w14:textId="32B270B6" w:rsidR="009A1D41" w:rsidRDefault="009A1D41" w:rsidP="00A66F72">
      <w:r>
        <w:t>Only two things require</w:t>
      </w:r>
      <w:r w:rsidR="00A66F72">
        <w:t xml:space="preserve"> special attention. First, y</w:t>
      </w:r>
      <w:r>
        <w:t xml:space="preserve">ou need to add the three libraries in </w:t>
      </w:r>
      <w:r w:rsidR="00C90F4D">
        <w:rPr>
          <w:rFonts w:ascii="Monaco" w:hAnsi="Monaco"/>
          <w:sz w:val="22"/>
        </w:rPr>
        <w:t>Libraries</w:t>
      </w:r>
      <w:r w:rsidR="00C90F4D" w:rsidRPr="00453F60">
        <w:rPr>
          <w:rFonts w:ascii="Monaco" w:hAnsi="Monaco"/>
          <w:sz w:val="22"/>
        </w:rPr>
        <w:t>/lib</w:t>
      </w:r>
      <w:r w:rsidR="0057483A">
        <w:t xml:space="preserve"> t</w:t>
      </w:r>
      <w:r>
        <w:t xml:space="preserve">o the Java </w:t>
      </w:r>
      <w:r w:rsidR="00A66F72">
        <w:t>Execution Object model. Second, you need to tailor the verbalizations. In the example</w:t>
      </w:r>
      <w:r w:rsidR="0057483A">
        <w:t xml:space="preserve"> I used (get it from the Git URL mentioned above)</w:t>
      </w:r>
      <w:r w:rsidR="00A66F72">
        <w:t>:</w:t>
      </w:r>
    </w:p>
    <w:p w14:paraId="2AA4EB67" w14:textId="77777777" w:rsidR="0057483A" w:rsidRDefault="0057483A" w:rsidP="00A66F72"/>
    <w:p w14:paraId="40A8389F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># Vocabulary Properties</w:t>
      </w:r>
    </w:p>
    <w:p w14:paraId="109104C8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uuid</w:t>
      </w:r>
      <w:proofErr w:type="spellEnd"/>
      <w:r w:rsidRPr="00A66F72">
        <w:rPr>
          <w:rFonts w:ascii="Monaco" w:hAnsi="Monaco"/>
          <w:sz w:val="22"/>
        </w:rPr>
        <w:t xml:space="preserve"> = bc18b7a3-f4b8-40cc-9783-4fe6f5f7e8bf</w:t>
      </w:r>
    </w:p>
    <w:p w14:paraId="2671180B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</w:p>
    <w:p w14:paraId="5BB417FD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 xml:space="preserve"># </w:t>
      </w: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xom.Asset</w:t>
      </w:r>
      <w:proofErr w:type="spellEnd"/>
      <w:proofErr w:type="gramEnd"/>
    </w:p>
    <w:p w14:paraId="27093561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xom.Asset</w:t>
      </w:r>
      <w:proofErr w:type="gramEnd"/>
      <w:r w:rsidRPr="00A66F72">
        <w:rPr>
          <w:rFonts w:ascii="Monaco" w:hAnsi="Monaco"/>
          <w:sz w:val="22"/>
        </w:rPr>
        <w:t>#concept.label</w:t>
      </w:r>
      <w:proofErr w:type="spellEnd"/>
      <w:r w:rsidRPr="00A66F72">
        <w:rPr>
          <w:rFonts w:ascii="Monaco" w:hAnsi="Monaco"/>
          <w:sz w:val="22"/>
        </w:rPr>
        <w:t xml:space="preserve"> = asset</w:t>
      </w:r>
    </w:p>
    <w:p w14:paraId="2751965E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xom.Asset.value</w:t>
      </w:r>
      <w:proofErr w:type="spellEnd"/>
      <w:proofErr w:type="gramEnd"/>
      <w:r w:rsidRPr="00A66F72">
        <w:rPr>
          <w:rFonts w:ascii="Monaco" w:hAnsi="Monaco"/>
          <w:sz w:val="22"/>
        </w:rPr>
        <w:t>()#</w:t>
      </w:r>
      <w:proofErr w:type="spellStart"/>
      <w:r w:rsidRPr="00A66F72">
        <w:rPr>
          <w:rFonts w:ascii="Monaco" w:hAnsi="Monaco"/>
          <w:sz w:val="22"/>
        </w:rPr>
        <w:t>phrase.navigation</w:t>
      </w:r>
      <w:proofErr w:type="spellEnd"/>
      <w:r w:rsidRPr="00A66F72">
        <w:rPr>
          <w:rFonts w:ascii="Monaco" w:hAnsi="Monaco"/>
          <w:sz w:val="22"/>
        </w:rPr>
        <w:t xml:space="preserve"> = the value of {this}</w:t>
      </w:r>
    </w:p>
    <w:p w14:paraId="00025C9C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</w:p>
    <w:p w14:paraId="75A77295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 xml:space="preserve"># </w:t>
      </w: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xom.AssetOwner</w:t>
      </w:r>
      <w:proofErr w:type="spellEnd"/>
      <w:proofErr w:type="gramEnd"/>
    </w:p>
    <w:p w14:paraId="33E3BAE3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xom.AssetOwner</w:t>
      </w:r>
      <w:proofErr w:type="gramEnd"/>
      <w:r w:rsidRPr="00A66F72">
        <w:rPr>
          <w:rFonts w:ascii="Monaco" w:hAnsi="Monaco"/>
          <w:sz w:val="22"/>
        </w:rPr>
        <w:t>#concept.label</w:t>
      </w:r>
      <w:proofErr w:type="spellEnd"/>
      <w:r w:rsidRPr="00A66F72">
        <w:rPr>
          <w:rFonts w:ascii="Monaco" w:hAnsi="Monaco"/>
          <w:sz w:val="22"/>
        </w:rPr>
        <w:t xml:space="preserve"> = asset owner</w:t>
      </w:r>
    </w:p>
    <w:p w14:paraId="4285685D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xom.AssetOwner.assets</w:t>
      </w:r>
      <w:proofErr w:type="spellEnd"/>
      <w:proofErr w:type="gramEnd"/>
      <w:r w:rsidRPr="00A66F72">
        <w:rPr>
          <w:rFonts w:ascii="Monaco" w:hAnsi="Monaco"/>
          <w:sz w:val="22"/>
        </w:rPr>
        <w:t>()#</w:t>
      </w:r>
      <w:proofErr w:type="spellStart"/>
      <w:r w:rsidRPr="00A66F72">
        <w:rPr>
          <w:rFonts w:ascii="Monaco" w:hAnsi="Monaco"/>
          <w:sz w:val="22"/>
        </w:rPr>
        <w:t>phrase.navigation</w:t>
      </w:r>
      <w:proofErr w:type="spellEnd"/>
      <w:r w:rsidRPr="00A66F72">
        <w:rPr>
          <w:rFonts w:ascii="Monaco" w:hAnsi="Monaco"/>
          <w:sz w:val="22"/>
        </w:rPr>
        <w:t xml:space="preserve"> = the assets of {this}</w:t>
      </w:r>
    </w:p>
    <w:p w14:paraId="13017FB8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xom.AssetOwner.sumAssetValues</w:t>
      </w:r>
      <w:proofErr w:type="spellEnd"/>
      <w:proofErr w:type="gramEnd"/>
      <w:r w:rsidRPr="00A66F72">
        <w:rPr>
          <w:rFonts w:ascii="Monaco" w:hAnsi="Monaco"/>
          <w:sz w:val="22"/>
        </w:rPr>
        <w:t>()#</w:t>
      </w:r>
      <w:proofErr w:type="spellStart"/>
      <w:r w:rsidRPr="00A66F72">
        <w:rPr>
          <w:rFonts w:ascii="Monaco" w:hAnsi="Monaco"/>
          <w:sz w:val="22"/>
        </w:rPr>
        <w:t>phrase.navigation</w:t>
      </w:r>
      <w:proofErr w:type="spellEnd"/>
      <w:r w:rsidRPr="00A66F72">
        <w:rPr>
          <w:rFonts w:ascii="Monaco" w:hAnsi="Monaco"/>
          <w:sz w:val="22"/>
        </w:rPr>
        <w:t xml:space="preserve"> = the sum of the asset values of {this}</w:t>
      </w:r>
    </w:p>
    <w:p w14:paraId="3B8D77B5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</w:p>
    <w:p w14:paraId="3D3627A1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 xml:space="preserve"># </w:t>
      </w: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xom.Customer</w:t>
      </w:r>
      <w:proofErr w:type="spellEnd"/>
      <w:proofErr w:type="gramEnd"/>
    </w:p>
    <w:p w14:paraId="619B3343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xom.Customer</w:t>
      </w:r>
      <w:proofErr w:type="gramEnd"/>
      <w:r w:rsidRPr="00A66F72">
        <w:rPr>
          <w:rFonts w:ascii="Monaco" w:hAnsi="Monaco"/>
          <w:sz w:val="22"/>
        </w:rPr>
        <w:t>#concept.label</w:t>
      </w:r>
      <w:proofErr w:type="spellEnd"/>
      <w:r w:rsidRPr="00A66F72">
        <w:rPr>
          <w:rFonts w:ascii="Monaco" w:hAnsi="Monaco"/>
          <w:sz w:val="22"/>
        </w:rPr>
        <w:t xml:space="preserve"> = customer</w:t>
      </w:r>
    </w:p>
    <w:p w14:paraId="1A0A8123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xom.Customer.addAlert</w:t>
      </w:r>
      <w:proofErr w:type="spellEnd"/>
      <w:proofErr w:type="gramEnd"/>
      <w:r w:rsidRPr="00A66F72">
        <w:rPr>
          <w:rFonts w:ascii="Monaco" w:hAnsi="Monaco"/>
          <w:sz w:val="22"/>
        </w:rPr>
        <w:t>(</w:t>
      </w:r>
      <w:proofErr w:type="spellStart"/>
      <w:r w:rsidRPr="00A66F72">
        <w:rPr>
          <w:rFonts w:ascii="Monaco" w:hAnsi="Monaco"/>
          <w:sz w:val="22"/>
        </w:rPr>
        <w:t>java.lang.String</w:t>
      </w:r>
      <w:proofErr w:type="spellEnd"/>
      <w:r w:rsidRPr="00A66F72">
        <w:rPr>
          <w:rFonts w:ascii="Monaco" w:hAnsi="Monaco"/>
          <w:sz w:val="22"/>
        </w:rPr>
        <w:t>)#</w:t>
      </w:r>
      <w:proofErr w:type="spellStart"/>
      <w:r w:rsidRPr="00A66F72">
        <w:rPr>
          <w:rFonts w:ascii="Monaco" w:hAnsi="Monaco"/>
          <w:sz w:val="22"/>
        </w:rPr>
        <w:t>phrase.action</w:t>
      </w:r>
      <w:proofErr w:type="spellEnd"/>
      <w:r w:rsidRPr="00A66F72">
        <w:rPr>
          <w:rFonts w:ascii="Monaco" w:hAnsi="Monaco"/>
          <w:sz w:val="22"/>
        </w:rPr>
        <w:t xml:space="preserve"> = add {0} to the alerts of {this}</w:t>
      </w:r>
    </w:p>
    <w:p w14:paraId="2008CF7E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xom.Customer.clearAlerts</w:t>
      </w:r>
      <w:proofErr w:type="spellEnd"/>
      <w:proofErr w:type="gramEnd"/>
      <w:r w:rsidRPr="00A66F72">
        <w:rPr>
          <w:rFonts w:ascii="Monaco" w:hAnsi="Monaco"/>
          <w:sz w:val="22"/>
        </w:rPr>
        <w:t>()#</w:t>
      </w:r>
      <w:proofErr w:type="spellStart"/>
      <w:r w:rsidRPr="00A66F72">
        <w:rPr>
          <w:rFonts w:ascii="Monaco" w:hAnsi="Monaco"/>
          <w:sz w:val="22"/>
        </w:rPr>
        <w:t>phrase.action</w:t>
      </w:r>
      <w:proofErr w:type="spellEnd"/>
      <w:r w:rsidRPr="00A66F72">
        <w:rPr>
          <w:rFonts w:ascii="Monaco" w:hAnsi="Monaco"/>
          <w:sz w:val="22"/>
        </w:rPr>
        <w:t xml:space="preserve"> = clear the alerts of {this}</w:t>
      </w:r>
    </w:p>
    <w:p w14:paraId="0D0CDBF5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xom.Customer.totalBalance</w:t>
      </w:r>
      <w:proofErr w:type="spellEnd"/>
      <w:proofErr w:type="gramEnd"/>
      <w:r w:rsidRPr="00A66F72">
        <w:rPr>
          <w:rFonts w:ascii="Monaco" w:hAnsi="Monaco"/>
          <w:sz w:val="22"/>
        </w:rPr>
        <w:t>()#</w:t>
      </w:r>
      <w:proofErr w:type="spellStart"/>
      <w:r w:rsidRPr="00A66F72">
        <w:rPr>
          <w:rFonts w:ascii="Monaco" w:hAnsi="Monaco"/>
          <w:sz w:val="22"/>
        </w:rPr>
        <w:t>phrase.navigation</w:t>
      </w:r>
      <w:proofErr w:type="spellEnd"/>
      <w:r w:rsidRPr="00A66F72">
        <w:rPr>
          <w:rFonts w:ascii="Monaco" w:hAnsi="Monaco"/>
          <w:sz w:val="22"/>
        </w:rPr>
        <w:t xml:space="preserve"> = the total balance of {this}</w:t>
      </w:r>
    </w:p>
    <w:p w14:paraId="415F0EE9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</w:p>
    <w:p w14:paraId="76CBD05D" w14:textId="77777777" w:rsidR="00A66F72" w:rsidRPr="00A66F72" w:rsidRDefault="00A66F72" w:rsidP="00A66F72">
      <w:pPr>
        <w:ind w:left="720"/>
        <w:rPr>
          <w:rFonts w:ascii="Monaco" w:hAnsi="Monaco"/>
          <w:sz w:val="22"/>
        </w:rPr>
      </w:pPr>
      <w:r w:rsidRPr="00A66F72">
        <w:rPr>
          <w:rFonts w:ascii="Monaco" w:hAnsi="Monaco"/>
          <w:sz w:val="22"/>
        </w:rPr>
        <w:t xml:space="preserve"># </w:t>
      </w: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xom.CustomerOwningAssets</w:t>
      </w:r>
      <w:proofErr w:type="spellEnd"/>
      <w:proofErr w:type="gramEnd"/>
    </w:p>
    <w:p w14:paraId="1777EC63" w14:textId="04058A2F" w:rsidR="00A66F72" w:rsidRPr="00A66F72" w:rsidRDefault="00A66F72" w:rsidP="00A66F72">
      <w:pPr>
        <w:ind w:left="720"/>
        <w:rPr>
          <w:rFonts w:ascii="Monaco" w:hAnsi="Monaco"/>
          <w:sz w:val="22"/>
        </w:rPr>
      </w:pPr>
      <w:proofErr w:type="spellStart"/>
      <w:r w:rsidRPr="00A66F72">
        <w:rPr>
          <w:rFonts w:ascii="Monaco" w:hAnsi="Monaco"/>
          <w:sz w:val="22"/>
        </w:rPr>
        <w:t>banking_scala_</w:t>
      </w:r>
      <w:proofErr w:type="gramStart"/>
      <w:r w:rsidRPr="00A66F72">
        <w:rPr>
          <w:rFonts w:ascii="Monaco" w:hAnsi="Monaco"/>
          <w:sz w:val="22"/>
        </w:rPr>
        <w:t>xom.CustomerOwningAssets</w:t>
      </w:r>
      <w:proofErr w:type="gramEnd"/>
      <w:r w:rsidRPr="00A66F72">
        <w:rPr>
          <w:rFonts w:ascii="Monaco" w:hAnsi="Monaco"/>
          <w:sz w:val="22"/>
        </w:rPr>
        <w:t>#concept.label</w:t>
      </w:r>
      <w:proofErr w:type="spellEnd"/>
      <w:r w:rsidRPr="00A66F72">
        <w:rPr>
          <w:rFonts w:ascii="Monaco" w:hAnsi="Monaco"/>
          <w:sz w:val="22"/>
        </w:rPr>
        <w:t xml:space="preserve"> = customer owning assets</w:t>
      </w:r>
    </w:p>
    <w:p w14:paraId="46B879B0" w14:textId="77777777" w:rsidR="00E72AC2" w:rsidRPr="0035329F" w:rsidRDefault="00E72AC2" w:rsidP="00E72AC2">
      <w:pPr>
        <w:pStyle w:val="Heading1"/>
        <w:rPr>
          <w:sz w:val="24"/>
        </w:rPr>
      </w:pPr>
      <w:r w:rsidRPr="0035329F">
        <w:rPr>
          <w:sz w:val="24"/>
        </w:rPr>
        <w:t>Creating the Scala Project for Rule Execution Server on Java SE</w:t>
      </w:r>
    </w:p>
    <w:p w14:paraId="2C95D960" w14:textId="302FFEE5" w:rsidR="00772B15" w:rsidRDefault="00387AF6" w:rsidP="0057483A">
      <w:r>
        <w:t>You can skip this</w:t>
      </w:r>
      <w:r w:rsidR="00772B15">
        <w:t xml:space="preserve"> step if you want to </w:t>
      </w:r>
      <w:r>
        <w:t xml:space="preserve">deploy your </w:t>
      </w:r>
      <w:proofErr w:type="spellStart"/>
      <w:r>
        <w:t>ruleapp</w:t>
      </w:r>
      <w:proofErr w:type="spellEnd"/>
      <w:r>
        <w:t xml:space="preserve"> to RES JEE and make a REST call from your Scala application to </w:t>
      </w:r>
      <w:r w:rsidR="00772B15">
        <w:t>the rule-based decision service.</w:t>
      </w:r>
    </w:p>
    <w:p w14:paraId="1399A15A" w14:textId="510E4319" w:rsidR="0057483A" w:rsidRDefault="00772B15" w:rsidP="0057483A">
      <w:r>
        <w:t>Else, t</w:t>
      </w:r>
      <w:r w:rsidR="0057483A">
        <w:t xml:space="preserve">his </w:t>
      </w:r>
      <w:r>
        <w:t xml:space="preserve">step </w:t>
      </w:r>
      <w:r w:rsidR="0057483A">
        <w:t>is straightforward:</w:t>
      </w:r>
    </w:p>
    <w:p w14:paraId="0196BA7A" w14:textId="364F85C5" w:rsidR="00387AF6" w:rsidRDefault="0057483A" w:rsidP="007C0189">
      <w:pPr>
        <w:pStyle w:val="ListParagraph"/>
        <w:numPr>
          <w:ilvl w:val="0"/>
          <w:numId w:val="2"/>
        </w:numPr>
      </w:pPr>
      <w:r>
        <w:t xml:space="preserve">Create a Java Project for Rule Execution on Java SE (File &gt; New &gt; Other… &gt; </w:t>
      </w:r>
      <w:r w:rsidR="00772B15">
        <w:t>Client Project for Decision Service &gt; Java Project for Rule Execution on Java SE)</w:t>
      </w:r>
      <w:r w:rsidR="00387AF6">
        <w:t>, add the three libraries to the Java Build Path</w:t>
      </w:r>
      <w:r w:rsidR="00772B15">
        <w:t xml:space="preserve"> and make </w:t>
      </w:r>
      <w:r w:rsidR="007C0189">
        <w:t>the required changes in</w:t>
      </w:r>
      <w:r w:rsidR="00772B15">
        <w:t xml:space="preserve"> </w:t>
      </w:r>
      <w:r w:rsidR="00772B15" w:rsidRPr="00387AF6">
        <w:rPr>
          <w:rFonts w:ascii="Monaco" w:hAnsi="Monaco"/>
          <w:sz w:val="22"/>
        </w:rPr>
        <w:t>main</w:t>
      </w:r>
      <w:r w:rsidR="00387AF6">
        <w:t xml:space="preserve">. In the example, the project is called </w:t>
      </w:r>
      <w:proofErr w:type="spellStart"/>
      <w:r w:rsidR="00387AF6" w:rsidRPr="00387AF6">
        <w:rPr>
          <w:rFonts w:ascii="Monaco" w:hAnsi="Monaco"/>
          <w:sz w:val="22"/>
        </w:rPr>
        <w:t>BankingAppJava</w:t>
      </w:r>
      <w:proofErr w:type="spellEnd"/>
    </w:p>
    <w:p w14:paraId="25BA4A15" w14:textId="06DDC02C" w:rsidR="00387AF6" w:rsidRDefault="00772B15" w:rsidP="007C0189">
      <w:pPr>
        <w:pStyle w:val="ListParagraph"/>
        <w:numPr>
          <w:ilvl w:val="0"/>
          <w:numId w:val="2"/>
        </w:numPr>
      </w:pPr>
      <w:r>
        <w:t xml:space="preserve">Switch back to the </w:t>
      </w:r>
      <w:r w:rsidR="007C0189">
        <w:t>Scala IDE and create a Scala project (</w:t>
      </w:r>
      <w:proofErr w:type="spellStart"/>
      <w:r w:rsidR="007C0189" w:rsidRPr="00387AF6">
        <w:rPr>
          <w:rFonts w:ascii="Monaco" w:hAnsi="Monaco"/>
          <w:sz w:val="22"/>
        </w:rPr>
        <w:t>BankingAppScala</w:t>
      </w:r>
      <w:proofErr w:type="spellEnd"/>
      <w:r w:rsidR="007C0189">
        <w:t xml:space="preserve"> in the example).</w:t>
      </w:r>
      <w:r w:rsidR="001123E7">
        <w:t xml:space="preserve"> Add the Scala </w:t>
      </w:r>
      <w:r w:rsidR="00C718EA">
        <w:t>XOM</w:t>
      </w:r>
      <w:r w:rsidR="001123E7">
        <w:t xml:space="preserve"> project to the Required projects on the build path</w:t>
      </w:r>
    </w:p>
    <w:p w14:paraId="118288C8" w14:textId="28FD0053" w:rsidR="00772B15" w:rsidRDefault="00387AF6" w:rsidP="007C0189">
      <w:pPr>
        <w:pStyle w:val="ListParagraph"/>
        <w:numPr>
          <w:ilvl w:val="0"/>
          <w:numId w:val="2"/>
        </w:numPr>
      </w:pPr>
      <w:r>
        <w:t>C</w:t>
      </w:r>
      <w:r w:rsidR="007C0189">
        <w:t xml:space="preserve">opy </w:t>
      </w:r>
      <w:r>
        <w:t xml:space="preserve">the content of </w:t>
      </w:r>
      <w:proofErr w:type="spellStart"/>
      <w:r>
        <w:t>src</w:t>
      </w:r>
      <w:proofErr w:type="spellEnd"/>
      <w:r>
        <w:t xml:space="preserve"> from the </w:t>
      </w:r>
      <w:proofErr w:type="spellStart"/>
      <w:r w:rsidRPr="00387AF6">
        <w:rPr>
          <w:rFonts w:ascii="Monaco" w:hAnsi="Monaco"/>
          <w:sz w:val="22"/>
        </w:rPr>
        <w:t>BankingAppJava</w:t>
      </w:r>
      <w:proofErr w:type="spellEnd"/>
      <w:r w:rsidRPr="00387AF6">
        <w:rPr>
          <w:rFonts w:ascii="Monaco" w:hAnsi="Monaco"/>
          <w:sz w:val="22"/>
        </w:rPr>
        <w:t xml:space="preserve"> </w:t>
      </w:r>
      <w:r w:rsidRPr="00387AF6">
        <w:t>to</w:t>
      </w:r>
      <w:r w:rsidRPr="00387AF6">
        <w:rPr>
          <w:rFonts w:ascii="Monaco" w:hAnsi="Monaco"/>
          <w:sz w:val="22"/>
        </w:rPr>
        <w:t xml:space="preserve"> </w:t>
      </w:r>
      <w:proofErr w:type="spellStart"/>
      <w:r w:rsidRPr="00387AF6">
        <w:rPr>
          <w:rFonts w:ascii="Monaco" w:hAnsi="Monaco"/>
          <w:sz w:val="22"/>
        </w:rPr>
        <w:t>BankingAppScala</w:t>
      </w:r>
      <w:proofErr w:type="spellEnd"/>
      <w:r>
        <w:t>.</w:t>
      </w:r>
    </w:p>
    <w:p w14:paraId="50BCEDA4" w14:textId="073466AC" w:rsidR="00C718EA" w:rsidRDefault="00387AF6" w:rsidP="00C718EA">
      <w:pPr>
        <w:pStyle w:val="ListParagraph"/>
        <w:numPr>
          <w:ilvl w:val="0"/>
          <w:numId w:val="2"/>
        </w:numPr>
      </w:pPr>
      <w:r>
        <w:t xml:space="preserve">Align the Java Build Path of </w:t>
      </w:r>
      <w:proofErr w:type="spellStart"/>
      <w:r w:rsidRPr="00387AF6">
        <w:rPr>
          <w:rFonts w:ascii="Monaco" w:hAnsi="Monaco"/>
          <w:sz w:val="22"/>
        </w:rPr>
        <w:t>BankingAppScala</w:t>
      </w:r>
      <w:proofErr w:type="spellEnd"/>
      <w:r w:rsidR="00C90F4D">
        <w:t xml:space="preserve"> to that of </w:t>
      </w:r>
      <w:proofErr w:type="spellStart"/>
      <w:r w:rsidRPr="00387AF6">
        <w:rPr>
          <w:rFonts w:ascii="Monaco" w:hAnsi="Monaco"/>
          <w:sz w:val="22"/>
        </w:rPr>
        <w:t>BankingAppJava</w:t>
      </w:r>
      <w:proofErr w:type="spellEnd"/>
      <w:r w:rsidRPr="001123E7">
        <w:t xml:space="preserve"> except for the three libraries</w:t>
      </w:r>
      <w:r w:rsidR="001123E7">
        <w:t xml:space="preserve"> mentioned above</w:t>
      </w:r>
      <w:r w:rsidRPr="001123E7">
        <w:t>, that are not needed</w:t>
      </w:r>
    </w:p>
    <w:p w14:paraId="5E9BF65F" w14:textId="4624137D" w:rsidR="00387AF6" w:rsidRDefault="001123E7" w:rsidP="00C718EA">
      <w:pPr>
        <w:pStyle w:val="ListParagraph"/>
        <w:numPr>
          <w:ilvl w:val="0"/>
          <w:numId w:val="2"/>
        </w:numPr>
      </w:pPr>
      <w:r w:rsidRPr="00C718EA">
        <w:t xml:space="preserve">Create a Scala App that does similar things as the Java </w:t>
      </w:r>
      <w:r w:rsidRPr="00C718EA">
        <w:rPr>
          <w:rFonts w:ascii="Monaco" w:hAnsi="Monaco"/>
          <w:sz w:val="22"/>
        </w:rPr>
        <w:t>main</w:t>
      </w:r>
      <w:r w:rsidRPr="00C718EA">
        <w:t>.</w:t>
      </w:r>
      <w:r w:rsidR="00C718EA">
        <w:t xml:space="preserve"> In the example it is called </w:t>
      </w:r>
      <w:proofErr w:type="spellStart"/>
      <w:r w:rsidR="00C718EA">
        <w:t>MainScala.scala</w:t>
      </w:r>
      <w:proofErr w:type="spellEnd"/>
    </w:p>
    <w:p w14:paraId="2E21209E" w14:textId="47ED1268" w:rsidR="00E72AC2" w:rsidRDefault="00E72AC2" w:rsidP="00E72AC2">
      <w:pPr>
        <w:pStyle w:val="Heading1"/>
      </w:pPr>
      <w:r>
        <w:t>Next steps</w:t>
      </w:r>
    </w:p>
    <w:p w14:paraId="710C8C0E" w14:textId="7E5B6BB1" w:rsidR="00C718EA" w:rsidRDefault="00C718EA" w:rsidP="00C718EA">
      <w:r>
        <w:t>I personally like the idea to write and maintain in Scala XOMs and applications that call rule-based decision services, and I will give it a serious try next time I can.</w:t>
      </w:r>
    </w:p>
    <w:p w14:paraId="74E35CCE" w14:textId="77777777" w:rsidR="00C718EA" w:rsidRDefault="00C718EA" w:rsidP="00C718EA">
      <w:r>
        <w:t>A few things could be done better than what I described here. First, when Scala IDE and Rule Designer will support the same Eclipse versions things will be simplified.</w:t>
      </w:r>
    </w:p>
    <w:p w14:paraId="6D26A381" w14:textId="563A60D6" w:rsidR="00C718EA" w:rsidRDefault="00C718EA" w:rsidP="00C718EA">
      <w:r>
        <w:t xml:space="preserve">Second, using Scala introspection, we could probably generate generic Java wrappers around Scala classes that follow JavaBean conventions. </w:t>
      </w:r>
      <w:proofErr w:type="gramStart"/>
      <w:r>
        <w:t>Alternatively</w:t>
      </w:r>
      <w:proofErr w:type="gramEnd"/>
      <w:r>
        <w:t xml:space="preserve"> (and it is probably easier and better from a performance viewpoint), we could generate the verbalization file automatically.</w:t>
      </w:r>
    </w:p>
    <w:p w14:paraId="7FA74F5C" w14:textId="4FBD6DD1" w:rsidR="00E72AC2" w:rsidRDefault="00C718EA" w:rsidP="00A37268">
      <w:r>
        <w:t>In any case, please reach out to me (</w:t>
      </w:r>
      <w:hyperlink r:id="rId8" w:history="1">
        <w:r w:rsidRPr="00C6276A">
          <w:rPr>
            <w:rStyle w:val="Hyperlink"/>
          </w:rPr>
          <w:t>friedlan@fr.ibm.com)</w:t>
        </w:r>
      </w:hyperlink>
      <w:r>
        <w:t xml:space="preserve"> if you wish to discuss.</w:t>
      </w:r>
    </w:p>
    <w:sectPr w:rsidR="00E72AC2" w:rsidSect="00915C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F2BCC"/>
    <w:multiLevelType w:val="hybridMultilevel"/>
    <w:tmpl w:val="D7A440E0"/>
    <w:lvl w:ilvl="0" w:tplc="B846EED6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65DF0"/>
    <w:multiLevelType w:val="hybridMultilevel"/>
    <w:tmpl w:val="02002638"/>
    <w:lvl w:ilvl="0" w:tplc="B846EED6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E300A"/>
    <w:multiLevelType w:val="hybridMultilevel"/>
    <w:tmpl w:val="6C1CDFEE"/>
    <w:lvl w:ilvl="0" w:tplc="B846EED6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84D59"/>
    <w:multiLevelType w:val="hybridMultilevel"/>
    <w:tmpl w:val="2DA09A3C"/>
    <w:lvl w:ilvl="0" w:tplc="B846EED6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D2B32"/>
    <w:multiLevelType w:val="hybridMultilevel"/>
    <w:tmpl w:val="78A27E84"/>
    <w:lvl w:ilvl="0" w:tplc="B846EED6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5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A1"/>
    <w:rsid w:val="000D6696"/>
    <w:rsid w:val="001123E7"/>
    <w:rsid w:val="001554F0"/>
    <w:rsid w:val="001A16E7"/>
    <w:rsid w:val="001F5F04"/>
    <w:rsid w:val="001F62CC"/>
    <w:rsid w:val="00206432"/>
    <w:rsid w:val="00276A73"/>
    <w:rsid w:val="002A3721"/>
    <w:rsid w:val="002E7C81"/>
    <w:rsid w:val="0035329F"/>
    <w:rsid w:val="00387AF6"/>
    <w:rsid w:val="00390A5B"/>
    <w:rsid w:val="00453F60"/>
    <w:rsid w:val="0046001F"/>
    <w:rsid w:val="00482FE6"/>
    <w:rsid w:val="0049387D"/>
    <w:rsid w:val="004C1344"/>
    <w:rsid w:val="00525FFE"/>
    <w:rsid w:val="005311F7"/>
    <w:rsid w:val="0053545F"/>
    <w:rsid w:val="00551655"/>
    <w:rsid w:val="0057483A"/>
    <w:rsid w:val="005F189C"/>
    <w:rsid w:val="005F200F"/>
    <w:rsid w:val="0061194D"/>
    <w:rsid w:val="00643760"/>
    <w:rsid w:val="00715C46"/>
    <w:rsid w:val="007440D3"/>
    <w:rsid w:val="00772B15"/>
    <w:rsid w:val="00777AE2"/>
    <w:rsid w:val="00786251"/>
    <w:rsid w:val="007C0189"/>
    <w:rsid w:val="007C2704"/>
    <w:rsid w:val="008C4549"/>
    <w:rsid w:val="008D2BA0"/>
    <w:rsid w:val="00906B29"/>
    <w:rsid w:val="009428A6"/>
    <w:rsid w:val="009A1D41"/>
    <w:rsid w:val="009A1FF6"/>
    <w:rsid w:val="009D7CBB"/>
    <w:rsid w:val="009F6EE3"/>
    <w:rsid w:val="00A01F0F"/>
    <w:rsid w:val="00A06595"/>
    <w:rsid w:val="00A37268"/>
    <w:rsid w:val="00A426C8"/>
    <w:rsid w:val="00A619B0"/>
    <w:rsid w:val="00A66F72"/>
    <w:rsid w:val="00A70371"/>
    <w:rsid w:val="00AA7DAA"/>
    <w:rsid w:val="00AD1E2A"/>
    <w:rsid w:val="00AF3DE0"/>
    <w:rsid w:val="00AF47BD"/>
    <w:rsid w:val="00B1039D"/>
    <w:rsid w:val="00B428A5"/>
    <w:rsid w:val="00B52EBD"/>
    <w:rsid w:val="00B54BB0"/>
    <w:rsid w:val="00BB2FE0"/>
    <w:rsid w:val="00BD400F"/>
    <w:rsid w:val="00C306DD"/>
    <w:rsid w:val="00C40F67"/>
    <w:rsid w:val="00C700C6"/>
    <w:rsid w:val="00C718EA"/>
    <w:rsid w:val="00C75707"/>
    <w:rsid w:val="00C90F4D"/>
    <w:rsid w:val="00CB4CA1"/>
    <w:rsid w:val="00D31EFB"/>
    <w:rsid w:val="00D67C4B"/>
    <w:rsid w:val="00DC1498"/>
    <w:rsid w:val="00DE4F33"/>
    <w:rsid w:val="00DF1BB9"/>
    <w:rsid w:val="00E457C1"/>
    <w:rsid w:val="00E51DAA"/>
    <w:rsid w:val="00E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7AF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5B"/>
    <w:pPr>
      <w:spacing w:before="120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7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">
    <w:name w:val="st"/>
    <w:basedOn w:val="DefaultParagraphFont"/>
    <w:rsid w:val="00B428A5"/>
  </w:style>
  <w:style w:type="paragraph" w:styleId="ListParagraph">
    <w:name w:val="List Paragraph"/>
    <w:basedOn w:val="Normal"/>
    <w:uiPriority w:val="34"/>
    <w:qFormat/>
    <w:rsid w:val="00643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cala-lang.org/" TargetMode="External"/><Relationship Id="rId6" Type="http://schemas.openxmlformats.org/officeDocument/2006/relationships/hyperlink" Target="https://developer.ibm.com/odm/docs/solutions/odm-and-analytics/odm-business-rules-with-apache-spark-batch-operations/" TargetMode="External"/><Relationship Id="rId7" Type="http://schemas.openxmlformats.org/officeDocument/2006/relationships/hyperlink" Target="https://github.com/FrancisFriedlander/ScalaODM.git" TargetMode="External"/><Relationship Id="rId8" Type="http://schemas.openxmlformats.org/officeDocument/2006/relationships/hyperlink" Target="mailto:friedlan@fr.ibm.com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1738</Words>
  <Characters>9907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What this article is about</vt:lpstr>
      <vt:lpstr>Why it is interesting</vt:lpstr>
      <vt:lpstr>Installing Rule Designer on top of the Scala IDE</vt:lpstr>
      <vt:lpstr>Installing and running the example</vt:lpstr>
      <vt:lpstr>Creating the example from scratch</vt:lpstr>
      <vt:lpstr>Creating the Scala XOM (eXecution Object Model) in Scala IDE</vt:lpstr>
      <vt:lpstr>Creating the Main Rule Project</vt:lpstr>
      <vt:lpstr>Creating the Scala Project for Rule Execution Server on Java SE</vt:lpstr>
      <vt:lpstr>Next steps</vt:lpstr>
    </vt:vector>
  </TitlesOfParts>
  <LinksUpToDate>false</LinksUpToDate>
  <CharactersWithSpaces>11622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Friedlander</dc:creator>
  <cp:keywords/>
  <dc:description/>
  <cp:lastModifiedBy>FRANCIS Friedlander</cp:lastModifiedBy>
  <cp:revision>39</cp:revision>
  <dcterms:created xsi:type="dcterms:W3CDTF">2017-04-20T21:47:00Z</dcterms:created>
  <dcterms:modified xsi:type="dcterms:W3CDTF">2017-04-22T10:47:00Z</dcterms:modified>
</cp:coreProperties>
</file>