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74" w:rsidRPr="00170247" w:rsidRDefault="001A1874" w:rsidP="00170247">
      <w:pPr>
        <w:jc w:val="center"/>
        <w:rPr>
          <w:b/>
        </w:rPr>
      </w:pPr>
      <w:r w:rsidRPr="00170247">
        <w:rPr>
          <w:b/>
        </w:rPr>
        <w:t>The Simple Sankey</w:t>
      </w:r>
    </w:p>
    <w:p w:rsidR="00C93651" w:rsidRDefault="00C93651">
      <w:pPr>
        <w:rPr>
          <w:b/>
        </w:rPr>
      </w:pPr>
      <w:r>
        <w:rPr>
          <w:b/>
        </w:rPr>
        <w:t>Team Members</w:t>
      </w:r>
    </w:p>
    <w:p w:rsidR="00C93651" w:rsidRDefault="00C93651">
      <w:pPr>
        <w:rPr>
          <w:b/>
        </w:rPr>
      </w:pPr>
    </w:p>
    <w:p w:rsidR="00170247" w:rsidRPr="00170247" w:rsidRDefault="00170247">
      <w:pPr>
        <w:rPr>
          <w:b/>
        </w:rPr>
      </w:pPr>
      <w:r w:rsidRPr="00170247">
        <w:rPr>
          <w:b/>
        </w:rPr>
        <w:t>Purpose</w:t>
      </w:r>
    </w:p>
    <w:p w:rsidR="00170247" w:rsidRDefault="00170247">
      <w:r>
        <w:t xml:space="preserve">To create </w:t>
      </w:r>
      <w:r w:rsidR="002B2CFA">
        <w:t xml:space="preserve">a simple </w:t>
      </w:r>
      <w:r>
        <w:t>Canadian energy flow Sankey that is accessible to the general public.</w:t>
      </w:r>
    </w:p>
    <w:p w:rsidR="00170247" w:rsidRDefault="00170247">
      <w:pPr>
        <w:rPr>
          <w:b/>
        </w:rPr>
      </w:pPr>
      <w:bookmarkStart w:id="0" w:name="_GoBack"/>
      <w:bookmarkEnd w:id="0"/>
    </w:p>
    <w:p w:rsidR="002B2CFA" w:rsidRPr="00170247" w:rsidRDefault="002B2CFA">
      <w:pPr>
        <w:rPr>
          <w:b/>
        </w:rPr>
      </w:pPr>
    </w:p>
    <w:p w:rsidR="00170247" w:rsidRPr="00170247" w:rsidRDefault="00170247">
      <w:pPr>
        <w:rPr>
          <w:b/>
        </w:rPr>
      </w:pPr>
      <w:r w:rsidRPr="00170247">
        <w:rPr>
          <w:b/>
        </w:rPr>
        <w:t>Sankey Creation</w:t>
      </w:r>
    </w:p>
    <w:p w:rsidR="002B2CFA" w:rsidRDefault="002B2CFA" w:rsidP="002B2CFA">
      <w:r>
        <w:t>SAS was used to groom the CANSIM table 1280016 data to be pulled by C#.  C# is the program being used to create the actual Sankey.</w:t>
      </w:r>
      <w:r>
        <w:t xml:space="preserve"> The output of the SAS program is a CSV files that has the template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1823"/>
        <w:gridCol w:w="1632"/>
        <w:gridCol w:w="1322"/>
        <w:gridCol w:w="1322"/>
        <w:gridCol w:w="1322"/>
      </w:tblGrid>
      <w:tr w:rsidR="002B2CFA" w:rsidTr="002B2CFA">
        <w:tc>
          <w:tcPr>
            <w:tcW w:w="1929" w:type="dxa"/>
          </w:tcPr>
          <w:p w:rsidR="002B2CFA" w:rsidRDefault="002B2CFA" w:rsidP="00302EA8">
            <w:r>
              <w:t>Source</w:t>
            </w:r>
          </w:p>
        </w:tc>
        <w:tc>
          <w:tcPr>
            <w:tcW w:w="1823" w:type="dxa"/>
          </w:tcPr>
          <w:p w:rsidR="002B2CFA" w:rsidRDefault="002B2CFA" w:rsidP="00302EA8">
            <w:r>
              <w:t>Target</w:t>
            </w:r>
          </w:p>
        </w:tc>
        <w:tc>
          <w:tcPr>
            <w:tcW w:w="1632" w:type="dxa"/>
          </w:tcPr>
          <w:p w:rsidR="002B2CFA" w:rsidRDefault="002B2CFA" w:rsidP="00302EA8">
            <w:r>
              <w:t>Value</w:t>
            </w:r>
          </w:p>
        </w:tc>
        <w:tc>
          <w:tcPr>
            <w:tcW w:w="1322" w:type="dxa"/>
          </w:tcPr>
          <w:p w:rsidR="002B2CFA" w:rsidRDefault="002B2CFA" w:rsidP="00302EA8">
            <w:r>
              <w:t>Geo</w:t>
            </w:r>
          </w:p>
        </w:tc>
        <w:tc>
          <w:tcPr>
            <w:tcW w:w="1322" w:type="dxa"/>
          </w:tcPr>
          <w:p w:rsidR="002B2CFA" w:rsidRDefault="002B2CFA" w:rsidP="00302EA8">
            <w:r>
              <w:t>Year</w:t>
            </w:r>
          </w:p>
        </w:tc>
        <w:tc>
          <w:tcPr>
            <w:tcW w:w="1322" w:type="dxa"/>
          </w:tcPr>
          <w:p w:rsidR="002B2CFA" w:rsidRDefault="002B2CFA" w:rsidP="00302EA8">
            <w:r>
              <w:t>Tag</w:t>
            </w:r>
          </w:p>
        </w:tc>
      </w:tr>
      <w:tr w:rsidR="002B2CFA" w:rsidTr="002B2CFA">
        <w:tc>
          <w:tcPr>
            <w:tcW w:w="1929" w:type="dxa"/>
          </w:tcPr>
          <w:p w:rsidR="002B2CFA" w:rsidRDefault="002B2CFA" w:rsidP="00302EA8">
            <w:r>
              <w:t>Energy Production</w:t>
            </w:r>
          </w:p>
        </w:tc>
        <w:tc>
          <w:tcPr>
            <w:tcW w:w="1823" w:type="dxa"/>
          </w:tcPr>
          <w:p w:rsidR="002B2CFA" w:rsidRDefault="002B2CFA" w:rsidP="00302EA8">
            <w:r>
              <w:t>Energy Available</w:t>
            </w:r>
          </w:p>
        </w:tc>
        <w:tc>
          <w:tcPr>
            <w:tcW w:w="1632" w:type="dxa"/>
          </w:tcPr>
          <w:p w:rsidR="002B2CFA" w:rsidRDefault="002B2CFA" w:rsidP="00302EA8"/>
        </w:tc>
        <w:tc>
          <w:tcPr>
            <w:tcW w:w="1322" w:type="dxa"/>
          </w:tcPr>
          <w:p w:rsidR="002B2CFA" w:rsidRDefault="002B2CFA" w:rsidP="00302EA8"/>
        </w:tc>
        <w:tc>
          <w:tcPr>
            <w:tcW w:w="1322" w:type="dxa"/>
          </w:tcPr>
          <w:p w:rsidR="002B2CFA" w:rsidRDefault="002B2CFA" w:rsidP="00302EA8"/>
        </w:tc>
        <w:tc>
          <w:tcPr>
            <w:tcW w:w="1322" w:type="dxa"/>
          </w:tcPr>
          <w:p w:rsidR="002B2CFA" w:rsidRDefault="002B2CFA" w:rsidP="00302EA8"/>
        </w:tc>
      </w:tr>
      <w:tr w:rsidR="002B2CFA" w:rsidTr="002B2CFA">
        <w:tc>
          <w:tcPr>
            <w:tcW w:w="1929" w:type="dxa"/>
          </w:tcPr>
          <w:p w:rsidR="002B2CFA" w:rsidRDefault="002B2CFA" w:rsidP="00302EA8">
            <w:r>
              <w:t>Imports</w:t>
            </w:r>
          </w:p>
        </w:tc>
        <w:tc>
          <w:tcPr>
            <w:tcW w:w="1823" w:type="dxa"/>
          </w:tcPr>
          <w:p w:rsidR="002B2CFA" w:rsidRDefault="002B2CFA" w:rsidP="00302EA8">
            <w:r>
              <w:t>Energy Available</w:t>
            </w:r>
          </w:p>
        </w:tc>
        <w:tc>
          <w:tcPr>
            <w:tcW w:w="1632" w:type="dxa"/>
          </w:tcPr>
          <w:p w:rsidR="002B2CFA" w:rsidRDefault="002B2CFA" w:rsidP="00302EA8"/>
        </w:tc>
        <w:tc>
          <w:tcPr>
            <w:tcW w:w="1322" w:type="dxa"/>
          </w:tcPr>
          <w:p w:rsidR="002B2CFA" w:rsidRDefault="002B2CFA" w:rsidP="00302EA8"/>
        </w:tc>
        <w:tc>
          <w:tcPr>
            <w:tcW w:w="1322" w:type="dxa"/>
          </w:tcPr>
          <w:p w:rsidR="002B2CFA" w:rsidRDefault="002B2CFA" w:rsidP="00302EA8"/>
        </w:tc>
        <w:tc>
          <w:tcPr>
            <w:tcW w:w="1322" w:type="dxa"/>
          </w:tcPr>
          <w:p w:rsidR="002B2CFA" w:rsidRDefault="002B2CFA" w:rsidP="00302EA8"/>
        </w:tc>
      </w:tr>
      <w:tr w:rsidR="002B2CFA" w:rsidTr="002B2CFA">
        <w:tc>
          <w:tcPr>
            <w:tcW w:w="1929" w:type="dxa"/>
          </w:tcPr>
          <w:p w:rsidR="002B2CFA" w:rsidRDefault="002B2CFA" w:rsidP="00302EA8">
            <w:r>
              <w:t>Other</w:t>
            </w:r>
          </w:p>
        </w:tc>
        <w:tc>
          <w:tcPr>
            <w:tcW w:w="1823" w:type="dxa"/>
          </w:tcPr>
          <w:p w:rsidR="002B2CFA" w:rsidRDefault="002B2CFA" w:rsidP="00302EA8">
            <w:r>
              <w:t>Energy Available</w:t>
            </w:r>
          </w:p>
        </w:tc>
        <w:tc>
          <w:tcPr>
            <w:tcW w:w="1632" w:type="dxa"/>
          </w:tcPr>
          <w:p w:rsidR="002B2CFA" w:rsidRDefault="002B2CFA" w:rsidP="00302EA8"/>
        </w:tc>
        <w:tc>
          <w:tcPr>
            <w:tcW w:w="1322" w:type="dxa"/>
          </w:tcPr>
          <w:p w:rsidR="002B2CFA" w:rsidRDefault="002B2CFA" w:rsidP="00302EA8"/>
        </w:tc>
        <w:tc>
          <w:tcPr>
            <w:tcW w:w="1322" w:type="dxa"/>
          </w:tcPr>
          <w:p w:rsidR="002B2CFA" w:rsidRDefault="002B2CFA" w:rsidP="00302EA8"/>
        </w:tc>
        <w:tc>
          <w:tcPr>
            <w:tcW w:w="1322" w:type="dxa"/>
          </w:tcPr>
          <w:p w:rsidR="002B2CFA" w:rsidRDefault="002B2CFA" w:rsidP="00302EA8"/>
        </w:tc>
      </w:tr>
      <w:tr w:rsidR="002B2CFA" w:rsidTr="002B2CFA">
        <w:tc>
          <w:tcPr>
            <w:tcW w:w="1929" w:type="dxa"/>
          </w:tcPr>
          <w:p w:rsidR="002B2CFA" w:rsidRDefault="002B2CFA" w:rsidP="00302EA8">
            <w:r>
              <w:t>Energy Available</w:t>
            </w:r>
          </w:p>
        </w:tc>
        <w:tc>
          <w:tcPr>
            <w:tcW w:w="1823" w:type="dxa"/>
          </w:tcPr>
          <w:p w:rsidR="002B2CFA" w:rsidRDefault="002B2CFA" w:rsidP="00302EA8">
            <w:r>
              <w:t>Exports</w:t>
            </w:r>
          </w:p>
        </w:tc>
        <w:tc>
          <w:tcPr>
            <w:tcW w:w="1632" w:type="dxa"/>
          </w:tcPr>
          <w:p w:rsidR="002B2CFA" w:rsidRDefault="002B2CFA" w:rsidP="00302EA8"/>
        </w:tc>
        <w:tc>
          <w:tcPr>
            <w:tcW w:w="1322" w:type="dxa"/>
          </w:tcPr>
          <w:p w:rsidR="002B2CFA" w:rsidRDefault="002B2CFA" w:rsidP="00302EA8"/>
        </w:tc>
        <w:tc>
          <w:tcPr>
            <w:tcW w:w="1322" w:type="dxa"/>
          </w:tcPr>
          <w:p w:rsidR="002B2CFA" w:rsidRDefault="002B2CFA" w:rsidP="00302EA8"/>
        </w:tc>
        <w:tc>
          <w:tcPr>
            <w:tcW w:w="1322" w:type="dxa"/>
          </w:tcPr>
          <w:p w:rsidR="002B2CFA" w:rsidRDefault="002B2CFA" w:rsidP="00302EA8"/>
        </w:tc>
      </w:tr>
      <w:tr w:rsidR="002B2CFA" w:rsidTr="002B2CFA">
        <w:tc>
          <w:tcPr>
            <w:tcW w:w="1929" w:type="dxa"/>
          </w:tcPr>
          <w:p w:rsidR="002B2CFA" w:rsidRDefault="002B2CFA" w:rsidP="00302EA8">
            <w:r>
              <w:t>Energy Available</w:t>
            </w:r>
          </w:p>
        </w:tc>
        <w:tc>
          <w:tcPr>
            <w:tcW w:w="1823" w:type="dxa"/>
          </w:tcPr>
          <w:p w:rsidR="002B2CFA" w:rsidRDefault="002B2CFA" w:rsidP="00302EA8">
            <w:r>
              <w:t>Canada use</w:t>
            </w:r>
          </w:p>
        </w:tc>
        <w:tc>
          <w:tcPr>
            <w:tcW w:w="1632" w:type="dxa"/>
          </w:tcPr>
          <w:p w:rsidR="002B2CFA" w:rsidRDefault="002B2CFA" w:rsidP="00302EA8"/>
        </w:tc>
        <w:tc>
          <w:tcPr>
            <w:tcW w:w="1322" w:type="dxa"/>
          </w:tcPr>
          <w:p w:rsidR="002B2CFA" w:rsidRDefault="002B2CFA" w:rsidP="00302EA8"/>
        </w:tc>
        <w:tc>
          <w:tcPr>
            <w:tcW w:w="1322" w:type="dxa"/>
          </w:tcPr>
          <w:p w:rsidR="002B2CFA" w:rsidRDefault="002B2CFA" w:rsidP="00302EA8"/>
        </w:tc>
        <w:tc>
          <w:tcPr>
            <w:tcW w:w="1322" w:type="dxa"/>
          </w:tcPr>
          <w:p w:rsidR="002B2CFA" w:rsidRDefault="002B2CFA" w:rsidP="00302EA8"/>
        </w:tc>
      </w:tr>
      <w:tr w:rsidR="002B2CFA" w:rsidTr="002B2CFA">
        <w:tc>
          <w:tcPr>
            <w:tcW w:w="1929" w:type="dxa"/>
          </w:tcPr>
          <w:p w:rsidR="002B2CFA" w:rsidRDefault="002B2CFA" w:rsidP="00302EA8">
            <w:r>
              <w:t>Energy Available</w:t>
            </w:r>
          </w:p>
        </w:tc>
        <w:tc>
          <w:tcPr>
            <w:tcW w:w="1823" w:type="dxa"/>
          </w:tcPr>
          <w:p w:rsidR="002B2CFA" w:rsidRDefault="002B2CFA" w:rsidP="00302EA8">
            <w:r>
              <w:t>Non-energy</w:t>
            </w:r>
          </w:p>
        </w:tc>
        <w:tc>
          <w:tcPr>
            <w:tcW w:w="1632" w:type="dxa"/>
          </w:tcPr>
          <w:p w:rsidR="002B2CFA" w:rsidRDefault="002B2CFA" w:rsidP="00302EA8"/>
        </w:tc>
        <w:tc>
          <w:tcPr>
            <w:tcW w:w="1322" w:type="dxa"/>
          </w:tcPr>
          <w:p w:rsidR="002B2CFA" w:rsidRDefault="002B2CFA" w:rsidP="00302EA8"/>
        </w:tc>
        <w:tc>
          <w:tcPr>
            <w:tcW w:w="1322" w:type="dxa"/>
          </w:tcPr>
          <w:p w:rsidR="002B2CFA" w:rsidRDefault="002B2CFA" w:rsidP="00302EA8"/>
        </w:tc>
        <w:tc>
          <w:tcPr>
            <w:tcW w:w="1322" w:type="dxa"/>
          </w:tcPr>
          <w:p w:rsidR="002B2CFA" w:rsidRDefault="002B2CFA" w:rsidP="00302EA8"/>
        </w:tc>
      </w:tr>
    </w:tbl>
    <w:p w:rsidR="002B2CFA" w:rsidRDefault="002B2CFA" w:rsidP="002B2CFA"/>
    <w:p w:rsidR="001A1874" w:rsidRDefault="002B2CFA">
      <w:r>
        <w:t>The values are</w:t>
      </w:r>
      <w:r w:rsidR="001A1874">
        <w:t xml:space="preserve"> pulled from CANSIM Table 128-0016</w:t>
      </w:r>
      <w:r>
        <w:t xml:space="preserve"> using the configuration below,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337"/>
        <w:gridCol w:w="4037"/>
        <w:gridCol w:w="2977"/>
      </w:tblGrid>
      <w:tr w:rsidR="001A1874" w:rsidTr="001A1874">
        <w:tc>
          <w:tcPr>
            <w:tcW w:w="2337" w:type="dxa"/>
          </w:tcPr>
          <w:p w:rsidR="001A1874" w:rsidRDefault="001A1874">
            <w:r>
              <w:t>Variables</w:t>
            </w:r>
          </w:p>
        </w:tc>
        <w:tc>
          <w:tcPr>
            <w:tcW w:w="4037" w:type="dxa"/>
          </w:tcPr>
          <w:p w:rsidR="001A1874" w:rsidRDefault="001A1874">
            <w:r>
              <w:t>Inputs</w:t>
            </w:r>
          </w:p>
        </w:tc>
        <w:tc>
          <w:tcPr>
            <w:tcW w:w="2977" w:type="dxa"/>
          </w:tcPr>
          <w:p w:rsidR="001A1874" w:rsidRDefault="001A1874">
            <w:r>
              <w:t>Comments</w:t>
            </w:r>
          </w:p>
        </w:tc>
      </w:tr>
      <w:tr w:rsidR="001A1874" w:rsidTr="001A1874">
        <w:tc>
          <w:tcPr>
            <w:tcW w:w="2337" w:type="dxa"/>
          </w:tcPr>
          <w:p w:rsidR="001A1874" w:rsidRDefault="001A1874">
            <w:r>
              <w:t>Energy Production</w:t>
            </w:r>
          </w:p>
        </w:tc>
        <w:tc>
          <w:tcPr>
            <w:tcW w:w="4037" w:type="dxa"/>
          </w:tcPr>
          <w:p w:rsidR="001A1874" w:rsidRDefault="007F52A6">
            <w:r>
              <w:t>Total primary</w:t>
            </w:r>
            <w:r>
              <w:t xml:space="preserve"> energy -</w:t>
            </w:r>
            <w:r>
              <w:t xml:space="preserve"> Production</w:t>
            </w:r>
          </w:p>
        </w:tc>
        <w:tc>
          <w:tcPr>
            <w:tcW w:w="2977" w:type="dxa"/>
          </w:tcPr>
          <w:p w:rsidR="001A1874" w:rsidRDefault="007F52A6">
            <w:r>
              <w:t>Only production of primary energy is included here in order to avoid double counting.</w:t>
            </w:r>
          </w:p>
        </w:tc>
      </w:tr>
      <w:tr w:rsidR="001A1874" w:rsidTr="001A1874">
        <w:tc>
          <w:tcPr>
            <w:tcW w:w="2337" w:type="dxa"/>
          </w:tcPr>
          <w:p w:rsidR="001A1874" w:rsidRDefault="001A1874">
            <w:r>
              <w:t>Imports</w:t>
            </w:r>
          </w:p>
        </w:tc>
        <w:tc>
          <w:tcPr>
            <w:tcW w:w="4037" w:type="dxa"/>
          </w:tcPr>
          <w:p w:rsidR="001A1874" w:rsidRDefault="001A1874">
            <w:r>
              <w:t>Total primary and secondary energy -Imports</w:t>
            </w:r>
          </w:p>
        </w:tc>
        <w:tc>
          <w:tcPr>
            <w:tcW w:w="2977" w:type="dxa"/>
          </w:tcPr>
          <w:p w:rsidR="001A1874" w:rsidRDefault="001A1874"/>
        </w:tc>
      </w:tr>
      <w:tr w:rsidR="001A1874" w:rsidTr="001A1874">
        <w:tc>
          <w:tcPr>
            <w:tcW w:w="2337" w:type="dxa"/>
          </w:tcPr>
          <w:p w:rsidR="001A1874" w:rsidRDefault="007F52A6" w:rsidP="001A1874">
            <w:pPr>
              <w:tabs>
                <w:tab w:val="right" w:pos="2121"/>
              </w:tabs>
            </w:pPr>
            <w:r>
              <w:t>Other</w:t>
            </w:r>
          </w:p>
        </w:tc>
        <w:tc>
          <w:tcPr>
            <w:tcW w:w="4037" w:type="dxa"/>
          </w:tcPr>
          <w:p w:rsidR="007F52A6" w:rsidRDefault="001A1874">
            <w:r>
              <w:t xml:space="preserve">Total primary and secondary energy - Other Adjustments </w:t>
            </w:r>
          </w:p>
          <w:p w:rsidR="001A1874" w:rsidRDefault="001A1874">
            <w:r w:rsidRPr="007F52A6">
              <w:rPr>
                <w:b/>
              </w:rPr>
              <w:t>Plus</w:t>
            </w:r>
            <w:r>
              <w:t xml:space="preserve"> Total Primary and secondary energy -  Inter-products</w:t>
            </w:r>
            <w:r w:rsidR="007F52A6">
              <w:t xml:space="preserve"> transfers</w:t>
            </w:r>
          </w:p>
        </w:tc>
        <w:tc>
          <w:tcPr>
            <w:tcW w:w="2977" w:type="dxa"/>
          </w:tcPr>
          <w:p w:rsidR="001A1874" w:rsidRDefault="007F52A6">
            <w:r>
              <w:t>Other adjustments and inter-product transfers are energy flow that are complex in nature.  They have been aggregated and labelled as other for simplicity.</w:t>
            </w:r>
          </w:p>
        </w:tc>
      </w:tr>
      <w:tr w:rsidR="001A1874" w:rsidTr="001A1874">
        <w:tc>
          <w:tcPr>
            <w:tcW w:w="2337" w:type="dxa"/>
          </w:tcPr>
          <w:p w:rsidR="001A1874" w:rsidRDefault="007F52A6" w:rsidP="001A1874">
            <w:pPr>
              <w:tabs>
                <w:tab w:val="right" w:pos="2121"/>
              </w:tabs>
            </w:pPr>
            <w:r>
              <w:t>Energy Available</w:t>
            </w:r>
          </w:p>
        </w:tc>
        <w:tc>
          <w:tcPr>
            <w:tcW w:w="4037" w:type="dxa"/>
          </w:tcPr>
          <w:p w:rsidR="007F52A6" w:rsidRDefault="001A1874">
            <w:r>
              <w:t xml:space="preserve">Energy Production Plus Imports </w:t>
            </w:r>
          </w:p>
          <w:p w:rsidR="001A1874" w:rsidRDefault="001A1874">
            <w:r w:rsidRPr="007F52A6">
              <w:rPr>
                <w:b/>
              </w:rPr>
              <w:t>Plus</w:t>
            </w:r>
            <w:r>
              <w:t xml:space="preserve"> Adjustments</w:t>
            </w:r>
          </w:p>
        </w:tc>
        <w:tc>
          <w:tcPr>
            <w:tcW w:w="2977" w:type="dxa"/>
          </w:tcPr>
          <w:p w:rsidR="001A1874" w:rsidRDefault="001A1874"/>
        </w:tc>
      </w:tr>
      <w:tr w:rsidR="001A1874" w:rsidTr="001A1874">
        <w:tc>
          <w:tcPr>
            <w:tcW w:w="2337" w:type="dxa"/>
          </w:tcPr>
          <w:p w:rsidR="001A1874" w:rsidRDefault="001A1874" w:rsidP="001A1874">
            <w:pPr>
              <w:tabs>
                <w:tab w:val="right" w:pos="2121"/>
              </w:tabs>
            </w:pPr>
            <w:r>
              <w:t>Exports</w:t>
            </w:r>
          </w:p>
        </w:tc>
        <w:tc>
          <w:tcPr>
            <w:tcW w:w="4037" w:type="dxa"/>
          </w:tcPr>
          <w:p w:rsidR="001A1874" w:rsidRDefault="001A1874">
            <w:r>
              <w:t>Total primary and secondary energy - Exports</w:t>
            </w:r>
          </w:p>
        </w:tc>
        <w:tc>
          <w:tcPr>
            <w:tcW w:w="2977" w:type="dxa"/>
          </w:tcPr>
          <w:p w:rsidR="001A1874" w:rsidRDefault="001A1874"/>
        </w:tc>
      </w:tr>
      <w:tr w:rsidR="001A1874" w:rsidTr="001A1874">
        <w:tc>
          <w:tcPr>
            <w:tcW w:w="2337" w:type="dxa"/>
          </w:tcPr>
          <w:p w:rsidR="001A1874" w:rsidRDefault="001A1874" w:rsidP="001A1874">
            <w:pPr>
              <w:tabs>
                <w:tab w:val="right" w:pos="2121"/>
              </w:tabs>
            </w:pPr>
            <w:r>
              <w:t>Canada Use</w:t>
            </w:r>
          </w:p>
        </w:tc>
        <w:tc>
          <w:tcPr>
            <w:tcW w:w="4037" w:type="dxa"/>
          </w:tcPr>
          <w:p w:rsidR="007F52A6" w:rsidRDefault="001A1874" w:rsidP="001A1874">
            <w:r>
              <w:t xml:space="preserve">Total primary and secondary energy </w:t>
            </w:r>
            <w:r>
              <w:t>–</w:t>
            </w:r>
            <w:r>
              <w:t xml:space="preserve"> </w:t>
            </w:r>
            <w:r>
              <w:t>Transformed to electricity by utilities</w:t>
            </w:r>
            <w:r>
              <w:t xml:space="preserve"> </w:t>
            </w:r>
          </w:p>
          <w:p w:rsidR="007F52A6" w:rsidRDefault="001A1874" w:rsidP="001A1874">
            <w:r w:rsidRPr="007F52A6">
              <w:rPr>
                <w:b/>
              </w:rPr>
              <w:lastRenderedPageBreak/>
              <w:t>Plus</w:t>
            </w:r>
            <w:r>
              <w:t xml:space="preserve"> Total primary and secondary energy – Transformed to electricity by </w:t>
            </w:r>
            <w:r>
              <w:t>industry</w:t>
            </w:r>
            <w:r>
              <w:t xml:space="preserve"> </w:t>
            </w:r>
          </w:p>
          <w:p w:rsidR="007F52A6" w:rsidRDefault="001A1874" w:rsidP="001A1874">
            <w:r w:rsidRPr="007F52A6">
              <w:rPr>
                <w:b/>
              </w:rPr>
              <w:t>Plus</w:t>
            </w:r>
            <w:r>
              <w:t xml:space="preserve"> Total primary and secondary energy – Transformed </w:t>
            </w:r>
            <w:r>
              <w:t>to coke and manufactured gases</w:t>
            </w:r>
            <w:r>
              <w:t xml:space="preserve"> </w:t>
            </w:r>
          </w:p>
          <w:p w:rsidR="007F52A6" w:rsidRDefault="001A1874" w:rsidP="001A1874">
            <w:r w:rsidRPr="007F52A6">
              <w:rPr>
                <w:b/>
              </w:rPr>
              <w:t>Plus</w:t>
            </w:r>
            <w:r>
              <w:t xml:space="preserve"> Total primary and secondary energy – Transformed to </w:t>
            </w:r>
            <w:r>
              <w:t xml:space="preserve">refined petroleum products </w:t>
            </w:r>
          </w:p>
          <w:p w:rsidR="001A1874" w:rsidRDefault="001A1874" w:rsidP="001A1874">
            <w:r w:rsidRPr="007F52A6">
              <w:rPr>
                <w:b/>
              </w:rPr>
              <w:t>Plus</w:t>
            </w:r>
            <w:r w:rsidR="00121690">
              <w:t xml:space="preserve"> Total primary and secondary energy – Transformed </w:t>
            </w:r>
            <w:r w:rsidR="007F52A6">
              <w:t>to steam</w:t>
            </w:r>
          </w:p>
          <w:p w:rsidR="007F52A6" w:rsidRDefault="007F52A6" w:rsidP="001A1874">
            <w:r w:rsidRPr="007F52A6">
              <w:rPr>
                <w:b/>
              </w:rPr>
              <w:t>Plus</w:t>
            </w:r>
            <w:r>
              <w:t xml:space="preserve"> Total primary and secondary energy –</w:t>
            </w:r>
            <w:r>
              <w:t xml:space="preserve"> Producer consumption</w:t>
            </w:r>
          </w:p>
          <w:p w:rsidR="007F52A6" w:rsidRDefault="007F52A6" w:rsidP="001A1874">
            <w:r w:rsidRPr="007F52A6">
              <w:rPr>
                <w:b/>
              </w:rPr>
              <w:t>Plus</w:t>
            </w:r>
            <w:r>
              <w:t xml:space="preserve"> Total primary and secondary energy –</w:t>
            </w:r>
            <w:r>
              <w:t xml:space="preserve"> Energy use – final demand</w:t>
            </w:r>
          </w:p>
        </w:tc>
        <w:tc>
          <w:tcPr>
            <w:tcW w:w="2977" w:type="dxa"/>
          </w:tcPr>
          <w:p w:rsidR="001A1874" w:rsidRDefault="007F52A6">
            <w:r>
              <w:lastRenderedPageBreak/>
              <w:t xml:space="preserve">In order to simplify the Sankey all energy combusted has </w:t>
            </w:r>
            <w:r>
              <w:lastRenderedPageBreak/>
              <w:t>been aggregated into one category.</w:t>
            </w:r>
          </w:p>
        </w:tc>
      </w:tr>
      <w:tr w:rsidR="001A1874" w:rsidTr="001A1874">
        <w:tc>
          <w:tcPr>
            <w:tcW w:w="2337" w:type="dxa"/>
          </w:tcPr>
          <w:p w:rsidR="001A1874" w:rsidRDefault="007F52A6" w:rsidP="001A1874">
            <w:pPr>
              <w:tabs>
                <w:tab w:val="right" w:pos="2121"/>
              </w:tabs>
            </w:pPr>
            <w:r>
              <w:lastRenderedPageBreak/>
              <w:t>Non-energy use</w:t>
            </w:r>
          </w:p>
        </w:tc>
        <w:tc>
          <w:tcPr>
            <w:tcW w:w="4037" w:type="dxa"/>
          </w:tcPr>
          <w:p w:rsidR="001A1874" w:rsidRDefault="007F52A6">
            <w:r>
              <w:t>Total primary and secondary energy – Non-energy use</w:t>
            </w:r>
          </w:p>
        </w:tc>
        <w:tc>
          <w:tcPr>
            <w:tcW w:w="2977" w:type="dxa"/>
          </w:tcPr>
          <w:p w:rsidR="001A1874" w:rsidRDefault="001A1874"/>
        </w:tc>
      </w:tr>
    </w:tbl>
    <w:p w:rsidR="001A1874" w:rsidRDefault="001A1874"/>
    <w:sectPr w:rsidR="001A1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74"/>
    <w:rsid w:val="000F48D3"/>
    <w:rsid w:val="00121690"/>
    <w:rsid w:val="00170247"/>
    <w:rsid w:val="001A1874"/>
    <w:rsid w:val="002B2CFA"/>
    <w:rsid w:val="007F52A6"/>
    <w:rsid w:val="00C93651"/>
    <w:rsid w:val="00E1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61459-D816-4420-86DE-778EDE6F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Loiselle-Lapointe, Kristin - EETSD/DSEET</dc:creator>
  <cp:keywords/>
  <dc:description/>
  <cp:lastModifiedBy>Loiselle-Lapointe, Kristin - EETSD/DSEET</cp:lastModifiedBy>
  <cp:revision>3</cp:revision>
  <dcterms:created xsi:type="dcterms:W3CDTF">2018-04-17T15:51:00Z</dcterms:created>
  <dcterms:modified xsi:type="dcterms:W3CDTF">2018-04-17T17:24:00Z</dcterms:modified>
</cp:coreProperties>
</file>