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Torres Rios</w:t>
      </w:r>
    </w:p>
    <w:p w:rsidR="00000000" w:rsidDel="00000000" w:rsidP="00000000" w:rsidRDefault="00000000" w:rsidRPr="00000000" w14:paraId="00000002">
      <w:pPr>
        <w:keepNext w:val="0"/>
        <w:keepLines w:val="0"/>
        <w:spacing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 for SNHU Travel Application Development</w:t>
      </w:r>
      <w:r w:rsidDel="00000000" w:rsidR="00000000" w:rsidRPr="00000000">
        <w:rPr>
          <w:rtl w:val="0"/>
        </w:rPr>
      </w:r>
    </w:p>
    <w:p w:rsidR="00000000" w:rsidDel="00000000" w:rsidP="00000000" w:rsidRDefault="00000000" w:rsidRPr="00000000" w14:paraId="0000000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of the SNHU Travel project, I took on various roles as part of the Scrum team, including Scrum Master, Product Owner, Tester, and Developer. Each role offered a unique perspective on Agile processes and helped me gain a deeper understanding of the teamwork and collaboration required in an Agile environment. These experiences gave me a comprehensive view of how each role contributes to the success of a project while adapting to the flexibility of Scrum.</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Scrum Master, my primary responsibility was to ensure the team adhered to Agile principles and stayed on track. This involved organizing and facilitating key Scrum events such as sprint planning, daily scrums, backlog refinement, sprint reviews, and retrospectives. For example, during sprint planning, I worked with the Product Owner and the team to prioritize user stories and break them into actionable tasks. This ensured that each sprint had a clear focus and achievable goals.</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scrums played a vital role in keeping the team aligned. These meetings provided an opportunity to address obstacles and adjust plans as needed. During one daily scrum, a developer highlighted a challenge with integrating a third-party API. By addressing this issue promptly, the team was able to collaborate on a solution and avoid delays. Retrospectives at the end of each sprint allowed the team to reflect on what went well, what could be improved, and implement changes to enhance future performance.</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role of Product Owner, I was responsible for maintaining the product backlog and ensuring it reflected the client’s priorities. This involved creating user stories based on client feedback and prioritizing them based on their value to the project. For example, the client emphasized the need for a user-friendly interface for booking travel packages. I worked closely with the team to refine this user story, providing clarity on the client’s expectations and defining the acceptance criteria.</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sprint reviews, I assessed the completed work and ensured it met the client's needs. One significant moment was reviewing the booking feature developed in the first sprint. The client’s feedback allowed us to make iterative improvements in subsequent sprints, demonstrating the adaptability of the Agile approach.</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tester, I ensured that the product met the defined acceptance criteria by creating and executing test cases. These tests were based on user stories, ensuring that the functionality aligned with client expectations. For instance, the booking feature required extensive testing to verify that payment processing and confirmation emails worked seamlessly. I collaborated with the developers to resolve defects quickly, maintaining the quality of the deliverables.</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with the Product Owner was crucial in this role. When I needed clarification on user stories, I reached out promptly. For example, I emailed the Product Owner to request additional details about the travel package comparison feature, ensuring the test cases aligned with the client’s vision.</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my role was to implement user stories into functional features. This required close collaboration with the team and consistent communication to adapt to changes. During the implementation of the booking feature, I encountered challenges with integrating the payment gateway. By raising the issue during a daily scrum, the team brainstormed solutions and resolved the problem collaboratively.</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development also required flexibility. When the client requested a last-minute addition of a travel package comparison tool, I worked with the team to reprioritize tasks and deliver the new feature within the next sprint. This adaptability highlighted the effectiveness of the Scrum framework in responding to changing requirements.</w:t>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proved to be the best methodology for the SNHU Travel project. Its iterative nature allowed the team to deliver incremental value while adapting to changes. For example, the ability to incorporate client feedback after each sprint ensured the final product aligned with their expectations. Additionally, regular retrospectives enabled continuous improvement, addressing issues early and preventing delays.</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were some challenges. The team’s initial unfamiliarity with Agile processes led to a learning curve. Additionally, maintaining updated documentation was sometimes overlooked due to the focus on sprint deliverables. Despite these challenges, the benefits of Agile far outweighed its drawbacks, particularly in a project with evolving requirements.</w:t>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future Agile projects, I recommend investing in Agile training for all team members to minimize the learning curve. Additionally, implementing automated testing tools would streamline quality assurance and ensure faster delivery. From this project, I learned that communication and collaboration are critical to the success of an Agile team. By fostering an environment of transparency and adaptability, teams can overcome challenges and deliver high-quality products.</w:t>
      </w:r>
    </w:p>
    <w:p w:rsidR="00000000" w:rsidDel="00000000" w:rsidP="00000000" w:rsidRDefault="00000000" w:rsidRPr="00000000" w14:paraId="0000001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SNHU Travel project demonstrated the effectiveness of the Scrum-Agile approach in delivering a product that met client expectations. The flexibility of Agile allowed the team to adapt to changes, while regular feedback loops ensured continuous improvement. These lessons will serve as a foundation for ChadaTech as it considers transitioning its development teams to Agile.</w:t>
      </w:r>
    </w:p>
    <w:p w:rsidR="00000000" w:rsidDel="00000000" w:rsidP="00000000" w:rsidRDefault="00000000" w:rsidRPr="00000000" w14:paraId="00000012">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