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AFFDB" w14:textId="22095553" w:rsidR="00385B67" w:rsidRDefault="00DC4A60">
      <w:r>
        <w:t>Hola</w:t>
      </w:r>
    </w:p>
    <w:p w14:paraId="3A2AFC85" w14:textId="77777777" w:rsidR="00DC4A60" w:rsidRDefault="00DC4A60"/>
    <w:sectPr w:rsidR="00DC4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60"/>
    <w:rsid w:val="00385B67"/>
    <w:rsid w:val="006840A1"/>
    <w:rsid w:val="00C91082"/>
    <w:rsid w:val="00D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D074"/>
  <w15:chartTrackingRefBased/>
  <w15:docId w15:val="{A0D489BA-FB3F-4AC3-B9FE-13FEDBB6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A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A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A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A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A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A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Jurado</dc:creator>
  <cp:keywords/>
  <dc:description/>
  <cp:lastModifiedBy>Francis Jurado</cp:lastModifiedBy>
  <cp:revision>1</cp:revision>
  <dcterms:created xsi:type="dcterms:W3CDTF">2024-10-14T17:50:00Z</dcterms:created>
  <dcterms:modified xsi:type="dcterms:W3CDTF">2024-10-14T17:51:00Z</dcterms:modified>
</cp:coreProperties>
</file>