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D0D3F" w14:textId="6EFCE18E" w:rsidR="00A61B56" w:rsidRPr="00A61B56" w:rsidRDefault="00A61B56" w:rsidP="005B09C8">
      <w:pPr>
        <w:spacing w:after="0" w:line="276" w:lineRule="auto"/>
        <w:jc w:val="center"/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</w:pPr>
      <w:bookmarkStart w:id="0" w:name="_GoBack"/>
      <w:bookmarkEnd w:id="0"/>
      <w:r w:rsidRPr="00A61B56"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>CENTRO UNIVERSITÁRIO UNIFBV – WYDEN</w:t>
      </w:r>
    </w:p>
    <w:p w14:paraId="00524AFA" w14:textId="597C0218" w:rsidR="002660F4" w:rsidRPr="005C550C" w:rsidRDefault="00E855B9" w:rsidP="00E855B9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IMBIRIBEIRA</w:t>
      </w:r>
    </w:p>
    <w:p w14:paraId="0B67448C" w14:textId="7454C850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4ED5353" w14:textId="235484E3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2548ED5" w14:textId="6D3A5E3C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821CB88" w14:textId="6E31E246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4A4B31" w14:textId="561DD958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F1EA9DC" w14:textId="3F911D68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FACF12B" w14:textId="51C75C66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3917570" w14:textId="74DAB810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E8FC0E1" w14:textId="62FA8D95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0316913" w14:textId="39AF92E3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FA2E875" w14:textId="47BC89C0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6FD5BE6" w14:textId="60BB5587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CD071E" w14:textId="1F671DA4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E8D154" w14:textId="77777777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E2A982B" w14:textId="43957D8E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FE8BFF" w14:textId="77777777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D58793A" w14:textId="362F6B88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43D027E" w14:textId="674C339E" w:rsidR="005B09C8" w:rsidRPr="005C550C" w:rsidRDefault="007C4D64" w:rsidP="007C4D64">
      <w:pPr>
        <w:tabs>
          <w:tab w:val="left" w:pos="3648"/>
        </w:tabs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14:paraId="6885611C" w14:textId="0AEBB118" w:rsidR="002660F4" w:rsidRDefault="007C4D64" w:rsidP="005B09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MUSEU VIRTUAL DE PERSONAGENS HISTÓRICOS DE PERNAMBUCO</w:t>
      </w:r>
      <w:r w:rsidRPr="00681E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F59633" w14:textId="77777777" w:rsidR="007C4D64" w:rsidRPr="005C550C" w:rsidRDefault="007C4D6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FA2802" w14:textId="0FF3AAA1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23CBAE7" w14:textId="2C5C2703" w:rsidR="002660F4" w:rsidRPr="005C550C" w:rsidRDefault="000C00BA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Discente: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Franciscleide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Lauriano da Silva</w:t>
      </w:r>
    </w:p>
    <w:p w14:paraId="3544584D" w14:textId="65831ED5" w:rsidR="002660F4" w:rsidRPr="005C550C" w:rsidRDefault="000C00BA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Professor</w:t>
      </w:r>
      <w:r w:rsidR="0027D347" w:rsidRPr="005C550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orientador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: Fausto</w:t>
      </w:r>
      <w:r w:rsidR="0008388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José Feitosa Barbosa Gominho</w:t>
      </w:r>
    </w:p>
    <w:p w14:paraId="29054309" w14:textId="4F643E17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8305C0F" w14:textId="1D68935A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E4235DF" w14:textId="2BA453D6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CC6E5AD" w14:textId="384DA68E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FB652A" w14:textId="6864ABFC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926D76F" w14:textId="6223A4F3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C7BE036" w14:textId="07553A9B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BB60E9E" w14:textId="77777777" w:rsidR="005B09C8" w:rsidRPr="005C550C" w:rsidRDefault="005B09C8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C2FCEF" w14:textId="77777777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F3D3CE" w14:textId="62606A48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24A7C2F" w14:textId="20151EE8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AB15A65" w14:textId="29E9DA58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CDE686C" w14:textId="51963CE3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1C027ED" w14:textId="33002E24" w:rsidR="002660F4" w:rsidRPr="005C550C" w:rsidRDefault="002660F4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7C96077" w14:textId="30F023D4" w:rsidR="002660F4" w:rsidRPr="005C550C" w:rsidRDefault="00E855B9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2024</w:t>
      </w:r>
    </w:p>
    <w:p w14:paraId="333E5142" w14:textId="3E25502D" w:rsidR="00ED77EA" w:rsidRPr="005C550C" w:rsidRDefault="00E855B9" w:rsidP="005B09C8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Recife/PE</w:t>
      </w:r>
    </w:p>
    <w:p w14:paraId="67496D90" w14:textId="3F10AD1C" w:rsidR="002660F4" w:rsidRPr="005C550C" w:rsidRDefault="00ED77EA" w:rsidP="00CD5B8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C550C"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60D9FE9C" w:rsidR="00E07AEA" w:rsidRPr="005C550C" w:rsidRDefault="00CD5B88">
          <w:pPr>
            <w:pStyle w:val="CabealhodoSumri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C550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14:paraId="52C9F94E" w14:textId="2E7704EF" w:rsidR="007F1A74" w:rsidRPr="005C550C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5C550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550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C550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9686561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1.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DIAGNÓSTICO E TEORIZAÇÃO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_Toc119686561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E0F83" w14:textId="51EC1D05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62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1.1.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Identificação das partes interessadas e parceiros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_Toc119686562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5D6D3" w14:textId="6BAB1538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63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1.2.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Problemática e/ou problemas identificados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_Toc119686563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F4C5F" w14:textId="7821D2EE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64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1.3.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Justificativa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_Toc119686564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1ABC2" w14:textId="2C2A7EE2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65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1.4.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Objetivos/resultados/efeitos a serem alcançados (em relação ao problema identificado e sob a perspectiva dos públicos envolvidos)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_Toc119686565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703C0" w14:textId="4795087E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66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1.5.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Referencial teórico (subsídio teórico para propositura de ações da extensão)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_Toc119686566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7A128" w14:textId="7D6C4F82" w:rsidR="007F1A74" w:rsidRPr="005C550C" w:rsidRDefault="00A11FFB">
          <w:pPr>
            <w:pStyle w:val="Sumrio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67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2.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PLANEJAMENTO E DESENVOLVIMENTO DO PROJETO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_Toc119686567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E7583" w14:textId="5EE38AD9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68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2.1.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Plano de trabalho (usando ferramenta acordada com o docente)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_Toc119686568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F17B3" w14:textId="4297C566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69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2.2.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_Toc119686569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D2A8E" w14:textId="756D3AF6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70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2.3.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Grupo de trabalho (descrição da responsabilidade de cada membro)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_Toc119686570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68598" w14:textId="030E9AE6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71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2.4.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Metas, critérios ou indicadores de avaliação do projeto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_Toc119686571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FE360" w14:textId="4A72AC52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72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2.5.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Recursos previstos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_Toc119686572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29478" w14:textId="5998783F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73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2.6.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Detalhamento técnico do projeto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_Toc119686573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69B15" w14:textId="040FDCC4" w:rsidR="007F1A74" w:rsidRPr="005C550C" w:rsidRDefault="00A11FFB">
          <w:pPr>
            <w:pStyle w:val="Sumrio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74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3.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ENCERRAMENTO DO PROJETO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_Toc119686574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84627" w14:textId="301A9062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75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3.1.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Relatório Coletivo (podendo ser oral e escrita ou apenas escrita)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_Toc119686575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811A0" w14:textId="7922C646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76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3.2.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Avaliação de reação da parte interessada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_Toc119686576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8D73A" w14:textId="60B77972" w:rsidR="007F1A74" w:rsidRPr="005C550C" w:rsidRDefault="00A11FFB">
          <w:pPr>
            <w:pStyle w:val="Sumrio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77" w:history="1"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3.3.</w:t>
            </w:r>
            <w:r w:rsidR="007F1A74" w:rsidRPr="005C550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F1A74" w:rsidRPr="005C550C">
              <w:rPr>
                <w:rStyle w:val="Hyperlink"/>
                <w:rFonts w:ascii="Times New Roman" w:eastAsia="Calibri" w:hAnsi="Times New Roman" w:cs="Times New Roman"/>
                <w:noProof/>
                <w:sz w:val="24"/>
                <w:szCs w:val="24"/>
              </w:rPr>
              <w:t>Relato de Experiência Individual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_Toc119686577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5BD71" w14:textId="4416A9C0" w:rsidR="007F1A74" w:rsidRPr="005C550C" w:rsidRDefault="00A11FFB">
          <w:pPr>
            <w:pStyle w:val="Sumrio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78" w:history="1">
            <w:r w:rsidR="007F1A74" w:rsidRPr="005C550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 CONTEXTUALIZAÇÃO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_Toc119686578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144C8" w14:textId="12B4387E" w:rsidR="007F1A74" w:rsidRPr="005C550C" w:rsidRDefault="00A11FFB">
          <w:pPr>
            <w:pStyle w:val="Sumrio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79" w:history="1">
            <w:r w:rsidR="007F1A74" w:rsidRPr="005C550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 METODOLOGIA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_Toc119686579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8975A" w14:textId="2FBB554F" w:rsidR="007F1A74" w:rsidRPr="005C550C" w:rsidRDefault="00A11FFB">
          <w:pPr>
            <w:pStyle w:val="Sumrio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80" w:history="1">
            <w:r w:rsidR="007F1A74" w:rsidRPr="005C550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 RESULTADOS E DISCUSSÃO: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_Toc119686580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34AB6" w14:textId="743FA51C" w:rsidR="007F1A74" w:rsidRPr="005C550C" w:rsidRDefault="00A11FFB">
          <w:pPr>
            <w:pStyle w:val="Sumrio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81" w:history="1">
            <w:r w:rsidR="007F1A74" w:rsidRPr="005C550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3.4. REFLEXÃO APROFUNDADA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_Toc119686581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5FAFD" w14:textId="52DC7287" w:rsidR="007F1A74" w:rsidRPr="005C550C" w:rsidRDefault="00A11FFB">
          <w:pPr>
            <w:pStyle w:val="Sumrio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19686582" w:history="1">
            <w:r w:rsidR="007F1A74" w:rsidRPr="005C550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  CONSIDERAÇÕES FINAIS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_Toc119686582 \h </w:instrTex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F1A74" w:rsidRPr="005C55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6DD56" w14:textId="1D3A91B5" w:rsidR="00E07AEA" w:rsidRPr="005C550C" w:rsidRDefault="00E07AEA">
          <w:pPr>
            <w:rPr>
              <w:rFonts w:ascii="Times New Roman" w:hAnsi="Times New Roman" w:cs="Times New Roman"/>
              <w:sz w:val="24"/>
              <w:szCs w:val="24"/>
            </w:rPr>
          </w:pPr>
          <w:r w:rsidRPr="005C550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2B159F1" w14:textId="77777777" w:rsidR="000B53F8" w:rsidRDefault="000B53F8">
      <w:pPr>
        <w:rPr>
          <w:rFonts w:ascii="Times New Roman" w:eastAsia="Calibri" w:hAnsi="Times New Roman" w:cs="Times New Roman"/>
          <w:sz w:val="24"/>
          <w:szCs w:val="24"/>
        </w:rPr>
      </w:pPr>
    </w:p>
    <w:p w14:paraId="1F0A3AE6" w14:textId="77777777" w:rsidR="00CD5B88" w:rsidRDefault="00CD5B88">
      <w:pPr>
        <w:rPr>
          <w:rFonts w:ascii="Times New Roman" w:eastAsia="Calibri" w:hAnsi="Times New Roman" w:cs="Times New Roman"/>
          <w:sz w:val="24"/>
          <w:szCs w:val="24"/>
        </w:rPr>
      </w:pPr>
    </w:p>
    <w:p w14:paraId="668253CE" w14:textId="77777777" w:rsidR="00CD5B88" w:rsidRDefault="00CD5B88">
      <w:pPr>
        <w:rPr>
          <w:rFonts w:ascii="Times New Roman" w:eastAsia="Calibri" w:hAnsi="Times New Roman" w:cs="Times New Roman"/>
          <w:sz w:val="24"/>
          <w:szCs w:val="24"/>
        </w:rPr>
      </w:pPr>
    </w:p>
    <w:p w14:paraId="7B361A67" w14:textId="77777777" w:rsidR="00CD5B88" w:rsidRDefault="00CD5B88">
      <w:pPr>
        <w:rPr>
          <w:rFonts w:ascii="Times New Roman" w:eastAsia="Calibri" w:hAnsi="Times New Roman" w:cs="Times New Roman"/>
          <w:sz w:val="24"/>
          <w:szCs w:val="24"/>
        </w:rPr>
      </w:pPr>
    </w:p>
    <w:p w14:paraId="44179CC7" w14:textId="77777777" w:rsidR="00CD5B88" w:rsidRDefault="00CD5B88">
      <w:pPr>
        <w:rPr>
          <w:rFonts w:ascii="Times New Roman" w:eastAsia="Calibri" w:hAnsi="Times New Roman" w:cs="Times New Roman"/>
          <w:sz w:val="24"/>
          <w:szCs w:val="24"/>
        </w:rPr>
      </w:pPr>
    </w:p>
    <w:p w14:paraId="2A886379" w14:textId="03ACB6BF" w:rsidR="00CD5B88" w:rsidRDefault="00CD5B8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3EB6A6C" w14:textId="77777777" w:rsidR="00CD5B88" w:rsidRDefault="00CD5B88">
      <w:pPr>
        <w:rPr>
          <w:rFonts w:ascii="Times New Roman" w:eastAsia="Calibri" w:hAnsi="Times New Roman" w:cs="Times New Roman"/>
          <w:sz w:val="24"/>
          <w:szCs w:val="24"/>
        </w:rPr>
        <w:sectPr w:rsidR="00CD5B88">
          <w:footerReference w:type="default" r:id="rId11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48A20CD" w14:textId="77777777" w:rsidR="000B53F8" w:rsidRPr="00CD352C" w:rsidRDefault="000B53F8" w:rsidP="000B53F8">
      <w:pPr>
        <w:pStyle w:val="Ttulo1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" w:name="_Toc119686561"/>
      <w:r w:rsidRPr="00CD352C"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 xml:space="preserve">DIAGNÓSTICO E TEORIZAÇÃO </w:t>
      </w:r>
      <w:bookmarkEnd w:id="1"/>
    </w:p>
    <w:p w14:paraId="0219285A" w14:textId="77777777" w:rsidR="000B53F8" w:rsidRPr="00CD352C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2" w:name="_Toc119686562"/>
      <w:r w:rsidRPr="00CD352C">
        <w:rPr>
          <w:rFonts w:ascii="Times New Roman" w:eastAsia="Calibri" w:hAnsi="Times New Roman" w:cs="Times New Roman"/>
          <w:b/>
          <w:color w:val="auto"/>
          <w:sz w:val="24"/>
          <w:szCs w:val="24"/>
        </w:rPr>
        <w:t>Identificação das partes interessadas e parceiros</w:t>
      </w:r>
      <w:bookmarkEnd w:id="2"/>
      <w:r w:rsidRPr="00CD352C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</w:p>
    <w:p w14:paraId="44BC4928" w14:textId="77777777" w:rsidR="00317C1B" w:rsidRPr="00317C1B" w:rsidRDefault="00317C1B" w:rsidP="003058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7C1B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Museu Virtual de Personagens Históricos de Pernambuco foi desenvolvido para atender à demanda de um professor de História que busca uma ferramenta interativa para realizar estudos e difundir o conhecimento histórico regional entre seus alunos de forma inovadora e acessível. As partes interessadas e seu perfil são descritos a seguir:</w:t>
      </w:r>
    </w:p>
    <w:p w14:paraId="064F5356" w14:textId="77777777" w:rsidR="00317C1B" w:rsidRPr="00317C1B" w:rsidRDefault="00317C1B" w:rsidP="003058B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7C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 de História</w:t>
      </w:r>
      <w:r w:rsidRPr="00317C1B">
        <w:rPr>
          <w:rFonts w:ascii="Times New Roman" w:eastAsia="Times New Roman" w:hAnsi="Times New Roman" w:cs="Times New Roman"/>
          <w:sz w:val="24"/>
          <w:szCs w:val="24"/>
          <w:lang w:eastAsia="pt-BR"/>
        </w:rPr>
        <w:t>: Possui graduação e especialização na área, com interesse em metodologias inovadoras para o ensino de História, especialmente voltadas para a história local de Pernambuco. Faixa etária de 35 a 50 anos, com um perfil interessado em utilizar tecnologias digitais para enriquecer suas aulas. Leciona em uma escola pública onde nem sempre há recursos para levar os alunos a museus presenciais, o que motiva o uso da plataforma digital.</w:t>
      </w:r>
    </w:p>
    <w:p w14:paraId="2C3CBF85" w14:textId="77777777" w:rsidR="00317C1B" w:rsidRPr="00317C1B" w:rsidRDefault="00317C1B" w:rsidP="003058B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7C1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de Desenvolvimento</w:t>
      </w:r>
      <w:r w:rsidRPr="00317C1B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Composta por desenvolvedores de software e especialistas em tecnologia que trabalham diretamente na construção e manutenção da plataforma, garantindo a sua usabilidade e funcionamento.</w:t>
      </w:r>
    </w:p>
    <w:p w14:paraId="11442333" w14:textId="77777777" w:rsidR="000B53F8" w:rsidRPr="00681E3E" w:rsidRDefault="000B53F8" w:rsidP="003058B2">
      <w:pPr>
        <w:numPr>
          <w:ilvl w:val="0"/>
          <w:numId w:val="10"/>
        </w:numPr>
        <w:tabs>
          <w:tab w:val="clear" w:pos="720"/>
          <w:tab w:val="num" w:pos="709"/>
        </w:tabs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Estudantes do Ensino Médio e Superior</w:t>
      </w:r>
      <w:r w:rsidRPr="00681E3E">
        <w:rPr>
          <w:rFonts w:ascii="Times New Roman" w:eastAsia="Times New Roman" w:hAnsi="Times New Roman" w:cs="Times New Roman"/>
          <w:sz w:val="24"/>
          <w:szCs w:val="24"/>
          <w:lang w:eastAsia="pt-BR"/>
        </w:rPr>
        <w:t>: Jovens de 15 a 25 anos, que estudam em escolas públicas e privadas da região. O perfil socioeconômico é variado, e a ferramenta visa atender um público heterogêneo, incluindo aqueles que têm acesso limitado a recursos físicos (como visitas a museus).</w:t>
      </w:r>
    </w:p>
    <w:p w14:paraId="735282F1" w14:textId="77777777" w:rsidR="000B53F8" w:rsidRPr="00681E3E" w:rsidRDefault="000B53F8" w:rsidP="000B53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Evidências de Parcerias</w:t>
      </w:r>
      <w:r w:rsidRPr="00681E3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F764BC4" w14:textId="77777777" w:rsidR="000B53F8" w:rsidRPr="00681E3E" w:rsidRDefault="000B53F8" w:rsidP="009930ED">
      <w:pPr>
        <w:numPr>
          <w:ilvl w:val="0"/>
          <w:numId w:val="1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Termo de acordo de cooperação</w:t>
      </w:r>
      <w:r w:rsidRPr="00681E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firmado entre</w:t>
      </w:r>
      <w:r w:rsidRPr="005C5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 w:rsidRPr="00681E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professor, visando a utilização da plataforma como apoio ao ensino.</w:t>
      </w:r>
    </w:p>
    <w:p w14:paraId="38456D8E" w14:textId="77777777" w:rsidR="000B53F8" w:rsidRPr="00681E3E" w:rsidRDefault="000B53F8" w:rsidP="009930ED">
      <w:pPr>
        <w:numPr>
          <w:ilvl w:val="0"/>
          <w:numId w:val="11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Registros de reuniões</w:t>
      </w:r>
      <w:r w:rsidRPr="00681E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o professor e a equipe de desenvolvimento para definição dos conteúdos e validação dos dados históricos.</w:t>
      </w:r>
    </w:p>
    <w:p w14:paraId="5A88A1C6" w14:textId="77777777" w:rsidR="000B53F8" w:rsidRPr="005C550C" w:rsidRDefault="000B53F8" w:rsidP="000B53F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B303D1" w14:textId="77777777" w:rsidR="000B53F8" w:rsidRPr="00777622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3" w:name="_Toc119686563"/>
      <w:r w:rsidRPr="00777622">
        <w:rPr>
          <w:rFonts w:ascii="Times New Roman" w:eastAsia="Calibri" w:hAnsi="Times New Roman" w:cs="Times New Roman"/>
          <w:b/>
          <w:color w:val="auto"/>
          <w:sz w:val="24"/>
          <w:szCs w:val="24"/>
        </w:rPr>
        <w:t>Problemática e/ou problemas identificados</w:t>
      </w:r>
      <w:bookmarkEnd w:id="3"/>
    </w:p>
    <w:p w14:paraId="6A6E079A" w14:textId="77777777" w:rsidR="00D666A9" w:rsidRDefault="00D666A9" w:rsidP="00D666A9">
      <w:pPr>
        <w:pStyle w:val="NormalWeb"/>
        <w:spacing w:line="360" w:lineRule="auto"/>
        <w:ind w:firstLine="851"/>
        <w:jc w:val="both"/>
      </w:pPr>
      <w:r>
        <w:t xml:space="preserve">A principal problemática identificada foi a dificuldade de acesso a materiais didáticos interativos sobre a história de Pernambuco, especialmente em escolas públicas que enfrentam limitações de recursos. A maioria dos materiais disponíveis são textos acadêmicos ou livros </w:t>
      </w:r>
      <w:r>
        <w:lastRenderedPageBreak/>
        <w:t>tradicionais, que não despertam tanto interesse nos jovens e dificultam a compreensão de certos eventos e personagens históricos locais.</w:t>
      </w:r>
    </w:p>
    <w:p w14:paraId="7341F504" w14:textId="77777777" w:rsidR="000B53F8" w:rsidRPr="005C550C" w:rsidRDefault="000B53F8" w:rsidP="000B53F8">
      <w:pPr>
        <w:pStyle w:val="NormalWeb"/>
        <w:spacing w:line="360" w:lineRule="auto"/>
        <w:ind w:firstLine="851"/>
        <w:jc w:val="both"/>
      </w:pPr>
      <w:r w:rsidRPr="005C550C">
        <w:t xml:space="preserve">Além disso, há uma </w:t>
      </w:r>
      <w:r w:rsidRPr="005C550C">
        <w:rPr>
          <w:rStyle w:val="Forte"/>
        </w:rPr>
        <w:t>distância física e econômica</w:t>
      </w:r>
      <w:r w:rsidRPr="005C550C">
        <w:t xml:space="preserve"> que impede muitos estudantes de visitar museus e centros culturais, especialmente aqueles situados em áreas rurais ou periféricas. Essa situação limita o contato direto dos estudantes com a história viva da região.</w:t>
      </w:r>
    </w:p>
    <w:p w14:paraId="44619449" w14:textId="50277186" w:rsidR="000B53F8" w:rsidRPr="005C550C" w:rsidRDefault="000B53F8" w:rsidP="000B53F8">
      <w:pPr>
        <w:pStyle w:val="NormalWeb"/>
        <w:spacing w:line="360" w:lineRule="auto"/>
        <w:ind w:firstLine="851"/>
        <w:jc w:val="both"/>
      </w:pPr>
      <w:r w:rsidRPr="005C550C">
        <w:t>Esses problemas foram identificados em conve</w:t>
      </w:r>
      <w:r w:rsidR="005A2460">
        <w:t>rsas e encontros com o professor,</w:t>
      </w:r>
      <w:r w:rsidRPr="005C550C">
        <w:t xml:space="preserve"> </w:t>
      </w:r>
      <w:r w:rsidR="005A2460">
        <w:t>que manifestou</w:t>
      </w:r>
      <w:r w:rsidRPr="005C550C">
        <w:t xml:space="preserve"> a necessidade de uma ferramenta que tornasse o aprendizado da história local mais acessível e interativo, utilizando recursos tecnológicos que já fazem parte do cotidiano dos estudantes.</w:t>
      </w:r>
    </w:p>
    <w:p w14:paraId="6E829BD8" w14:textId="77777777" w:rsidR="000B53F8" w:rsidRPr="005C550C" w:rsidRDefault="000B53F8" w:rsidP="000B53F8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23A199D1" w14:textId="77777777" w:rsidR="000B53F8" w:rsidRPr="00777622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4" w:name="_Toc119686564"/>
      <w:r w:rsidRPr="00777622">
        <w:rPr>
          <w:rFonts w:ascii="Times New Roman" w:eastAsia="Calibri" w:hAnsi="Times New Roman" w:cs="Times New Roman"/>
          <w:b/>
          <w:color w:val="auto"/>
          <w:sz w:val="24"/>
          <w:szCs w:val="24"/>
        </w:rPr>
        <w:t>Justificativa</w:t>
      </w:r>
      <w:bookmarkEnd w:id="4"/>
      <w:r w:rsidRPr="00777622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 </w:t>
      </w:r>
    </w:p>
    <w:p w14:paraId="0BC6948F" w14:textId="77777777" w:rsidR="00E25654" w:rsidRDefault="00E25654" w:rsidP="00E25654">
      <w:pPr>
        <w:pStyle w:val="NormalWeb"/>
        <w:spacing w:line="360" w:lineRule="auto"/>
        <w:ind w:firstLine="851"/>
        <w:jc w:val="both"/>
      </w:pPr>
      <w:r>
        <w:t xml:space="preserve">A problemática identificada é academicamente relevante, pois evidencia a necessidade de integrar tecnologias digitais ao ensino de História, possibilitando uma experiência de aprendizado mais dinâmica e interativa. O projeto Museu Virtual de Personagens Históricos de Pernambuco é uma solução que busca suprir essa demanda, utilizando a tecnologia para recriar um ambiente museológico em formato digital. A iniciativa permite que o professor use a plataforma como um recurso complementar em suas aulas, proporcionando uma alternativa ao material didático tradicional. </w:t>
      </w:r>
    </w:p>
    <w:p w14:paraId="7F55CE01" w14:textId="4DED9464" w:rsidR="000B53F8" w:rsidRDefault="00E25654" w:rsidP="00E25654">
      <w:pPr>
        <w:pStyle w:val="NormalWeb"/>
        <w:spacing w:line="360" w:lineRule="auto"/>
        <w:ind w:firstLine="851"/>
        <w:jc w:val="both"/>
      </w:pPr>
      <w:r>
        <w:t>A plataforma contribui para a valorização da história e cultura local de Pernambuco, fortalecendo a identidade regional dos alunos e criando um recurso que poderá ser utilizado pelo professor em diversas escolas, mesmo sem a participação direta destas no desenvolvimento do projeto.</w:t>
      </w:r>
    </w:p>
    <w:p w14:paraId="2E62912D" w14:textId="77777777" w:rsidR="00E25654" w:rsidRPr="00E25654" w:rsidRDefault="00E25654" w:rsidP="00E25654">
      <w:pPr>
        <w:pStyle w:val="NormalWeb"/>
        <w:spacing w:line="360" w:lineRule="auto"/>
        <w:ind w:firstLine="851"/>
        <w:jc w:val="both"/>
      </w:pPr>
    </w:p>
    <w:p w14:paraId="67E559B7" w14:textId="70E6FC25" w:rsidR="000B53F8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5" w:name="_Toc119686565"/>
      <w:r w:rsidRPr="00777622">
        <w:rPr>
          <w:rFonts w:ascii="Times New Roman" w:eastAsia="Calibri" w:hAnsi="Times New Roman" w:cs="Times New Roman"/>
          <w:b/>
          <w:color w:val="auto"/>
          <w:sz w:val="24"/>
          <w:szCs w:val="24"/>
        </w:rPr>
        <w:t>Objetivos/resultados/efeitos a serem alcançados (em relação ao problema identificado e sob a perspectiva dos públicos envolvidos)</w:t>
      </w:r>
      <w:bookmarkEnd w:id="5"/>
    </w:p>
    <w:p w14:paraId="19392A05" w14:textId="77777777" w:rsidR="00E72A90" w:rsidRPr="00E72A90" w:rsidRDefault="00E72A90" w:rsidP="00E72A90"/>
    <w:p w14:paraId="64AFA4AF" w14:textId="77777777" w:rsidR="000B53F8" w:rsidRDefault="000B53F8" w:rsidP="009930ED">
      <w:pPr>
        <w:pStyle w:val="PargrafodaLista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Desenvolver uma plataforma digital interativa</w:t>
      </w:r>
      <w:r w:rsidRPr="005C5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permita o cadastro e a visualização de informações sobre personagens históricos de Pernambuco.</w:t>
      </w:r>
    </w:p>
    <w:p w14:paraId="414DBA4C" w14:textId="77777777" w:rsidR="000B53F8" w:rsidRPr="00777622" w:rsidRDefault="000B53F8" w:rsidP="009930ED">
      <w:pPr>
        <w:pStyle w:val="PargrafodaLista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76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Facilitar o acesso de estudantes e professores</w:t>
      </w:r>
      <w:r w:rsidRPr="007776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conteúdos históricos relevantes, oferecendo uma alternativa ao material didático tradicional.</w:t>
      </w:r>
    </w:p>
    <w:p w14:paraId="77CC7D8B" w14:textId="44CDCAFB" w:rsidR="000B53F8" w:rsidRPr="00801808" w:rsidRDefault="000B53F8" w:rsidP="005137D5">
      <w:pPr>
        <w:pStyle w:val="PargrafodaLista"/>
        <w:numPr>
          <w:ilvl w:val="0"/>
          <w:numId w:val="16"/>
        </w:numPr>
        <w:spacing w:after="0" w:line="360" w:lineRule="auto"/>
        <w:ind w:left="851" w:hanging="284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018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a preservação da memória histórica de Pernambuco</w:t>
      </w:r>
      <w:r w:rsidR="008018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acessível e atrativa, </w:t>
      </w:r>
      <w:r w:rsidR="00801808" w:rsidRPr="00801808">
        <w:rPr>
          <w:rFonts w:ascii="Times New Roman" w:hAnsi="Times New Roman" w:cs="Times New Roman"/>
          <w:color w:val="000000" w:themeColor="text1"/>
          <w:sz w:val="24"/>
          <w:szCs w:val="24"/>
        </w:rPr>
        <w:t>utilizando recursos tecnológicos que engajem os estudantes.</w:t>
      </w:r>
    </w:p>
    <w:p w14:paraId="7AF943C4" w14:textId="77777777" w:rsidR="000B53F8" w:rsidRPr="005C550C" w:rsidRDefault="000B53F8" w:rsidP="000B53F8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47A9A339" w14:textId="77777777" w:rsidR="000B53F8" w:rsidRPr="00777622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bookmarkStart w:id="6" w:name="_Toc119686566"/>
      <w:r w:rsidRPr="0077762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Referencial teórico (subsídio teórico para propositura de ações da extensão)</w:t>
      </w:r>
      <w:bookmarkEnd w:id="6"/>
    </w:p>
    <w:p w14:paraId="51E7A6A2" w14:textId="77777777" w:rsidR="000B53F8" w:rsidRPr="00777622" w:rsidRDefault="000B53F8" w:rsidP="000B53F8"/>
    <w:p w14:paraId="3EF08864" w14:textId="77777777" w:rsidR="000B53F8" w:rsidRPr="005C550C" w:rsidRDefault="000B53F8" w:rsidP="009930ED">
      <w:pPr>
        <w:pStyle w:val="PargrafodaLista"/>
        <w:numPr>
          <w:ilvl w:val="0"/>
          <w:numId w:val="17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FREIRE, Paulo</w:t>
      </w:r>
      <w:r w:rsidRPr="005C5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 teoria da educação libertadora de Paulo Freire, que enfatiza a importância do contexto cultural e histórico na formação do indivíduo, orienta o projeto a valorizar a história local e a transformar a educação em um processo de diálogo e interação.</w:t>
      </w:r>
    </w:p>
    <w:p w14:paraId="2CAD419E" w14:textId="77777777" w:rsidR="000B53F8" w:rsidRPr="005C550C" w:rsidRDefault="000B53F8" w:rsidP="009930ED">
      <w:pPr>
        <w:pStyle w:val="PargrafodaLista"/>
        <w:numPr>
          <w:ilvl w:val="0"/>
          <w:numId w:val="17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VYGOTSKY, Lev</w:t>
      </w:r>
      <w:r w:rsidRPr="005C5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 perspectiva sociocultural de Vygotsky destaca a importância das ferramentas culturais no aprendizado, como a interação com objetos culturais e simbólicos. O projeto utiliza o museu virtual como uma ferramenta para a construção de conhecimento por meio da interação.</w:t>
      </w:r>
    </w:p>
    <w:p w14:paraId="0DBB0359" w14:textId="77777777" w:rsidR="000B53F8" w:rsidRPr="005C550C" w:rsidRDefault="000B53F8" w:rsidP="009930ED">
      <w:pPr>
        <w:pStyle w:val="PargrafodaLista"/>
        <w:numPr>
          <w:ilvl w:val="0"/>
          <w:numId w:val="17"/>
        </w:numPr>
        <w:tabs>
          <w:tab w:val="left" w:pos="159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PRIMO, Alex</w:t>
      </w:r>
      <w:r w:rsidRPr="005C5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Explora a interatividade em plataformas digitais, ressaltando como a tecnologia pode ser um recurso mediador na construção do conhecimento, especialmente em contextos educacionais. </w:t>
      </w:r>
    </w:p>
    <w:p w14:paraId="5A7C229B" w14:textId="77777777" w:rsidR="000B53F8" w:rsidRPr="005C550C" w:rsidRDefault="000B53F8" w:rsidP="000B53F8">
      <w:pPr>
        <w:pStyle w:val="PargrafodaLista"/>
        <w:tabs>
          <w:tab w:val="left" w:pos="1591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18E0FC6" w14:textId="674D2F9B" w:rsidR="000B53F8" w:rsidRPr="0079459C" w:rsidRDefault="000B53F8" w:rsidP="000B53F8">
      <w:pPr>
        <w:pStyle w:val="Ttulo1"/>
        <w:numPr>
          <w:ilvl w:val="0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bookmarkStart w:id="7" w:name="_Toc119686567"/>
      <w:r w:rsidRPr="0079459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PLANEJAMENTO E DESENVOLVIMENTO DO PROJETO </w:t>
      </w:r>
      <w:bookmarkEnd w:id="7"/>
    </w:p>
    <w:p w14:paraId="22001C83" w14:textId="77777777" w:rsidR="000B53F8" w:rsidRPr="0079459C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bookmarkStart w:id="8" w:name="_Toc119686568"/>
      <w:r w:rsidRPr="0079459C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Plano de trabalho (usando ferramenta acordada com o docente)</w:t>
      </w:r>
      <w:bookmarkEnd w:id="8"/>
    </w:p>
    <w:p w14:paraId="30A4958F" w14:textId="1A8EBE74" w:rsidR="00093B13" w:rsidRDefault="00093B13" w:rsidP="00093B13">
      <w:pPr>
        <w:pStyle w:val="Ttulo3"/>
        <w:tabs>
          <w:tab w:val="left" w:pos="1008"/>
        </w:tabs>
        <w:ind w:firstLine="0"/>
      </w:pPr>
      <w: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376"/>
        <w:gridCol w:w="1689"/>
        <w:gridCol w:w="1814"/>
        <w:gridCol w:w="2137"/>
      </w:tblGrid>
      <w:tr w:rsidR="00093B13" w:rsidRPr="00093B13" w14:paraId="58056B0B" w14:textId="77777777" w:rsidTr="00093B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A50BD" w14:textId="77777777" w:rsidR="00093B13" w:rsidRPr="00093B13" w:rsidRDefault="00093B1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67C82891" w14:textId="77777777" w:rsidR="00093B13" w:rsidRPr="00093B13" w:rsidRDefault="00093B1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Período</w:t>
            </w:r>
          </w:p>
        </w:tc>
        <w:tc>
          <w:tcPr>
            <w:tcW w:w="0" w:type="auto"/>
            <w:vAlign w:val="center"/>
            <w:hideMark/>
          </w:tcPr>
          <w:p w14:paraId="04C92E94" w14:textId="77777777" w:rsidR="00093B13" w:rsidRPr="00093B13" w:rsidRDefault="00093B1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350C8675" w14:textId="77777777" w:rsidR="00093B13" w:rsidRPr="00093B13" w:rsidRDefault="00093B1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Recursos</w:t>
            </w:r>
          </w:p>
        </w:tc>
        <w:tc>
          <w:tcPr>
            <w:tcW w:w="0" w:type="auto"/>
            <w:vAlign w:val="center"/>
            <w:hideMark/>
          </w:tcPr>
          <w:p w14:paraId="3C8F142A" w14:textId="77777777" w:rsidR="00093B13" w:rsidRPr="00093B13" w:rsidRDefault="00093B1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 de Acompanhamento</w:t>
            </w:r>
          </w:p>
        </w:tc>
      </w:tr>
      <w:tr w:rsidR="00093B13" w:rsidRPr="00093B13" w14:paraId="2FD71FB4" w14:textId="77777777" w:rsidTr="00093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7264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Levantamento de personagens</w:t>
            </w:r>
          </w:p>
        </w:tc>
        <w:tc>
          <w:tcPr>
            <w:tcW w:w="0" w:type="auto"/>
            <w:vAlign w:val="center"/>
            <w:hideMark/>
          </w:tcPr>
          <w:p w14:paraId="0A7947AA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10/10/2024 a 20/10/2024</w:t>
            </w:r>
          </w:p>
        </w:tc>
        <w:tc>
          <w:tcPr>
            <w:tcW w:w="0" w:type="auto"/>
            <w:vAlign w:val="center"/>
            <w:hideMark/>
          </w:tcPr>
          <w:p w14:paraId="69BEF65C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Professor de História</w:t>
            </w:r>
          </w:p>
        </w:tc>
        <w:tc>
          <w:tcPr>
            <w:tcW w:w="0" w:type="auto"/>
            <w:vAlign w:val="center"/>
            <w:hideMark/>
          </w:tcPr>
          <w:p w14:paraId="5DFE0AB3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Bibliotecas locais, entrevistas</w:t>
            </w:r>
          </w:p>
        </w:tc>
        <w:tc>
          <w:tcPr>
            <w:tcW w:w="0" w:type="auto"/>
            <w:vAlign w:val="center"/>
            <w:hideMark/>
          </w:tcPr>
          <w:p w14:paraId="75ED68B7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Reuniões semanais</w:t>
            </w:r>
          </w:p>
        </w:tc>
      </w:tr>
      <w:tr w:rsidR="00093B13" w:rsidRPr="00093B13" w14:paraId="35DD1566" w14:textId="77777777" w:rsidTr="00093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1388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Desenvolvimento da plataforma</w:t>
            </w:r>
          </w:p>
        </w:tc>
        <w:tc>
          <w:tcPr>
            <w:tcW w:w="0" w:type="auto"/>
            <w:vAlign w:val="center"/>
            <w:hideMark/>
          </w:tcPr>
          <w:p w14:paraId="64422BC2" w14:textId="3C59D439" w:rsidR="00093B13" w:rsidRPr="00093B13" w:rsidRDefault="00EA61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10/10/2024 a 06</w:t>
            </w:r>
            <w:r w:rsidR="00093B13"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/11/2024</w:t>
            </w:r>
          </w:p>
        </w:tc>
        <w:tc>
          <w:tcPr>
            <w:tcW w:w="0" w:type="auto"/>
            <w:vAlign w:val="center"/>
            <w:hideMark/>
          </w:tcPr>
          <w:p w14:paraId="5995AC48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Equipe de TI</w:t>
            </w:r>
          </w:p>
        </w:tc>
        <w:tc>
          <w:tcPr>
            <w:tcW w:w="0" w:type="auto"/>
            <w:vAlign w:val="center"/>
            <w:hideMark/>
          </w:tcPr>
          <w:p w14:paraId="5DFF3B31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Computadores, software, MySQL</w:t>
            </w:r>
          </w:p>
        </w:tc>
        <w:tc>
          <w:tcPr>
            <w:tcW w:w="0" w:type="auto"/>
            <w:vAlign w:val="center"/>
            <w:hideMark/>
          </w:tcPr>
          <w:p w14:paraId="238EBC5E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Demonstrações quinzenais</w:t>
            </w:r>
          </w:p>
        </w:tc>
      </w:tr>
      <w:tr w:rsidR="00093B13" w:rsidRPr="00093B13" w14:paraId="617684E3" w14:textId="77777777" w:rsidTr="00093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ACD2E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Validação dos conteúdos</w:t>
            </w:r>
          </w:p>
        </w:tc>
        <w:tc>
          <w:tcPr>
            <w:tcW w:w="0" w:type="auto"/>
            <w:vAlign w:val="center"/>
            <w:hideMark/>
          </w:tcPr>
          <w:p w14:paraId="50EE69D3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21/10/2024 a 31/10/2024</w:t>
            </w:r>
          </w:p>
        </w:tc>
        <w:tc>
          <w:tcPr>
            <w:tcW w:w="0" w:type="auto"/>
            <w:vAlign w:val="center"/>
            <w:hideMark/>
          </w:tcPr>
          <w:p w14:paraId="655EB744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Professor de História</w:t>
            </w:r>
          </w:p>
        </w:tc>
        <w:tc>
          <w:tcPr>
            <w:tcW w:w="0" w:type="auto"/>
            <w:vAlign w:val="center"/>
            <w:hideMark/>
          </w:tcPr>
          <w:p w14:paraId="7DA98FF4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Documentos históricos</w:t>
            </w:r>
          </w:p>
        </w:tc>
        <w:tc>
          <w:tcPr>
            <w:tcW w:w="0" w:type="auto"/>
            <w:vAlign w:val="center"/>
            <w:hideMark/>
          </w:tcPr>
          <w:p w14:paraId="6D048530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Reuniões com o professor</w:t>
            </w:r>
          </w:p>
        </w:tc>
      </w:tr>
      <w:tr w:rsidR="00093B13" w:rsidRPr="00093B13" w14:paraId="2CDA52B2" w14:textId="77777777" w:rsidTr="00093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DB73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Ajustes finais e correções</w:t>
            </w:r>
          </w:p>
        </w:tc>
        <w:tc>
          <w:tcPr>
            <w:tcW w:w="0" w:type="auto"/>
            <w:vAlign w:val="center"/>
            <w:hideMark/>
          </w:tcPr>
          <w:p w14:paraId="72F37C3A" w14:textId="008B005C" w:rsidR="00093B13" w:rsidRPr="00093B13" w:rsidRDefault="00EA61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01/11/2024 a 06</w:t>
            </w:r>
            <w:r w:rsidR="00093B13"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/11/2024</w:t>
            </w:r>
          </w:p>
        </w:tc>
        <w:tc>
          <w:tcPr>
            <w:tcW w:w="0" w:type="auto"/>
            <w:vAlign w:val="center"/>
            <w:hideMark/>
          </w:tcPr>
          <w:p w14:paraId="01F1B8C8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Equipe de TI e Professor de História</w:t>
            </w:r>
          </w:p>
        </w:tc>
        <w:tc>
          <w:tcPr>
            <w:tcW w:w="0" w:type="auto"/>
            <w:vAlign w:val="center"/>
            <w:hideMark/>
          </w:tcPr>
          <w:p w14:paraId="314A7FF0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Computadores, software</w:t>
            </w:r>
          </w:p>
        </w:tc>
        <w:tc>
          <w:tcPr>
            <w:tcW w:w="0" w:type="auto"/>
            <w:vAlign w:val="center"/>
            <w:hideMark/>
          </w:tcPr>
          <w:p w14:paraId="121AE545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Testes e validações finais</w:t>
            </w:r>
          </w:p>
        </w:tc>
      </w:tr>
      <w:tr w:rsidR="00093B13" w:rsidRPr="00093B13" w14:paraId="20C6B88D" w14:textId="77777777" w:rsidTr="00093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34D35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Apresentação do projeto</w:t>
            </w:r>
          </w:p>
        </w:tc>
        <w:tc>
          <w:tcPr>
            <w:tcW w:w="0" w:type="auto"/>
            <w:vAlign w:val="center"/>
            <w:hideMark/>
          </w:tcPr>
          <w:p w14:paraId="69D5BC39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13/11/2024</w:t>
            </w:r>
          </w:p>
        </w:tc>
        <w:tc>
          <w:tcPr>
            <w:tcW w:w="0" w:type="auto"/>
            <w:vAlign w:val="center"/>
            <w:hideMark/>
          </w:tcPr>
          <w:p w14:paraId="47A2CBF8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Toda a equipe</w:t>
            </w:r>
          </w:p>
        </w:tc>
        <w:tc>
          <w:tcPr>
            <w:tcW w:w="0" w:type="auto"/>
            <w:vAlign w:val="center"/>
            <w:hideMark/>
          </w:tcPr>
          <w:p w14:paraId="4B77CD33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Plataforma digital, redes sociais</w:t>
            </w:r>
          </w:p>
        </w:tc>
        <w:tc>
          <w:tcPr>
            <w:tcW w:w="0" w:type="auto"/>
            <w:vAlign w:val="center"/>
            <w:hideMark/>
          </w:tcPr>
          <w:p w14:paraId="4E07EAC7" w14:textId="77777777" w:rsidR="00093B13" w:rsidRPr="00093B13" w:rsidRDefault="00093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3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Relatório final e apresentação</w:t>
            </w:r>
          </w:p>
        </w:tc>
      </w:tr>
    </w:tbl>
    <w:p w14:paraId="28844B4C" w14:textId="77777777" w:rsidR="00363B5F" w:rsidRPr="005C550C" w:rsidRDefault="00363B5F" w:rsidP="000B53F8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66177051" w14:textId="77777777" w:rsidR="000B53F8" w:rsidRPr="005C550C" w:rsidRDefault="000B53F8" w:rsidP="000B53F8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2C3CB55C" w14:textId="77777777" w:rsidR="000B53F8" w:rsidRPr="00CD5B88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bookmarkStart w:id="9" w:name="_Toc119686569"/>
      <w:r w:rsidRPr="00CD5B8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Descrição da forma de envolvimento do público participante na formulação do projeto, seu desenvolvimento e avaliação, bem como as estratégias pelo grupo para mobilizá-los.</w:t>
      </w:r>
      <w:bookmarkEnd w:id="9"/>
    </w:p>
    <w:p w14:paraId="063FCDDB" w14:textId="77777777" w:rsidR="00AF25A3" w:rsidRPr="00AF25A3" w:rsidRDefault="00AF25A3" w:rsidP="00AF25A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5A3">
        <w:rPr>
          <w:rFonts w:ascii="Times New Roman" w:eastAsia="Times New Roman" w:hAnsi="Times New Roman" w:cs="Times New Roman"/>
          <w:sz w:val="24"/>
          <w:szCs w:val="24"/>
          <w:lang w:eastAsia="pt-BR"/>
        </w:rPr>
        <w:t>O professor de História foi envolvido desde a fase inicial do projeto, participando de reuniões para definição dos conteúdos históricos e para identificar as melhores formas de apresentação. Durante o desenvolvimento, ele testou a plataforma e forneceu sugestões para aprimorar a interface e a navegação. Esse envolvimento garantiu que a plataforma atendesse às necessidades pedagógicas do docente.</w:t>
      </w:r>
    </w:p>
    <w:p w14:paraId="58C906A6" w14:textId="77777777" w:rsidR="00AF25A3" w:rsidRPr="00AF25A3" w:rsidRDefault="00AF25A3" w:rsidP="00AF25A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5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Evidências:</w:t>
      </w:r>
    </w:p>
    <w:p w14:paraId="33110212" w14:textId="77777777" w:rsidR="00AF25A3" w:rsidRPr="00AF25A3" w:rsidRDefault="00AF25A3" w:rsidP="00AF25A3">
      <w:pPr>
        <w:numPr>
          <w:ilvl w:val="0"/>
          <w:numId w:val="23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5A3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Registros das reuniões com o professor.</w:t>
      </w:r>
    </w:p>
    <w:p w14:paraId="2E89385E" w14:textId="77777777" w:rsidR="00AF25A3" w:rsidRPr="00AF25A3" w:rsidRDefault="00AF25A3" w:rsidP="00AF25A3">
      <w:pPr>
        <w:numPr>
          <w:ilvl w:val="0"/>
          <w:numId w:val="23"/>
        </w:numPr>
        <w:tabs>
          <w:tab w:val="clear" w:pos="720"/>
          <w:tab w:val="num" w:pos="851"/>
          <w:tab w:val="num" w:pos="993"/>
        </w:tabs>
        <w:spacing w:before="100" w:beforeAutospacing="1" w:after="100" w:afterAutospacing="1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5A3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de feedback do professor durante as fases de desenvolvimento.</w:t>
      </w:r>
    </w:p>
    <w:p w14:paraId="742286ED" w14:textId="77777777" w:rsidR="000B53F8" w:rsidRPr="005C550C" w:rsidRDefault="000B53F8" w:rsidP="000B53F8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6B9F2470" w14:textId="77777777" w:rsidR="000B53F8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bookmarkStart w:id="10" w:name="_Toc119686570"/>
      <w:r w:rsidRPr="00CD5B8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Grupo de trabalho (descrição da responsabilidade de cada membro)</w:t>
      </w:r>
      <w:bookmarkEnd w:id="10"/>
    </w:p>
    <w:p w14:paraId="3DA03D82" w14:textId="77777777" w:rsidR="00E72A90" w:rsidRPr="00E72A90" w:rsidRDefault="00E72A90" w:rsidP="00E72A90"/>
    <w:p w14:paraId="21ABFAEB" w14:textId="3E62F73F" w:rsidR="00B4472C" w:rsidRPr="00621165" w:rsidRDefault="00B4472C" w:rsidP="00B4472C">
      <w:pPr>
        <w:pStyle w:val="PargrafodaLista"/>
        <w:numPr>
          <w:ilvl w:val="0"/>
          <w:numId w:val="24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21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Professor de História</w:t>
      </w:r>
      <w:r w:rsidRPr="00621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Responsável por orientar a equipe na pesquisa dos personagens e por validar os conteúdos históricos antes de serem integrados à plataforma.</w:t>
      </w:r>
    </w:p>
    <w:p w14:paraId="5DC5CE74" w14:textId="7C48FF72" w:rsidR="00B4472C" w:rsidRPr="00621165" w:rsidRDefault="00B4472C" w:rsidP="00B4472C">
      <w:pPr>
        <w:pStyle w:val="PargrafodaLista"/>
        <w:numPr>
          <w:ilvl w:val="0"/>
          <w:numId w:val="24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21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Equipe de Tecnologia da Informação</w:t>
      </w:r>
      <w:r w:rsidRPr="00621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: Desenvolveu a plataforma utilizando Java e </w:t>
      </w:r>
      <w:proofErr w:type="spellStart"/>
      <w:r w:rsidRPr="00621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Hibernate</w:t>
      </w:r>
      <w:proofErr w:type="spellEnd"/>
      <w:r w:rsidRPr="00621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para a integração com o banco de dados MySQL e construiu a interface gráfica com Swing.</w:t>
      </w:r>
    </w:p>
    <w:p w14:paraId="64ABB789" w14:textId="36BF1C5B" w:rsidR="000B53F8" w:rsidRPr="00621165" w:rsidRDefault="00B4472C" w:rsidP="00B4472C">
      <w:pPr>
        <w:pStyle w:val="PargrafodaLista"/>
        <w:numPr>
          <w:ilvl w:val="0"/>
          <w:numId w:val="24"/>
        </w:numPr>
        <w:spacing w:after="0" w:line="360" w:lineRule="auto"/>
        <w:ind w:left="851" w:hanging="28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21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lastRenderedPageBreak/>
        <w:t>Coordenador do Projeto</w:t>
      </w:r>
      <w:r w:rsidRPr="006211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 Responsável pela gestão do cronograma e pela mediação entre o professor e a equipe de TI.</w:t>
      </w:r>
    </w:p>
    <w:p w14:paraId="75A11FB5" w14:textId="77777777" w:rsidR="00E72A90" w:rsidRPr="005C550C" w:rsidRDefault="00E72A90" w:rsidP="000B53F8">
      <w:pPr>
        <w:pStyle w:val="PargrafodaLista"/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2AAD0260" w14:textId="77777777" w:rsidR="000B53F8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bookmarkStart w:id="11" w:name="_Toc119686571"/>
      <w:r w:rsidRPr="00B656D3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Metas, critérios ou indicadores de avaliação do projeto</w:t>
      </w:r>
      <w:bookmarkEnd w:id="11"/>
    </w:p>
    <w:p w14:paraId="47648077" w14:textId="77777777" w:rsidR="00E72A90" w:rsidRPr="00E72A90" w:rsidRDefault="00E72A90" w:rsidP="00E72A90"/>
    <w:p w14:paraId="4A40DD2A" w14:textId="1551C47C" w:rsidR="000B53F8" w:rsidRPr="00B656D3" w:rsidRDefault="000B53F8" w:rsidP="009930ED">
      <w:pPr>
        <w:pStyle w:val="PargrafodaLista"/>
        <w:numPr>
          <w:ilvl w:val="0"/>
          <w:numId w:val="19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6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Meta 1</w:t>
      </w:r>
      <w:r w:rsidRPr="00B656D3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uma plataforma com cadastro de pelo menos 50 personagens históricos.</w:t>
      </w:r>
    </w:p>
    <w:p w14:paraId="35716841" w14:textId="77777777" w:rsidR="000B53F8" w:rsidRPr="00610059" w:rsidRDefault="000B53F8" w:rsidP="00E72A90">
      <w:pPr>
        <w:numPr>
          <w:ilvl w:val="0"/>
          <w:numId w:val="13"/>
        </w:numPr>
        <w:tabs>
          <w:tab w:val="clear" w:pos="720"/>
          <w:tab w:val="num" w:pos="1560"/>
        </w:tabs>
        <w:spacing w:before="100" w:beforeAutospacing="1" w:after="100" w:afterAutospacing="1" w:line="360" w:lineRule="auto"/>
        <w:ind w:left="1701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 de Avaliação</w:t>
      </w:r>
      <w:r w:rsidRPr="00610059">
        <w:rPr>
          <w:rFonts w:ascii="Times New Roman" w:eastAsia="Times New Roman" w:hAnsi="Times New Roman" w:cs="Times New Roman"/>
          <w:sz w:val="24"/>
          <w:szCs w:val="24"/>
          <w:lang w:eastAsia="pt-BR"/>
        </w:rPr>
        <w:t>: Facilidade de uso e acesso ao conteúdo histórico.</w:t>
      </w:r>
    </w:p>
    <w:p w14:paraId="5AB950D7" w14:textId="0D28F498" w:rsidR="000B53F8" w:rsidRPr="00610059" w:rsidRDefault="000B53F8" w:rsidP="00E72A90">
      <w:pPr>
        <w:numPr>
          <w:ilvl w:val="0"/>
          <w:numId w:val="13"/>
        </w:numPr>
        <w:tabs>
          <w:tab w:val="clear" w:pos="720"/>
          <w:tab w:val="num" w:pos="1560"/>
        </w:tabs>
        <w:spacing w:before="100" w:beforeAutospacing="1" w:after="100" w:afterAutospacing="1" w:line="360" w:lineRule="auto"/>
        <w:ind w:left="1701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Indicador</w:t>
      </w:r>
      <w:r w:rsidRPr="00610059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de personagens cad</w:t>
      </w:r>
      <w:r w:rsidR="002D2907">
        <w:rPr>
          <w:rFonts w:ascii="Times New Roman" w:eastAsia="Times New Roman" w:hAnsi="Times New Roman" w:cs="Times New Roman"/>
          <w:sz w:val="24"/>
          <w:szCs w:val="24"/>
          <w:lang w:eastAsia="pt-BR"/>
        </w:rPr>
        <w:t>astrados e feedback positivo do professor</w:t>
      </w:r>
      <w:r w:rsidRPr="006100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7D9A154" w14:textId="77777777" w:rsidR="000B53F8" w:rsidRPr="005C550C" w:rsidRDefault="000B53F8" w:rsidP="000B53F8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30EDB72" w14:textId="77777777" w:rsidR="000B53F8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bookmarkStart w:id="12" w:name="_Toc119686572"/>
      <w:r w:rsidRPr="00C8176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Recursos previstos</w:t>
      </w:r>
      <w:bookmarkEnd w:id="12"/>
    </w:p>
    <w:p w14:paraId="4F70BCD5" w14:textId="77777777" w:rsidR="00F7245D" w:rsidRPr="00F7245D" w:rsidRDefault="00F7245D" w:rsidP="00F7245D"/>
    <w:p w14:paraId="2C058CA4" w14:textId="5A1C14CC" w:rsidR="000B53F8" w:rsidRPr="005C550C" w:rsidRDefault="000B53F8" w:rsidP="009930ED">
      <w:pPr>
        <w:pStyle w:val="PargrafodaLista"/>
        <w:numPr>
          <w:ilvl w:val="0"/>
          <w:numId w:val="20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Materiais</w:t>
      </w:r>
      <w:r w:rsidRPr="005C550C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Computadores, software de desenvolvimento, e acesso à internet.</w:t>
      </w:r>
    </w:p>
    <w:p w14:paraId="6BF13C74" w14:textId="5724F356" w:rsidR="000B53F8" w:rsidRPr="005C550C" w:rsidRDefault="000B53F8" w:rsidP="009930ED">
      <w:pPr>
        <w:pStyle w:val="PargrafodaLista"/>
        <w:numPr>
          <w:ilvl w:val="0"/>
          <w:numId w:val="20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Humanos</w:t>
      </w:r>
      <w:r w:rsidRPr="005C550C">
        <w:rPr>
          <w:rFonts w:ascii="Times New Roman" w:eastAsia="Times New Roman" w:hAnsi="Times New Roman" w:cs="Times New Roman"/>
          <w:sz w:val="24"/>
          <w:szCs w:val="24"/>
          <w:lang w:eastAsia="pt-BR"/>
        </w:rPr>
        <w:t>: Professor orie</w:t>
      </w:r>
      <w:r w:rsidR="002D2907">
        <w:rPr>
          <w:rFonts w:ascii="Times New Roman" w:eastAsia="Times New Roman" w:hAnsi="Times New Roman" w:cs="Times New Roman"/>
          <w:sz w:val="24"/>
          <w:szCs w:val="24"/>
          <w:lang w:eastAsia="pt-BR"/>
        </w:rPr>
        <w:t>ntador e equipe</w:t>
      </w:r>
      <w:r w:rsidRPr="005C5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TI.</w:t>
      </w:r>
    </w:p>
    <w:p w14:paraId="11BAA1E1" w14:textId="6FE66D6C" w:rsidR="000B53F8" w:rsidRPr="005C550C" w:rsidRDefault="000B53F8" w:rsidP="009930ED">
      <w:pPr>
        <w:pStyle w:val="PargrafodaLista"/>
        <w:numPr>
          <w:ilvl w:val="0"/>
          <w:numId w:val="20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550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Financeiros</w:t>
      </w:r>
      <w:r w:rsidRPr="005C550C">
        <w:rPr>
          <w:rFonts w:ascii="Times New Roman" w:eastAsia="Times New Roman" w:hAnsi="Times New Roman" w:cs="Times New Roman"/>
          <w:sz w:val="24"/>
          <w:szCs w:val="24"/>
          <w:lang w:eastAsia="pt-BR"/>
        </w:rPr>
        <w:t>: Uso de ferramentas de software livre, reduzindo ao máximo os custos de desenvolvimento.</w:t>
      </w:r>
    </w:p>
    <w:p w14:paraId="3FE0EF7B" w14:textId="77777777" w:rsidR="000B53F8" w:rsidRDefault="000B53F8" w:rsidP="000B53F8">
      <w:pPr>
        <w:pStyle w:val="PargrafodaLista"/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69EC7E1A" w14:textId="77777777" w:rsidR="008941A3" w:rsidRPr="005C550C" w:rsidRDefault="008941A3" w:rsidP="000B53F8">
      <w:pPr>
        <w:pStyle w:val="PargrafodaLista"/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33502B1C" w14:textId="77777777" w:rsidR="000B53F8" w:rsidRPr="008C07FE" w:rsidRDefault="000B53F8" w:rsidP="000B53F8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bookmarkStart w:id="13" w:name="_Toc119686573"/>
      <w:r w:rsidRPr="008C07F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Detalhamento técnico do projeto</w:t>
      </w:r>
      <w:bookmarkEnd w:id="13"/>
    </w:p>
    <w:p w14:paraId="69B46F3A" w14:textId="77777777" w:rsidR="00227FFD" w:rsidRPr="00227FFD" w:rsidRDefault="00227FFD" w:rsidP="00227FFD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</w:t>
      </w: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Museu Virtual de Personagens Históricos de Pernambuco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desenvolvido em </w:t>
      </w: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utilizando </w:t>
      </w: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Swing/AWT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uma interface gráfica que permite a interação dos usuários com o sistema de forma intuitiva e visual. A aplicação usa </w:t>
      </w:r>
      <w:proofErr w:type="spellStart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Hibernate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ORM (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Object-Relational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Mapping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gerenciar a persistência dos dados em um banco de dados </w:t>
      </w: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, facilitando a integração e manipulação dos registros de personagens e usuários.</w:t>
      </w:r>
    </w:p>
    <w:p w14:paraId="4A1BFF7A" w14:textId="77777777" w:rsidR="00227FFD" w:rsidRPr="00227FFD" w:rsidRDefault="00227FFD" w:rsidP="00227FFD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A estrutura do projeto foi organizada em várias camadas para garantir a separação de responsabilidades, tornando o código mais modular, flexível e fácil de manter. As camadas são descritas a seguir:</w:t>
      </w:r>
    </w:p>
    <w:p w14:paraId="2F24CB61" w14:textId="77777777" w:rsidR="00227FFD" w:rsidRPr="00227FFD" w:rsidRDefault="00227FFD" w:rsidP="00227FF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Modelos (</w:t>
      </w:r>
      <w:proofErr w:type="spellStart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Models</w:t>
      </w:r>
      <w:proofErr w:type="spellEnd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19B1CD5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as entidades principais do sistema, como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PersonagemHistorico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Artista,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Politico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ADF3FE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PersonagemHistorico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classe abstrata que utiliza a estratégia de herança para permitir a criação de diferentes tipos de personagens (Artista e Politico), utilizando a anotação @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Inheritance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761E3A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classe modelo é mapeada para uma tabela no banco de dados, utilizando anotações do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gerenciar as relações e os atributos de cada entidade.</w:t>
      </w:r>
    </w:p>
    <w:p w14:paraId="207297CD" w14:textId="77777777" w:rsidR="00227FFD" w:rsidRPr="00227FFD" w:rsidRDefault="00227FFD" w:rsidP="00227FF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Repositórios (</w:t>
      </w:r>
      <w:proofErr w:type="spellStart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Repositories</w:t>
      </w:r>
      <w:proofErr w:type="spellEnd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7364958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 as operações </w:t>
      </w: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Update, Delete) para as entidades do sistema, como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PersonagemRepository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UsuarioRepository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8A8A5D0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repositórios utilizam o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Hibernate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realizar operações de persistência de forma simplificada, encapsulando a lógica de acesso ao banco de dados e permitindo que as operações de manipulação de dados sejam realizadas de forma mais transparente.</w:t>
      </w:r>
    </w:p>
    <w:p w14:paraId="68EDE52A" w14:textId="77777777" w:rsidR="00227FFD" w:rsidRPr="00227FFD" w:rsidRDefault="00227FFD" w:rsidP="00227FF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Controladores (</w:t>
      </w:r>
      <w:proofErr w:type="spellStart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97D7CD7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Centralizam a </w:t>
      </w: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 de negócios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sistema, coordenando as interações entre a camada de visualização e os repositórios.</w:t>
      </w:r>
    </w:p>
    <w:p w14:paraId="2E2AEBE5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PersonagemController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as operações relacionadas ao cadastro, listagem, atualização e exclusão de personagens históricos, incluindo o upload de imagens para o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A874FA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UsuarioController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o processo de autenticação dos usuários, bem como as operações de cadastro, atualização e exclusão de usuários, garantindo que as permissões sejam respeitadas de acordo com o tipo de usuário (administrador ou aluno).</w:t>
      </w:r>
    </w:p>
    <w:p w14:paraId="3C9C6AEB" w14:textId="77777777" w:rsidR="00227FFD" w:rsidRPr="00227FFD" w:rsidRDefault="00227FFD" w:rsidP="00227FF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(</w:t>
      </w:r>
      <w:proofErr w:type="spellStart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Views</w:t>
      </w:r>
      <w:proofErr w:type="spellEnd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7BE99E1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interface gráfica foi desenvolvida usando </w:t>
      </w: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Swing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uma interação amigável com o usuário.</w:t>
      </w:r>
    </w:p>
    <w:p w14:paraId="462224C7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LoginView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a tela de autenticação, direcionando o usuário para diferentes interfaces com base em seu tipo (administrador ou aluno).</w:t>
      </w:r>
    </w:p>
    <w:p w14:paraId="26E9D08B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UsuarioView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acessível apenas por administradores, permitindo a gestão completa de usuários e personagens.</w:t>
      </w:r>
    </w:p>
    <w:p w14:paraId="72F22DB3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PersonagemView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aos administradores as opções de cadastrar, atualizar e deletar personagens, enquanto para os alunos permite apenas a visualização dos personagens.</w:t>
      </w:r>
    </w:p>
    <w:p w14:paraId="4FD017A0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é organizada de forma a facilitar a navegação e as ações dos usuários, com botões e caixas de diálogo que guiam as interações de maneira intuitiva.</w:t>
      </w:r>
    </w:p>
    <w:p w14:paraId="7D2728AB" w14:textId="77777777" w:rsidR="00227FFD" w:rsidRPr="00227FFD" w:rsidRDefault="00227FFD" w:rsidP="00227FF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Upload de Imagens (</w:t>
      </w:r>
      <w:proofErr w:type="spellStart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2501644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armazenamento de imagens dos personagens é realizado utilizando o </w:t>
      </w:r>
      <w:proofErr w:type="spellStart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classe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FirebaseUtil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a configuração e o envio das imagens para o armazenamento do </w:t>
      </w:r>
      <w:proofErr w:type="spellStart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, retornando a URL da imagem para ser armazenada no banco de dados.</w:t>
      </w:r>
    </w:p>
    <w:p w14:paraId="35730924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Essa integração permite que as imagens sejam armazenadas de forma eficiente na nuvem, garantindo acesso rápido e fácil ao conteúdo visual.</w:t>
      </w:r>
    </w:p>
    <w:p w14:paraId="19328D23" w14:textId="77777777" w:rsidR="00227FFD" w:rsidRPr="00227FFD" w:rsidRDefault="00227FFD" w:rsidP="00227FFD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 (MySQL)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35D3023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aplicação utiliza um banco de dados </w:t>
      </w: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todas as informações relacionadas aos usuários e personagens históricos.</w:t>
      </w:r>
    </w:p>
    <w:p w14:paraId="690C7FEF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mapeamento entre as classes Java e as tabelas do banco de dados é feito pelo </w:t>
      </w:r>
      <w:proofErr w:type="spellStart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Hibernate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simplifica a comunicação entre a aplicação e o banco de dados, permitindo que as operações de persistência sejam realizadas de forma segura e eficaz.</w:t>
      </w:r>
    </w:p>
    <w:p w14:paraId="1F94F022" w14:textId="77777777" w:rsidR="00227FFD" w:rsidRPr="00227FFD" w:rsidRDefault="00227FFD" w:rsidP="00227FFD">
      <w:pPr>
        <w:numPr>
          <w:ilvl w:val="1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>As configurações de conexão com o banco de dados são armazenadas no arquivo persistence.xml, facilitando a manutenção e possíveis ajustes de configuração.</w:t>
      </w:r>
    </w:p>
    <w:p w14:paraId="2FCD08F1" w14:textId="77777777" w:rsidR="00227FFD" w:rsidRPr="00227FFD" w:rsidRDefault="00227FFD" w:rsidP="0069400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arquitetura em camadas oferece uma </w:t>
      </w:r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separação clara de responsabilidades</w:t>
      </w:r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tornando o sistema mais fácil de manter e evoluir, além de garantir que cada parte do sistema esteja focada em uma responsabilidade específica. O uso de </w:t>
      </w:r>
      <w:proofErr w:type="spellStart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Hibernate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27F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Firebase</w:t>
      </w:r>
      <w:proofErr w:type="spellEnd"/>
      <w:r w:rsidRPr="00227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 uma camada de abstração e flexibilidade, tornando a aplicação robusta e preparada para futuras expansões.</w:t>
      </w:r>
    </w:p>
    <w:p w14:paraId="61B5D9A5" w14:textId="77777777" w:rsidR="000B53F8" w:rsidRDefault="000B53F8" w:rsidP="000B53F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D49E01A" w14:textId="77777777" w:rsidR="00D707B8" w:rsidRDefault="00D707B8" w:rsidP="000B53F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627280E" w14:textId="77777777" w:rsidR="00D707B8" w:rsidRDefault="00D707B8" w:rsidP="000B53F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738560F" w14:textId="77777777" w:rsidR="00D707B8" w:rsidRPr="005C550C" w:rsidRDefault="00D707B8" w:rsidP="000B53F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6B7812" w14:textId="77777777" w:rsidR="000B53F8" w:rsidRPr="005C550C" w:rsidRDefault="000B53F8" w:rsidP="000B53F8">
      <w:pPr>
        <w:pStyle w:val="Ttulo1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bookmarkStart w:id="14" w:name="_Toc119686574"/>
      <w:r w:rsidRPr="005C550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ENCERRAMENTO DO PROJETO </w:t>
      </w:r>
      <w:bookmarkEnd w:id="14"/>
    </w:p>
    <w:p w14:paraId="6DE9F7F1" w14:textId="77777777" w:rsidR="000B53F8" w:rsidRPr="005C550C" w:rsidRDefault="000B53F8" w:rsidP="000B53F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3D9DB9A" w14:textId="77777777" w:rsidR="000B53F8" w:rsidRPr="005C550C" w:rsidRDefault="000B53F8" w:rsidP="000B53F8">
      <w:pPr>
        <w:pStyle w:val="Ttulo2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bookmarkStart w:id="15" w:name="_Toc119686575"/>
      <w:r w:rsidRPr="005C550C">
        <w:rPr>
          <w:rFonts w:ascii="Times New Roman" w:eastAsia="Calibri" w:hAnsi="Times New Roman" w:cs="Times New Roman"/>
          <w:sz w:val="24"/>
          <w:szCs w:val="24"/>
        </w:rPr>
        <w:t xml:space="preserve">Relato Coletivo:  </w:t>
      </w:r>
      <w:bookmarkEnd w:id="15"/>
    </w:p>
    <w:p w14:paraId="17CA70F3" w14:textId="77777777" w:rsidR="000B53F8" w:rsidRPr="005C550C" w:rsidRDefault="000B53F8" w:rsidP="000B53F8">
      <w:pPr>
        <w:spacing w:after="0" w:line="27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5C550C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Considerações do grupo sobre o atingimento dos objetivos </w:t>
      </w:r>
      <w:proofErr w:type="spellStart"/>
      <w:r w:rsidRPr="005C550C">
        <w:rPr>
          <w:rFonts w:ascii="Times New Roman" w:eastAsia="Calibri" w:hAnsi="Times New Roman" w:cs="Times New Roman"/>
          <w:color w:val="FF0000"/>
          <w:sz w:val="24"/>
          <w:szCs w:val="24"/>
        </w:rPr>
        <w:t>sociocomunitários</w:t>
      </w:r>
      <w:proofErr w:type="spellEnd"/>
      <w:r w:rsidRPr="005C550C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estabelecidos para o projeto.</w:t>
      </w:r>
    </w:p>
    <w:p w14:paraId="4C5BD120" w14:textId="77777777" w:rsidR="000B53F8" w:rsidRPr="005C550C" w:rsidRDefault="000B53F8" w:rsidP="000B53F8">
      <w:pPr>
        <w:spacing w:after="0" w:line="27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797290F6" w14:textId="77777777" w:rsidR="000B53F8" w:rsidRPr="005C550C" w:rsidRDefault="000B53F8" w:rsidP="000B53F8">
      <w:pPr>
        <w:pStyle w:val="Ttulo3"/>
        <w:numPr>
          <w:ilvl w:val="2"/>
          <w:numId w:val="5"/>
        </w:numPr>
        <w:rPr>
          <w:rFonts w:ascii="Times New Roman" w:eastAsia="Calibri" w:hAnsi="Times New Roman" w:cs="Times New Roman"/>
        </w:rPr>
      </w:pPr>
      <w:bookmarkStart w:id="16" w:name="_Toc119686576"/>
      <w:r w:rsidRPr="005C550C">
        <w:rPr>
          <w:rFonts w:ascii="Times New Roman" w:eastAsia="Calibri" w:hAnsi="Times New Roman" w:cs="Times New Roman"/>
        </w:rPr>
        <w:t>Avaliação de reação da parte interessada</w:t>
      </w:r>
      <w:bookmarkEnd w:id="16"/>
    </w:p>
    <w:p w14:paraId="3B30337D" w14:textId="77777777" w:rsidR="000B53F8" w:rsidRPr="005C550C" w:rsidRDefault="000B53F8" w:rsidP="000B53F8">
      <w:pPr>
        <w:spacing w:after="0" w:line="27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5C550C">
        <w:rPr>
          <w:rFonts w:ascii="Times New Roman" w:eastAsia="Calibri" w:hAnsi="Times New Roman" w:cs="Times New Roman"/>
          <w:color w:val="FF0000"/>
          <w:sz w:val="24"/>
          <w:szCs w:val="24"/>
        </w:rPr>
        <w:t>Realizar avaliação de reação com a parte interessada (</w:t>
      </w:r>
      <w:proofErr w:type="spellStart"/>
      <w:r w:rsidRPr="005C550C">
        <w:rPr>
          <w:rFonts w:ascii="Times New Roman" w:eastAsia="Calibri" w:hAnsi="Times New Roman" w:cs="Times New Roman"/>
          <w:color w:val="FF0000"/>
          <w:sz w:val="24"/>
          <w:szCs w:val="24"/>
        </w:rPr>
        <w:t>ex</w:t>
      </w:r>
      <w:proofErr w:type="spellEnd"/>
      <w:r w:rsidRPr="005C550C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: formulário, entrevista gravada em áudio/vídeo, depoimento em áudio/vídeo etc.), para que o efetivo atingimento dos objetivos </w:t>
      </w:r>
      <w:proofErr w:type="spellStart"/>
      <w:r w:rsidRPr="005C550C">
        <w:rPr>
          <w:rFonts w:ascii="Times New Roman" w:eastAsia="Calibri" w:hAnsi="Times New Roman" w:cs="Times New Roman"/>
          <w:color w:val="FF0000"/>
          <w:sz w:val="24"/>
          <w:szCs w:val="24"/>
        </w:rPr>
        <w:t>socioncomunitários</w:t>
      </w:r>
      <w:proofErr w:type="spellEnd"/>
      <w:r w:rsidRPr="005C550C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propostos fique evidente.</w:t>
      </w:r>
    </w:p>
    <w:p w14:paraId="433421A5" w14:textId="77777777" w:rsidR="000B53F8" w:rsidRPr="005C550C" w:rsidRDefault="000B53F8" w:rsidP="000B53F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FB8B9C" w14:textId="77777777" w:rsidR="000B53F8" w:rsidRPr="005C550C" w:rsidRDefault="000B53F8" w:rsidP="000B53F8">
      <w:pPr>
        <w:pStyle w:val="Ttulo2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bookmarkStart w:id="17" w:name="_Toc119686577"/>
      <w:r w:rsidRPr="005C550C">
        <w:rPr>
          <w:rFonts w:ascii="Times New Roman" w:eastAsia="Calibri" w:hAnsi="Times New Roman" w:cs="Times New Roman"/>
          <w:sz w:val="24"/>
          <w:szCs w:val="24"/>
        </w:rPr>
        <w:t>Relato de Experiência Individual</w:t>
      </w:r>
      <w:bookmarkEnd w:id="17"/>
      <w:r w:rsidRPr="005C550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5C550C">
        <w:rPr>
          <w:rFonts w:ascii="Times New Roman" w:eastAsia="Calibri" w:hAnsi="Times New Roman" w:cs="Times New Roman"/>
          <w:sz w:val="24"/>
          <w:szCs w:val="24"/>
          <w:highlight w:val="yellow"/>
        </w:rPr>
        <w:t>Pontuação específica para o relato individual</w:t>
      </w:r>
      <w:r w:rsidRPr="005C550C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A27C340" w14:textId="77777777" w:rsidR="000B53F8" w:rsidRPr="005C550C" w:rsidRDefault="000B53F8" w:rsidP="000B53F8">
      <w:pPr>
        <w:spacing w:after="0" w:line="27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5C550C">
        <w:rPr>
          <w:rFonts w:ascii="Times New Roman" w:eastAsia="Calibri" w:hAnsi="Times New Roman" w:cs="Times New Roman"/>
          <w:color w:val="FF0000"/>
          <w:sz w:val="24"/>
          <w:szCs w:val="24"/>
        </w:rPr>
        <w:t>Nesta seção, cada aluno deve citar seu nome, e sistematizar as aprendizagens construídas sob sua perspectiva individual. O relato deve necessariamente cobrir os seguintes itens:</w:t>
      </w:r>
    </w:p>
    <w:p w14:paraId="127A5774" w14:textId="77777777" w:rsidR="000B53F8" w:rsidRPr="005C550C" w:rsidRDefault="000B53F8" w:rsidP="000B53F8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color w:val="2F5496" w:themeColor="accent1" w:themeShade="BF"/>
          <w:sz w:val="24"/>
          <w:szCs w:val="24"/>
        </w:rPr>
      </w:pPr>
    </w:p>
    <w:p w14:paraId="7A79B183" w14:textId="77777777" w:rsidR="000B53F8" w:rsidRPr="005C550C" w:rsidRDefault="000B53F8" w:rsidP="000B53F8">
      <w:pPr>
        <w:pStyle w:val="Ttulo3"/>
        <w:numPr>
          <w:ilvl w:val="2"/>
          <w:numId w:val="5"/>
        </w:numPr>
        <w:rPr>
          <w:rFonts w:ascii="Times New Roman" w:hAnsi="Times New Roman" w:cs="Times New Roman"/>
        </w:rPr>
      </w:pPr>
      <w:bookmarkStart w:id="18" w:name="_Toc119686578"/>
      <w:r w:rsidRPr="005C550C">
        <w:rPr>
          <w:rFonts w:ascii="Times New Roman" w:hAnsi="Times New Roman" w:cs="Times New Roman"/>
        </w:rPr>
        <w:t>CONTEXTUALIZAÇÃO</w:t>
      </w:r>
      <w:bookmarkEnd w:id="18"/>
    </w:p>
    <w:p w14:paraId="299BED85" w14:textId="77777777" w:rsidR="000B53F8" w:rsidRPr="005C550C" w:rsidRDefault="000B53F8" w:rsidP="000B53F8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C550C">
        <w:rPr>
          <w:rFonts w:ascii="Times New Roman" w:hAnsi="Times New Roman" w:cs="Times New Roman"/>
          <w:color w:val="FF0000"/>
          <w:sz w:val="24"/>
          <w:szCs w:val="24"/>
        </w:rPr>
        <w:t xml:space="preserve">Explicitar a experiência/projeto vivido e contextualizar a sua participação no projeto. </w:t>
      </w:r>
    </w:p>
    <w:p w14:paraId="5DF3D5C4" w14:textId="77777777" w:rsidR="000B53F8" w:rsidRPr="005C550C" w:rsidRDefault="000B53F8" w:rsidP="000B53F8">
      <w:pPr>
        <w:pStyle w:val="Ttulo3"/>
        <w:numPr>
          <w:ilvl w:val="2"/>
          <w:numId w:val="5"/>
        </w:numPr>
        <w:rPr>
          <w:rFonts w:ascii="Times New Roman" w:hAnsi="Times New Roman" w:cs="Times New Roman"/>
        </w:rPr>
      </w:pPr>
      <w:bookmarkStart w:id="19" w:name="_Toc119686579"/>
      <w:r w:rsidRPr="005C550C">
        <w:rPr>
          <w:rFonts w:ascii="Times New Roman" w:hAnsi="Times New Roman" w:cs="Times New Roman"/>
        </w:rPr>
        <w:t>METODOLOGIA</w:t>
      </w:r>
      <w:bookmarkEnd w:id="19"/>
      <w:r w:rsidRPr="005C550C">
        <w:rPr>
          <w:rFonts w:ascii="Times New Roman" w:hAnsi="Times New Roman" w:cs="Times New Roman"/>
        </w:rPr>
        <w:t xml:space="preserve"> </w:t>
      </w:r>
    </w:p>
    <w:p w14:paraId="6E5CA0DC" w14:textId="77777777" w:rsidR="000B53F8" w:rsidRPr="005C550C" w:rsidRDefault="000B53F8" w:rsidP="000B53F8">
      <w:pPr>
        <w:pStyle w:val="PargrafodaLista"/>
        <w:spacing w:after="0" w:line="276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C550C">
        <w:rPr>
          <w:rFonts w:ascii="Times New Roman" w:hAnsi="Times New Roman" w:cs="Times New Roman"/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293FDE6" w14:textId="77777777" w:rsidR="000B53F8" w:rsidRPr="005C550C" w:rsidRDefault="000B53F8" w:rsidP="000B53F8">
      <w:pPr>
        <w:pStyle w:val="Ttulo3"/>
        <w:numPr>
          <w:ilvl w:val="2"/>
          <w:numId w:val="5"/>
        </w:numPr>
        <w:rPr>
          <w:rFonts w:ascii="Times New Roman" w:hAnsi="Times New Roman" w:cs="Times New Roman"/>
        </w:rPr>
      </w:pPr>
      <w:bookmarkStart w:id="20" w:name="_Toc119686580"/>
      <w:r w:rsidRPr="005C550C">
        <w:rPr>
          <w:rFonts w:ascii="Times New Roman" w:hAnsi="Times New Roman" w:cs="Times New Roman"/>
        </w:rPr>
        <w:t>RESULTADOS E DISCUSSÃO:</w:t>
      </w:r>
      <w:bookmarkEnd w:id="20"/>
      <w:r w:rsidRPr="005C550C">
        <w:rPr>
          <w:rFonts w:ascii="Times New Roman" w:hAnsi="Times New Roman" w:cs="Times New Roman"/>
        </w:rPr>
        <w:t xml:space="preserve"> </w:t>
      </w:r>
    </w:p>
    <w:p w14:paraId="328042A3" w14:textId="77777777" w:rsidR="000B53F8" w:rsidRPr="005C550C" w:rsidRDefault="000B53F8" w:rsidP="000B53F8">
      <w:pPr>
        <w:pStyle w:val="PargrafodaLista"/>
        <w:spacing w:after="0" w:line="276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C550C">
        <w:rPr>
          <w:rFonts w:ascii="Times New Roman" w:hAnsi="Times New Roman" w:cs="Times New Roman"/>
          <w:color w:val="FF0000"/>
          <w:sz w:val="24"/>
          <w:szCs w:val="24"/>
        </w:rPr>
        <w:t>expectativa</w:t>
      </w:r>
      <w:proofErr w:type="gramEnd"/>
      <w:r w:rsidRPr="005C550C">
        <w:rPr>
          <w:rFonts w:ascii="Times New Roman" w:hAnsi="Times New Roman" w:cs="Times New Roman"/>
          <w:color w:val="FF0000"/>
          <w:sz w:val="24"/>
          <w:szCs w:val="24"/>
        </w:rPr>
        <w:t xml:space="preserve"> e o vivido; descrição do que foi observado na experiência; no que resultou a experiência; como você se sentiu? </w:t>
      </w:r>
      <w:proofErr w:type="gramStart"/>
      <w:r w:rsidRPr="005C550C">
        <w:rPr>
          <w:rFonts w:ascii="Times New Roman" w:hAnsi="Times New Roman" w:cs="Times New Roman"/>
          <w:color w:val="FF0000"/>
          <w:sz w:val="24"/>
          <w:szCs w:val="24"/>
        </w:rPr>
        <w:t>descobertas</w:t>
      </w:r>
      <w:proofErr w:type="gramEnd"/>
      <w:r w:rsidRPr="005C550C">
        <w:rPr>
          <w:rFonts w:ascii="Times New Roman" w:hAnsi="Times New Roman" w:cs="Times New Roman"/>
          <w:color w:val="FF0000"/>
          <w:sz w:val="24"/>
          <w:szCs w:val="24"/>
        </w:rPr>
        <w:t xml:space="preserve">/aprendizagens, facilidades, dificuldades e recomendações caso necessário. </w:t>
      </w:r>
    </w:p>
    <w:p w14:paraId="7D893835" w14:textId="77777777" w:rsidR="000B53F8" w:rsidRPr="005C550C" w:rsidRDefault="000B53F8" w:rsidP="000B53F8">
      <w:pPr>
        <w:pStyle w:val="Ttulo3"/>
        <w:numPr>
          <w:ilvl w:val="2"/>
          <w:numId w:val="5"/>
        </w:numPr>
        <w:rPr>
          <w:rFonts w:ascii="Times New Roman" w:hAnsi="Times New Roman" w:cs="Times New Roman"/>
        </w:rPr>
      </w:pPr>
      <w:bookmarkStart w:id="21" w:name="_Toc119686581"/>
      <w:r w:rsidRPr="005C550C">
        <w:rPr>
          <w:rFonts w:ascii="Times New Roman" w:hAnsi="Times New Roman" w:cs="Times New Roman"/>
        </w:rPr>
        <w:t>REFLEXÃO APROFUNDADA</w:t>
      </w:r>
      <w:bookmarkEnd w:id="21"/>
      <w:r w:rsidRPr="005C550C">
        <w:rPr>
          <w:rFonts w:ascii="Times New Roman" w:hAnsi="Times New Roman" w:cs="Times New Roman"/>
        </w:rPr>
        <w:t xml:space="preserve"> </w:t>
      </w:r>
    </w:p>
    <w:p w14:paraId="143E5705" w14:textId="77777777" w:rsidR="000B53F8" w:rsidRPr="005C550C" w:rsidRDefault="000B53F8" w:rsidP="000B53F8">
      <w:pPr>
        <w:pStyle w:val="PargrafodaLista"/>
        <w:spacing w:after="0" w:line="276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C550C">
        <w:rPr>
          <w:rFonts w:ascii="Times New Roman" w:hAnsi="Times New Roman" w:cs="Times New Roman"/>
          <w:color w:val="FF0000"/>
          <w:sz w:val="24"/>
          <w:szCs w:val="24"/>
        </w:rPr>
        <w:t xml:space="preserve">Espaço para relato sobre a experiência vivida versus teoria apresentada no relato coletivo. </w:t>
      </w:r>
    </w:p>
    <w:p w14:paraId="369D27C5" w14:textId="77777777" w:rsidR="000B53F8" w:rsidRPr="005C550C" w:rsidRDefault="000B53F8" w:rsidP="000B53F8">
      <w:pPr>
        <w:pStyle w:val="Ttulo3"/>
        <w:numPr>
          <w:ilvl w:val="2"/>
          <w:numId w:val="5"/>
        </w:numPr>
        <w:rPr>
          <w:rFonts w:ascii="Times New Roman" w:hAnsi="Times New Roman" w:cs="Times New Roman"/>
        </w:rPr>
      </w:pPr>
      <w:bookmarkStart w:id="22" w:name="_Toc119686582"/>
      <w:r w:rsidRPr="005C550C">
        <w:rPr>
          <w:rFonts w:ascii="Times New Roman" w:hAnsi="Times New Roman" w:cs="Times New Roman"/>
        </w:rPr>
        <w:t>CONSIDERAÇÕES FINAIS</w:t>
      </w:r>
      <w:bookmarkEnd w:id="22"/>
      <w:r w:rsidRPr="005C550C">
        <w:rPr>
          <w:rFonts w:ascii="Times New Roman" w:hAnsi="Times New Roman" w:cs="Times New Roman"/>
        </w:rPr>
        <w:t xml:space="preserve"> </w:t>
      </w:r>
    </w:p>
    <w:p w14:paraId="460B78F2" w14:textId="77777777" w:rsidR="000B53F8" w:rsidRPr="005C550C" w:rsidRDefault="000B53F8" w:rsidP="000B53F8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5C550C">
        <w:rPr>
          <w:rFonts w:ascii="Times New Roman" w:hAnsi="Times New Roman" w:cs="Times New Roman"/>
          <w:color w:val="FF0000"/>
          <w:sz w:val="24"/>
          <w:szCs w:val="24"/>
        </w:rPr>
        <w:t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 w14:paraId="412BC796" w14:textId="77777777" w:rsidR="000B53F8" w:rsidRPr="005C550C" w:rsidRDefault="000B53F8" w:rsidP="000B53F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4438E7" w14:textId="75035A21" w:rsidR="007E23E8" w:rsidRPr="00D00E9A" w:rsidRDefault="000B53F8" w:rsidP="00D00E9A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sectPr w:rsidR="007E23E8" w:rsidRPr="00D00E9A" w:rsidSect="00CD5B88">
          <w:footerReference w:type="default" r:id="rId12"/>
          <w:pgSz w:w="11906" w:h="16838"/>
          <w:pgMar w:top="1440" w:right="1440" w:bottom="1440" w:left="1440" w:header="720" w:footer="720" w:gutter="0"/>
          <w:pgNumType w:start="3"/>
          <w:cols w:space="720"/>
          <w:docGrid w:linePitch="360"/>
        </w:sectPr>
      </w:pPr>
      <w:r w:rsidRPr="005C550C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14:paraId="74929498" w14:textId="7E51194A" w:rsidR="0099748F" w:rsidRPr="005C550C" w:rsidRDefault="0099748F">
      <w:pPr>
        <w:rPr>
          <w:rFonts w:ascii="Times New Roman" w:eastAsia="Calibri" w:hAnsi="Times New Roman" w:cs="Times New Roman"/>
          <w:color w:val="2F5496" w:themeColor="accent1" w:themeShade="BF"/>
          <w:sz w:val="24"/>
          <w:szCs w:val="24"/>
        </w:rPr>
      </w:pPr>
    </w:p>
    <w:sectPr w:rsidR="0099748F" w:rsidRPr="005C550C"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096EE" w14:textId="77777777" w:rsidR="00A11FFB" w:rsidRDefault="00A11FFB">
      <w:pPr>
        <w:spacing w:after="0" w:line="240" w:lineRule="auto"/>
      </w:pPr>
      <w:r>
        <w:separator/>
      </w:r>
    </w:p>
  </w:endnote>
  <w:endnote w:type="continuationSeparator" w:id="0">
    <w:p w14:paraId="34B687DE" w14:textId="77777777" w:rsidR="00A11FFB" w:rsidRDefault="00A11FFB">
      <w:pPr>
        <w:spacing w:after="0" w:line="240" w:lineRule="auto"/>
      </w:pPr>
      <w:r>
        <w:continuationSeparator/>
      </w:r>
    </w:p>
  </w:endnote>
  <w:endnote w:type="continuationNotice" w:id="1">
    <w:p w14:paraId="2E727310" w14:textId="77777777" w:rsidR="00A11FFB" w:rsidRDefault="00A11F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B3E2" w14:textId="62DFCEE2" w:rsidR="00CD5B88" w:rsidRDefault="00CD5B88" w:rsidP="00CD5B88">
    <w:pPr>
      <w:pStyle w:val="Rodap"/>
      <w:jc w:val="center"/>
    </w:pPr>
  </w:p>
  <w:p w14:paraId="1219810C" w14:textId="77777777" w:rsidR="007E23E8" w:rsidRDefault="007E23E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886218"/>
      <w:docPartObj>
        <w:docPartGallery w:val="Page Numbers (Bottom of Page)"/>
        <w:docPartUnique/>
      </w:docPartObj>
    </w:sdtPr>
    <w:sdtEndPr/>
    <w:sdtContent>
      <w:p w14:paraId="60BAD562" w14:textId="77777777" w:rsidR="00CD5B88" w:rsidRDefault="00CD5B8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1E0">
          <w:rPr>
            <w:noProof/>
          </w:rPr>
          <w:t>10</w:t>
        </w:r>
        <w:r>
          <w:fldChar w:fldCharType="end"/>
        </w:r>
      </w:p>
    </w:sdtContent>
  </w:sdt>
  <w:p w14:paraId="7A98F9CC" w14:textId="77777777" w:rsidR="00CD5B88" w:rsidRDefault="00CD5B8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0770642"/>
      <w:docPartObj>
        <w:docPartGallery w:val="Page Numbers (Bottom of Page)"/>
        <w:docPartUnique/>
      </w:docPartObj>
    </w:sdtPr>
    <w:sdtEndPr/>
    <w:sdtContent>
      <w:p w14:paraId="21D2FEA2" w14:textId="77777777" w:rsidR="000B53F8" w:rsidRDefault="000B53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1E0">
          <w:rPr>
            <w:noProof/>
          </w:rPr>
          <w:t>11</w:t>
        </w:r>
        <w:r>
          <w:fldChar w:fldCharType="end"/>
        </w:r>
      </w:p>
    </w:sdtContent>
  </w:sdt>
  <w:p w14:paraId="367F571B" w14:textId="77777777" w:rsidR="000B53F8" w:rsidRDefault="000B53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95B7D" w14:textId="77777777" w:rsidR="00A11FFB" w:rsidRDefault="00A11FFB">
      <w:pPr>
        <w:spacing w:after="0" w:line="240" w:lineRule="auto"/>
      </w:pPr>
      <w:r>
        <w:separator/>
      </w:r>
    </w:p>
  </w:footnote>
  <w:footnote w:type="continuationSeparator" w:id="0">
    <w:p w14:paraId="4A15750D" w14:textId="77777777" w:rsidR="00A11FFB" w:rsidRDefault="00A11FFB">
      <w:pPr>
        <w:spacing w:after="0" w:line="240" w:lineRule="auto"/>
      </w:pPr>
      <w:r>
        <w:continuationSeparator/>
      </w:r>
    </w:p>
  </w:footnote>
  <w:footnote w:type="continuationNotice" w:id="1">
    <w:p w14:paraId="6CC578D9" w14:textId="77777777" w:rsidR="00A11FFB" w:rsidRDefault="00A11F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3DD1"/>
    <w:multiLevelType w:val="multilevel"/>
    <w:tmpl w:val="AB0ED8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1D2E"/>
    <w:multiLevelType w:val="multilevel"/>
    <w:tmpl w:val="A900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873C7"/>
    <w:multiLevelType w:val="multilevel"/>
    <w:tmpl w:val="E71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4C354E"/>
    <w:multiLevelType w:val="hybridMultilevel"/>
    <w:tmpl w:val="51D236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CC0F67"/>
    <w:multiLevelType w:val="multilevel"/>
    <w:tmpl w:val="127C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12C77"/>
    <w:multiLevelType w:val="multilevel"/>
    <w:tmpl w:val="16BE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D0880"/>
    <w:multiLevelType w:val="hybridMultilevel"/>
    <w:tmpl w:val="B4D4D7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10EE0"/>
    <w:multiLevelType w:val="hybridMultilevel"/>
    <w:tmpl w:val="DABAA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67F30"/>
    <w:multiLevelType w:val="multilevel"/>
    <w:tmpl w:val="3F1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F0967"/>
    <w:multiLevelType w:val="multilevel"/>
    <w:tmpl w:val="E45A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15999"/>
    <w:multiLevelType w:val="multilevel"/>
    <w:tmpl w:val="12F23C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E7023"/>
    <w:multiLevelType w:val="multilevel"/>
    <w:tmpl w:val="6A04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22E24"/>
    <w:multiLevelType w:val="multilevel"/>
    <w:tmpl w:val="9FC6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11667"/>
    <w:multiLevelType w:val="hybridMultilevel"/>
    <w:tmpl w:val="48B6C9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A9F1D98"/>
    <w:multiLevelType w:val="hybridMultilevel"/>
    <w:tmpl w:val="54500552"/>
    <w:lvl w:ilvl="0" w:tplc="5462A7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104826"/>
    <w:multiLevelType w:val="hybridMultilevel"/>
    <w:tmpl w:val="21B208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8"/>
  </w:num>
  <w:num w:numId="5">
    <w:abstractNumId w:val="5"/>
  </w:num>
  <w:num w:numId="6">
    <w:abstractNumId w:val="3"/>
  </w:num>
  <w:num w:numId="7">
    <w:abstractNumId w:val="24"/>
  </w:num>
  <w:num w:numId="8">
    <w:abstractNumId w:val="23"/>
  </w:num>
  <w:num w:numId="9">
    <w:abstractNumId w:val="20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21"/>
  </w:num>
  <w:num w:numId="17">
    <w:abstractNumId w:val="22"/>
  </w:num>
  <w:num w:numId="18">
    <w:abstractNumId w:val="8"/>
  </w:num>
  <w:num w:numId="19">
    <w:abstractNumId w:val="10"/>
  </w:num>
  <w:num w:numId="20">
    <w:abstractNumId w:val="4"/>
  </w:num>
  <w:num w:numId="21">
    <w:abstractNumId w:val="15"/>
  </w:num>
  <w:num w:numId="22">
    <w:abstractNumId w:val="16"/>
  </w:num>
  <w:num w:numId="23">
    <w:abstractNumId w:val="6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3887"/>
    <w:rsid w:val="00084447"/>
    <w:rsid w:val="000879E7"/>
    <w:rsid w:val="00093B13"/>
    <w:rsid w:val="000B53F8"/>
    <w:rsid w:val="000C00BA"/>
    <w:rsid w:val="000C42A7"/>
    <w:rsid w:val="000D2214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27FFD"/>
    <w:rsid w:val="00240107"/>
    <w:rsid w:val="002579D2"/>
    <w:rsid w:val="00265E14"/>
    <w:rsid w:val="002660F4"/>
    <w:rsid w:val="0027D347"/>
    <w:rsid w:val="00282AD0"/>
    <w:rsid w:val="00293456"/>
    <w:rsid w:val="0029475E"/>
    <w:rsid w:val="002A56C4"/>
    <w:rsid w:val="002B79EE"/>
    <w:rsid w:val="002D2410"/>
    <w:rsid w:val="002D2907"/>
    <w:rsid w:val="002F4F9B"/>
    <w:rsid w:val="003058B2"/>
    <w:rsid w:val="00317C1B"/>
    <w:rsid w:val="00363B5F"/>
    <w:rsid w:val="003A1F0C"/>
    <w:rsid w:val="003B6D85"/>
    <w:rsid w:val="003C149F"/>
    <w:rsid w:val="003C7563"/>
    <w:rsid w:val="003D2D5B"/>
    <w:rsid w:val="003F4E85"/>
    <w:rsid w:val="00403450"/>
    <w:rsid w:val="00405610"/>
    <w:rsid w:val="004168D2"/>
    <w:rsid w:val="004246E4"/>
    <w:rsid w:val="004367A7"/>
    <w:rsid w:val="004741E0"/>
    <w:rsid w:val="00475850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64687"/>
    <w:rsid w:val="00571DF8"/>
    <w:rsid w:val="0057727C"/>
    <w:rsid w:val="005A2460"/>
    <w:rsid w:val="005B09C8"/>
    <w:rsid w:val="005C550C"/>
    <w:rsid w:val="005E68BC"/>
    <w:rsid w:val="00601FE0"/>
    <w:rsid w:val="00610059"/>
    <w:rsid w:val="00621165"/>
    <w:rsid w:val="00644EB3"/>
    <w:rsid w:val="00660FA5"/>
    <w:rsid w:val="00661720"/>
    <w:rsid w:val="00670BA2"/>
    <w:rsid w:val="006775D1"/>
    <w:rsid w:val="00681E3E"/>
    <w:rsid w:val="00694003"/>
    <w:rsid w:val="006A6F2D"/>
    <w:rsid w:val="006F7714"/>
    <w:rsid w:val="00711A95"/>
    <w:rsid w:val="00722AE0"/>
    <w:rsid w:val="00726C79"/>
    <w:rsid w:val="00733694"/>
    <w:rsid w:val="00733711"/>
    <w:rsid w:val="00736C80"/>
    <w:rsid w:val="007409EA"/>
    <w:rsid w:val="00743792"/>
    <w:rsid w:val="007551DE"/>
    <w:rsid w:val="00777622"/>
    <w:rsid w:val="007933A0"/>
    <w:rsid w:val="0079459C"/>
    <w:rsid w:val="007C4D64"/>
    <w:rsid w:val="007E23E8"/>
    <w:rsid w:val="007F1A74"/>
    <w:rsid w:val="007F455E"/>
    <w:rsid w:val="00801808"/>
    <w:rsid w:val="00821ADE"/>
    <w:rsid w:val="00826D37"/>
    <w:rsid w:val="00845B8F"/>
    <w:rsid w:val="00850791"/>
    <w:rsid w:val="008558DB"/>
    <w:rsid w:val="00870A73"/>
    <w:rsid w:val="008924C0"/>
    <w:rsid w:val="008941A3"/>
    <w:rsid w:val="008B2E61"/>
    <w:rsid w:val="008B76AB"/>
    <w:rsid w:val="008B7FA1"/>
    <w:rsid w:val="008C07FE"/>
    <w:rsid w:val="008C39E0"/>
    <w:rsid w:val="008C6D2F"/>
    <w:rsid w:val="008D0CED"/>
    <w:rsid w:val="008E0829"/>
    <w:rsid w:val="008E6F2E"/>
    <w:rsid w:val="00915118"/>
    <w:rsid w:val="009309B4"/>
    <w:rsid w:val="009930ED"/>
    <w:rsid w:val="0099748F"/>
    <w:rsid w:val="009F1AE2"/>
    <w:rsid w:val="00A05AB2"/>
    <w:rsid w:val="00A11FFB"/>
    <w:rsid w:val="00A1514D"/>
    <w:rsid w:val="00A51F0E"/>
    <w:rsid w:val="00A61B56"/>
    <w:rsid w:val="00A71511"/>
    <w:rsid w:val="00A73856"/>
    <w:rsid w:val="00A922F4"/>
    <w:rsid w:val="00AC6AB2"/>
    <w:rsid w:val="00AD24A8"/>
    <w:rsid w:val="00AD64CE"/>
    <w:rsid w:val="00AF25A3"/>
    <w:rsid w:val="00AF299A"/>
    <w:rsid w:val="00AF5259"/>
    <w:rsid w:val="00AF6ABC"/>
    <w:rsid w:val="00B13587"/>
    <w:rsid w:val="00B14BDA"/>
    <w:rsid w:val="00B2C402"/>
    <w:rsid w:val="00B43A72"/>
    <w:rsid w:val="00B4472C"/>
    <w:rsid w:val="00B656D3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1769"/>
    <w:rsid w:val="00C84E25"/>
    <w:rsid w:val="00C932E2"/>
    <w:rsid w:val="00CA6A7E"/>
    <w:rsid w:val="00CD352C"/>
    <w:rsid w:val="00CD4184"/>
    <w:rsid w:val="00CD5B88"/>
    <w:rsid w:val="00CF54E3"/>
    <w:rsid w:val="00D00E9A"/>
    <w:rsid w:val="00D077A9"/>
    <w:rsid w:val="00D206F8"/>
    <w:rsid w:val="00D666A9"/>
    <w:rsid w:val="00D707B8"/>
    <w:rsid w:val="00D8042D"/>
    <w:rsid w:val="00DD739C"/>
    <w:rsid w:val="00DE1AEA"/>
    <w:rsid w:val="00E07AEA"/>
    <w:rsid w:val="00E20484"/>
    <w:rsid w:val="00E25654"/>
    <w:rsid w:val="00E45995"/>
    <w:rsid w:val="00E4613A"/>
    <w:rsid w:val="00E67F83"/>
    <w:rsid w:val="00E71F3B"/>
    <w:rsid w:val="00E72A90"/>
    <w:rsid w:val="00E855B9"/>
    <w:rsid w:val="00E94770"/>
    <w:rsid w:val="00E96974"/>
    <w:rsid w:val="00EA61BE"/>
    <w:rsid w:val="00ED6263"/>
    <w:rsid w:val="00ED77EA"/>
    <w:rsid w:val="00EE129E"/>
    <w:rsid w:val="00F438E7"/>
    <w:rsid w:val="00F52363"/>
    <w:rsid w:val="00F7245D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3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6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1E3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10059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3B1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B4EEA2-FCA8-4314-B68A-BFD34D14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2578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Administrador</cp:lastModifiedBy>
  <cp:revision>2</cp:revision>
  <dcterms:created xsi:type="dcterms:W3CDTF">2024-10-16T20:39:00Z</dcterms:created>
  <dcterms:modified xsi:type="dcterms:W3CDTF">2024-10-16T20:39:00Z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