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 </w:t>
      </w:r>
    </w:p>
    <w:p>
      <w:pPr>
        <w:spacing w:before="0" w:after="0" w:line="240" w:lineRule="auto"/>
      </w:pPr>
      <w:r>
        <w:rPr>
          <w:rFonts w:ascii="Bookman Old Style" w:hAnsi="Bookman Old Style" w:eastAsia="Bookman Old Style"/>
          <w:b/>
          <w:i w:val="0"/>
          <w:sz w:val="18"/>
          <w:u w:val="none"/>
        </w:rPr>
        <w:t>WILLIAM</w:t>
      </w:r>
    </w:p>
    <w:p>
      <w:pPr>
        <w:spacing w:before="0" w:after="0" w:line="240" w:lineRule="auto"/>
      </w:pPr>
      <w:r>
        <w:rPr>
          <w:rFonts w:ascii="Bookman Old Style" w:hAnsi="Bookman Old Style" w:eastAsia="Bookman Old Style"/>
          <w:b w:val="0"/>
          <w:i w:val="0"/>
          <w:sz w:val="18"/>
          <w:u w:val="none"/>
        </w:rPr>
        <w:t>PROFESOR NOMBRADO</w:t>
      </w:r>
    </w:p>
    <w:p>
      <w:pPr>
        <w:spacing w:before="0" w:after="0" w:line="240" w:lineRule="auto"/>
      </w:pPr>
      <w:r>
        <w:rPr>
          <w:rFonts w:ascii="Bookman Old Style" w:hAnsi="Bookman Old Style" w:eastAsia="Bookman Old Style"/>
          <w:b w:val="0"/>
          <w:i w:val="0"/>
          <w:sz w:val="18"/>
          <w:u w:val="none"/>
        </w:rPr>
        <w:t>UNJBG</w:t>
      </w:r>
    </w:p>
    <w:p>
      <w:pPr>
        <w:spacing w:before="0" w:after="0" w:line="240" w:lineRule="auto"/>
      </w:pPr>
      <w:r>
        <w:rPr>
          <w:rFonts w:ascii="Bookman Old Style" w:hAnsi="Bookman Old Style" w:eastAsia="Bookman Old Style"/>
          <w:b w:val="0"/>
          <w:i w:val="0"/>
          <w:sz w:val="18"/>
          <w:u w:val="none"/>
        </w:rPr>
        <w:t>DIRECCIÓN: SEPA JUDAS</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987546123</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JAJAS@GMAIL.COM</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CUD. N° 1234578(21/04/2026)</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reconocimiento de años de servicio.</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