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 </w:t>
      </w:r>
    </w:p>
    <w:p>
      <w:pPr>
        <w:spacing w:before="0" w:after="0" w:line="240" w:lineRule="auto"/>
      </w:pPr>
      <w:r>
        <w:rPr>
          <w:rFonts w:ascii="Bookman Old Style" w:hAnsi="Bookman Old Style" w:eastAsia="Bookman Old Style"/>
          <w:b/>
          <w:i w:val="0"/>
          <w:sz w:val="18"/>
          <w:u w:val="none"/>
        </w:rPr>
        <w:t>ASD</w:t>
      </w:r>
    </w:p>
    <w:p>
      <w:pPr>
        <w:spacing w:before="0" w:after="0" w:line="240" w:lineRule="auto"/>
      </w:pPr>
      <w:r>
        <w:rPr>
          <w:rFonts w:ascii="Bookman Old Style" w:hAnsi="Bookman Old Style" w:eastAsia="Bookman Old Style"/>
          <w:b w:val="0"/>
          <w:i w:val="0"/>
          <w:sz w:val="18"/>
          <w:u w:val="none"/>
        </w:rPr>
      </w:r>
    </w:p>
    <w:p>
      <w:pPr>
        <w:spacing w:before="0" w:after="0" w:line="240" w:lineRule="auto"/>
      </w:pPr>
      <w:r>
        <w:rPr>
          <w:rFonts w:ascii="Bookman Old Style" w:hAnsi="Bookman Old Style" w:eastAsia="Bookman Old Style"/>
          <w:b w:val="0"/>
          <w:i w:val="0"/>
          <w:sz w:val="18"/>
          <w:u w:val="none"/>
        </w:rPr>
        <w:t>123</w:t>
      </w:r>
    </w:p>
    <w:p>
      <w:pPr>
        <w:spacing w:before="0" w:after="0" w:line="240" w:lineRule="auto"/>
      </w:pPr>
      <w:r>
        <w:rPr>
          <w:rFonts w:ascii="Bookman Old Style" w:hAnsi="Bookman Old Style" w:eastAsia="Bookman Old Style"/>
          <w:b w:val="0"/>
          <w:i w:val="0"/>
          <w:sz w:val="18"/>
          <w:u w:val="none"/>
        </w:rPr>
        <w:t>DIRECCIÓN: 123</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1231231</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rmalejol@unjbg.edu.pe</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xml:space="preserve">: CUD. N° </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