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SEÑORA: </w:t>
      </w:r>
    </w:p>
    <w:p>
      <w:pPr>
        <w:spacing w:before="0" w:after="0" w:line="240" w:lineRule="auto"/>
      </w:pPr>
      <w:r>
        <w:rPr>
          <w:rFonts w:ascii="Bookman Old Style" w:hAnsi="Bookman Old Style" w:eastAsia="Bookman Old Style"/>
          <w:b/>
          <w:i w:val="0"/>
          <w:sz w:val="18"/>
          <w:u w:val="none"/>
        </w:rPr>
        <w:t>MARINA</w:t>
      </w:r>
    </w:p>
    <w:p>
      <w:pPr>
        <w:spacing w:before="0" w:after="0" w:line="240" w:lineRule="auto"/>
      </w:pPr>
      <w:r>
        <w:rPr>
          <w:rFonts w:ascii="Bookman Old Style" w:hAnsi="Bookman Old Style" w:eastAsia="Bookman Old Style"/>
          <w:b w:val="0"/>
          <w:i w:val="0"/>
          <w:sz w:val="18"/>
          <w:u w:val="none"/>
        </w:rPr>
        <w:t>PROFESORA CONTRATADA</w:t>
      </w:r>
    </w:p>
    <w:p>
      <w:pPr>
        <w:spacing w:before="0" w:after="0" w:line="240" w:lineRule="auto"/>
      </w:pPr>
      <w:r>
        <w:rPr>
          <w:rFonts w:ascii="Bookman Old Style" w:hAnsi="Bookman Old Style" w:eastAsia="Bookman Old Style"/>
          <w:b w:val="0"/>
          <w:i w:val="0"/>
          <w:sz w:val="18"/>
          <w:u w:val="none"/>
        </w:rPr>
        <w:t>NASE</w:t>
      </w:r>
    </w:p>
    <w:p>
      <w:pPr>
        <w:spacing w:before="0" w:after="0" w:line="240" w:lineRule="auto"/>
      </w:pPr>
      <w:r>
        <w:rPr>
          <w:rFonts w:ascii="Bookman Old Style" w:hAnsi="Bookman Old Style" w:eastAsia="Bookman Old Style"/>
          <w:b w:val="0"/>
          <w:i w:val="0"/>
          <w:sz w:val="18"/>
          <w:u w:val="none"/>
        </w:rPr>
        <w:t>DIRECCIÓN: 123fff</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1231231</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rmalejol@unjbg.edu.pe</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1029195()</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gaga.</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