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D5E95" w14:textId="77777777" w:rsidR="00273D80" w:rsidRPr="00273D80" w:rsidRDefault="00273D80" w:rsidP="009E0F46">
      <w:pPr>
        <w:numPr>
          <w:ilvl w:val="0"/>
          <w:numId w:val="1"/>
        </w:numPr>
        <w:spacing w:before="100" w:beforeAutospacing="1" w:after="100" w:afterAutospacing="1" w:line="480" w:lineRule="auto"/>
        <w:rPr>
          <w:rFonts w:ascii="Lato" w:eastAsia="Times New Roman" w:hAnsi="Lato" w:cs="Times New Roman"/>
          <w:color w:val="565A5C"/>
          <w:sz w:val="27"/>
          <w:szCs w:val="27"/>
        </w:rPr>
      </w:pPr>
      <w:r w:rsidRPr="00273D80">
        <w:rPr>
          <w:rFonts w:ascii="Lato" w:eastAsia="Times New Roman" w:hAnsi="Lato" w:cs="Times New Roman"/>
          <w:b/>
          <w:bCs/>
          <w:color w:val="565A5C"/>
          <w:sz w:val="27"/>
          <w:szCs w:val="27"/>
        </w:rPr>
        <w:t>Justify development choices for your 3D scene</w:t>
      </w:r>
      <w:r w:rsidRPr="00273D80">
        <w:rPr>
          <w:rFonts w:ascii="Lato" w:eastAsia="Times New Roman" w:hAnsi="Lato" w:cs="Times New Roman"/>
          <w:color w:val="565A5C"/>
          <w:sz w:val="27"/>
          <w:szCs w:val="27"/>
        </w:rPr>
        <w:t>. As you write, think about why you chose your selected objects. Also consider how you were able to program for the required functionality.</w:t>
      </w:r>
    </w:p>
    <w:p w14:paraId="525D2321" w14:textId="46B95D8D" w:rsidR="00DC2646" w:rsidRDefault="002C6104" w:rsidP="009E0F46">
      <w:pPr>
        <w:spacing w:line="480" w:lineRule="auto"/>
        <w:ind w:firstLine="360"/>
        <w:rPr>
          <w:rFonts w:ascii="Times New Roman" w:hAnsi="Times New Roman" w:cs="Times New Roman"/>
          <w:sz w:val="24"/>
          <w:szCs w:val="24"/>
        </w:rPr>
      </w:pPr>
      <w:r>
        <w:rPr>
          <w:rFonts w:ascii="Times New Roman" w:hAnsi="Times New Roman" w:cs="Times New Roman"/>
          <w:sz w:val="24"/>
          <w:szCs w:val="24"/>
        </w:rPr>
        <w:t>For this project I decided to create a scene that had a milk carton, a glass pyramid, and a crystal ball. I decided on these objects because I figured that they wouldn’t be overwhelmingly challenging to recreate. The course work did not come easy to me this semester, but I am proud of the progress I’ve made with OpenGL. Over the course if this term I ran into many roadblocks when developing this project. The first main roadblock was in the setup of all the project libraries and linkers. I hadn’t had too much experience with Microsoft Visual Studio which le</w:t>
      </w:r>
      <w:r w:rsidR="00DC2646">
        <w:rPr>
          <w:rFonts w:ascii="Times New Roman" w:hAnsi="Times New Roman" w:cs="Times New Roman"/>
          <w:sz w:val="24"/>
          <w:szCs w:val="24"/>
        </w:rPr>
        <w:t>d</w:t>
      </w:r>
      <w:r>
        <w:rPr>
          <w:rFonts w:ascii="Times New Roman" w:hAnsi="Times New Roman" w:cs="Times New Roman"/>
          <w:sz w:val="24"/>
          <w:szCs w:val="24"/>
        </w:rPr>
        <w:t xml:space="preserve"> to many</w:t>
      </w:r>
      <w:r w:rsidR="00DC2646">
        <w:rPr>
          <w:rFonts w:ascii="Times New Roman" w:hAnsi="Times New Roman" w:cs="Times New Roman"/>
          <w:sz w:val="24"/>
          <w:szCs w:val="24"/>
        </w:rPr>
        <w:t xml:space="preserve"> simple errors</w:t>
      </w:r>
      <w:r>
        <w:rPr>
          <w:rFonts w:ascii="Times New Roman" w:hAnsi="Times New Roman" w:cs="Times New Roman"/>
          <w:sz w:val="24"/>
          <w:szCs w:val="24"/>
        </w:rPr>
        <w:t xml:space="preserve">. </w:t>
      </w:r>
      <w:r w:rsidR="00DC2646">
        <w:rPr>
          <w:rFonts w:ascii="Times New Roman" w:hAnsi="Times New Roman" w:cs="Times New Roman"/>
          <w:sz w:val="24"/>
          <w:szCs w:val="24"/>
        </w:rPr>
        <w:t>I watched t</w:t>
      </w:r>
      <w:r>
        <w:rPr>
          <w:rFonts w:ascii="Times New Roman" w:hAnsi="Times New Roman" w:cs="Times New Roman"/>
          <w:sz w:val="24"/>
          <w:szCs w:val="24"/>
        </w:rPr>
        <w:t xml:space="preserve">he program evolved </w:t>
      </w:r>
      <w:r w:rsidR="00DC2646">
        <w:rPr>
          <w:rFonts w:ascii="Times New Roman" w:hAnsi="Times New Roman" w:cs="Times New Roman"/>
          <w:sz w:val="24"/>
          <w:szCs w:val="24"/>
        </w:rPr>
        <w:t>each</w:t>
      </w:r>
      <w:r>
        <w:rPr>
          <w:rFonts w:ascii="Times New Roman" w:hAnsi="Times New Roman" w:cs="Times New Roman"/>
          <w:sz w:val="24"/>
          <w:szCs w:val="24"/>
        </w:rPr>
        <w:t xml:space="preserve"> day to meet the next weeks requirements.</w:t>
      </w:r>
      <w:r w:rsidR="00DC2646">
        <w:rPr>
          <w:rFonts w:ascii="Times New Roman" w:hAnsi="Times New Roman" w:cs="Times New Roman"/>
          <w:sz w:val="24"/>
          <w:szCs w:val="24"/>
        </w:rPr>
        <w:t xml:space="preserve"> My biggest obstacle in this course was getting the lighting to interact with the objects set textures. At first I used the fragment and vertex shader files “</w:t>
      </w:r>
      <w:proofErr w:type="gramStart"/>
      <w:r w:rsidR="00DC2646">
        <w:rPr>
          <w:rFonts w:ascii="Times New Roman" w:hAnsi="Times New Roman" w:cs="Times New Roman"/>
          <w:sz w:val="24"/>
          <w:szCs w:val="24"/>
        </w:rPr>
        <w:t>6.light</w:t>
      </w:r>
      <w:proofErr w:type="gramEnd"/>
      <w:r w:rsidR="00DC2646">
        <w:rPr>
          <w:rFonts w:ascii="Times New Roman" w:hAnsi="Times New Roman" w:cs="Times New Roman"/>
          <w:sz w:val="24"/>
          <w:szCs w:val="24"/>
        </w:rPr>
        <w:t>_cube” and “6.multiple_lights”. After spending a week trying to get the textures to render properly I switched to the “5.</w:t>
      </w:r>
      <w:proofErr w:type="gramStart"/>
      <w:r w:rsidR="00DC2646">
        <w:rPr>
          <w:rFonts w:ascii="Times New Roman" w:hAnsi="Times New Roman" w:cs="Times New Roman"/>
          <w:sz w:val="24"/>
          <w:szCs w:val="24"/>
        </w:rPr>
        <w:t>4.light</w:t>
      </w:r>
      <w:proofErr w:type="gramEnd"/>
      <w:r w:rsidR="00DC2646">
        <w:rPr>
          <w:rFonts w:ascii="Times New Roman" w:hAnsi="Times New Roman" w:cs="Times New Roman"/>
          <w:sz w:val="24"/>
          <w:szCs w:val="24"/>
        </w:rPr>
        <w:t>_casters” and “5.4.light_cube.” After setting all the light properties and math for distance the textures appeared almost perfectly.</w:t>
      </w:r>
    </w:p>
    <w:p w14:paraId="20A4EE43" w14:textId="77777777" w:rsidR="00DC2646" w:rsidRPr="00DC2646" w:rsidRDefault="00DC2646" w:rsidP="009E0F46">
      <w:pPr>
        <w:numPr>
          <w:ilvl w:val="0"/>
          <w:numId w:val="2"/>
        </w:numPr>
        <w:spacing w:before="100" w:beforeAutospacing="1" w:after="100" w:afterAutospacing="1" w:line="480" w:lineRule="auto"/>
        <w:rPr>
          <w:rFonts w:ascii="Lato" w:eastAsia="Times New Roman" w:hAnsi="Lato" w:cs="Times New Roman"/>
          <w:color w:val="565A5C"/>
          <w:sz w:val="27"/>
          <w:szCs w:val="27"/>
        </w:rPr>
      </w:pPr>
      <w:r w:rsidRPr="00DC2646">
        <w:rPr>
          <w:rFonts w:ascii="Lato" w:eastAsia="Times New Roman" w:hAnsi="Lato" w:cs="Times New Roman"/>
          <w:b/>
          <w:bCs/>
          <w:color w:val="565A5C"/>
          <w:sz w:val="27"/>
          <w:szCs w:val="27"/>
        </w:rPr>
        <w:t>Explain how a user can navigate your 3D scene</w:t>
      </w:r>
      <w:r w:rsidRPr="00DC2646">
        <w:rPr>
          <w:rFonts w:ascii="Lato" w:eastAsia="Times New Roman" w:hAnsi="Lato" w:cs="Times New Roman"/>
          <w:color w:val="565A5C"/>
          <w:sz w:val="27"/>
          <w:szCs w:val="27"/>
        </w:rPr>
        <w:t>. As you compose your thoughts, discuss how you set up to control the virtual camera for your 3D scene using different input devices.</w:t>
      </w:r>
    </w:p>
    <w:p w14:paraId="06C09DF2" w14:textId="38B98557" w:rsidR="00273D80" w:rsidRDefault="00DC2646" w:rsidP="009E0F46">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controls for this project are commented in “Source.cpp” in lines 1-24. The camera</w:t>
      </w:r>
      <w:r w:rsidR="003C7BC7">
        <w:rPr>
          <w:rFonts w:ascii="Times New Roman" w:hAnsi="Times New Roman" w:cs="Times New Roman"/>
          <w:sz w:val="24"/>
          <w:szCs w:val="24"/>
        </w:rPr>
        <w:t xml:space="preserve"> along the X and Z-axes</w:t>
      </w:r>
      <w:r>
        <w:rPr>
          <w:rFonts w:ascii="Times New Roman" w:hAnsi="Times New Roman" w:cs="Times New Roman"/>
          <w:sz w:val="24"/>
          <w:szCs w:val="24"/>
        </w:rPr>
        <w:t xml:space="preserve"> can be moved with the standard </w:t>
      </w:r>
      <w:r w:rsidR="003C7BC7">
        <w:rPr>
          <w:rFonts w:ascii="Times New Roman" w:hAnsi="Times New Roman" w:cs="Times New Roman"/>
          <w:sz w:val="24"/>
          <w:szCs w:val="24"/>
        </w:rPr>
        <w:t>‘</w:t>
      </w:r>
      <w:r>
        <w:rPr>
          <w:rFonts w:ascii="Times New Roman" w:hAnsi="Times New Roman" w:cs="Times New Roman"/>
          <w:sz w:val="24"/>
          <w:szCs w:val="24"/>
        </w:rPr>
        <w:t>WASD</w:t>
      </w:r>
      <w:r w:rsidR="003C7BC7">
        <w:rPr>
          <w:rFonts w:ascii="Times New Roman" w:hAnsi="Times New Roman" w:cs="Times New Roman"/>
          <w:sz w:val="24"/>
          <w:szCs w:val="24"/>
        </w:rPr>
        <w:t>’</w:t>
      </w:r>
      <w:r>
        <w:rPr>
          <w:rFonts w:ascii="Times New Roman" w:hAnsi="Times New Roman" w:cs="Times New Roman"/>
          <w:sz w:val="24"/>
          <w:szCs w:val="24"/>
        </w:rPr>
        <w:t xml:space="preserve"> keys as well as </w:t>
      </w:r>
      <w:r w:rsidR="003C7BC7">
        <w:rPr>
          <w:rFonts w:ascii="Times New Roman" w:hAnsi="Times New Roman" w:cs="Times New Roman"/>
          <w:sz w:val="24"/>
          <w:szCs w:val="24"/>
        </w:rPr>
        <w:t>‘</w:t>
      </w:r>
      <w:r>
        <w:rPr>
          <w:rFonts w:ascii="Times New Roman" w:hAnsi="Times New Roman" w:cs="Times New Roman"/>
          <w:sz w:val="24"/>
          <w:szCs w:val="24"/>
        </w:rPr>
        <w:t>Q</w:t>
      </w:r>
      <w:r w:rsidR="003C7BC7">
        <w:rPr>
          <w:rFonts w:ascii="Times New Roman" w:hAnsi="Times New Roman" w:cs="Times New Roman"/>
          <w:sz w:val="24"/>
          <w:szCs w:val="24"/>
        </w:rPr>
        <w:t>’</w:t>
      </w:r>
      <w:r>
        <w:rPr>
          <w:rFonts w:ascii="Times New Roman" w:hAnsi="Times New Roman" w:cs="Times New Roman"/>
          <w:sz w:val="24"/>
          <w:szCs w:val="24"/>
        </w:rPr>
        <w:t xml:space="preserve"> and </w:t>
      </w:r>
      <w:r w:rsidR="003C7BC7">
        <w:rPr>
          <w:rFonts w:ascii="Times New Roman" w:hAnsi="Times New Roman" w:cs="Times New Roman"/>
          <w:sz w:val="24"/>
          <w:szCs w:val="24"/>
        </w:rPr>
        <w:t>‘</w:t>
      </w:r>
      <w:r>
        <w:rPr>
          <w:rFonts w:ascii="Times New Roman" w:hAnsi="Times New Roman" w:cs="Times New Roman"/>
          <w:sz w:val="24"/>
          <w:szCs w:val="24"/>
        </w:rPr>
        <w:t>E</w:t>
      </w:r>
      <w:r w:rsidR="003C7BC7">
        <w:rPr>
          <w:rFonts w:ascii="Times New Roman" w:hAnsi="Times New Roman" w:cs="Times New Roman"/>
          <w:sz w:val="24"/>
          <w:szCs w:val="24"/>
        </w:rPr>
        <w:t>’</w:t>
      </w:r>
      <w:r>
        <w:rPr>
          <w:rFonts w:ascii="Times New Roman" w:hAnsi="Times New Roman" w:cs="Times New Roman"/>
          <w:sz w:val="24"/>
          <w:szCs w:val="24"/>
        </w:rPr>
        <w:t xml:space="preserve"> for vertical movement along the Y-axis.</w:t>
      </w:r>
      <w:r w:rsidR="003C7BC7">
        <w:rPr>
          <w:rFonts w:ascii="Times New Roman" w:hAnsi="Times New Roman" w:cs="Times New Roman"/>
          <w:sz w:val="24"/>
          <w:szCs w:val="24"/>
        </w:rPr>
        <w:t xml:space="preserve"> I have also added controls so that the user can control and </w:t>
      </w:r>
      <w:r w:rsidR="003C7BC7">
        <w:rPr>
          <w:rFonts w:ascii="Times New Roman" w:hAnsi="Times New Roman" w:cs="Times New Roman"/>
          <w:sz w:val="24"/>
          <w:szCs w:val="24"/>
        </w:rPr>
        <w:lastRenderedPageBreak/>
        <w:t xml:space="preserve">move around the cube light. The Y-axis is controlled with ‘Y’ and ‘H’, the X-axis is controlled with G and ‘J’, and the Z-axis is controlled with ‘M’ and ‘N’. The key ‘O’ is used to turn on “ortho-mode” which gives a more 2D appearance to the rendered scene. </w:t>
      </w:r>
      <w:r>
        <w:rPr>
          <w:rFonts w:ascii="Times New Roman" w:hAnsi="Times New Roman" w:cs="Times New Roman"/>
          <w:sz w:val="24"/>
          <w:szCs w:val="24"/>
        </w:rPr>
        <w:t xml:space="preserve"> </w:t>
      </w:r>
      <w:r w:rsidR="00903E5D">
        <w:rPr>
          <w:rFonts w:ascii="Times New Roman" w:hAnsi="Times New Roman" w:cs="Times New Roman"/>
          <w:sz w:val="24"/>
          <w:szCs w:val="24"/>
        </w:rPr>
        <w:t>The key ‘L’ is used to activate “orbit-mode” where the camera begins to orbit around the 3D scene. Inside the render loop there’s a series of if and if-else statements that determine whether the user has activated these perspective changes. When they’re activated, the view and projection matrix are changed to the corresponding modes.</w:t>
      </w:r>
      <w:r w:rsidR="000945AF">
        <w:rPr>
          <w:rFonts w:ascii="Times New Roman" w:hAnsi="Times New Roman" w:cs="Times New Roman"/>
          <w:sz w:val="24"/>
          <w:szCs w:val="24"/>
        </w:rPr>
        <w:t xml:space="preserve"> I also edited the </w:t>
      </w:r>
      <w:proofErr w:type="spellStart"/>
      <w:r w:rsidR="000945AF">
        <w:rPr>
          <w:rFonts w:ascii="Times New Roman" w:hAnsi="Times New Roman" w:cs="Times New Roman"/>
          <w:sz w:val="24"/>
          <w:szCs w:val="24"/>
        </w:rPr>
        <w:t>scroll_callback</w:t>
      </w:r>
      <w:proofErr w:type="spellEnd"/>
      <w:r w:rsidR="000945AF">
        <w:rPr>
          <w:rFonts w:ascii="Times New Roman" w:hAnsi="Times New Roman" w:cs="Times New Roman"/>
          <w:sz w:val="24"/>
          <w:szCs w:val="24"/>
        </w:rPr>
        <w:t xml:space="preserve"> function to increase or decrease the camera’s speed depending on which direction the scroll goes.</w:t>
      </w:r>
    </w:p>
    <w:p w14:paraId="1CEC7B8B" w14:textId="77777777" w:rsidR="00903E5D" w:rsidRPr="00903E5D" w:rsidRDefault="00903E5D" w:rsidP="009E0F46">
      <w:pPr>
        <w:numPr>
          <w:ilvl w:val="0"/>
          <w:numId w:val="3"/>
        </w:numPr>
        <w:spacing w:before="100" w:beforeAutospacing="1" w:after="100" w:afterAutospacing="1" w:line="480" w:lineRule="auto"/>
        <w:rPr>
          <w:rFonts w:ascii="Lato" w:eastAsia="Times New Roman" w:hAnsi="Lato" w:cs="Times New Roman"/>
          <w:color w:val="565A5C"/>
          <w:sz w:val="27"/>
          <w:szCs w:val="27"/>
        </w:rPr>
      </w:pPr>
      <w:r w:rsidRPr="00903E5D">
        <w:rPr>
          <w:rFonts w:ascii="Lato" w:eastAsia="Times New Roman" w:hAnsi="Lato" w:cs="Times New Roman"/>
          <w:b/>
          <w:bCs/>
          <w:color w:val="565A5C"/>
          <w:sz w:val="27"/>
          <w:szCs w:val="27"/>
        </w:rPr>
        <w:t>Explain the custom functions in your program that you are using to make your code more modular and organized</w:t>
      </w:r>
      <w:r w:rsidRPr="00903E5D">
        <w:rPr>
          <w:rFonts w:ascii="Lato" w:eastAsia="Times New Roman" w:hAnsi="Lato" w:cs="Times New Roman"/>
          <w:color w:val="565A5C"/>
          <w:sz w:val="27"/>
          <w:szCs w:val="27"/>
        </w:rPr>
        <w:t>. Ask yourself, what does the function you developed do and how is it reusable?</w:t>
      </w:r>
    </w:p>
    <w:p w14:paraId="60CAFCD2" w14:textId="5B0443A7" w:rsidR="00903E5D" w:rsidRDefault="00903E5D" w:rsidP="009E0F46">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I didn’t have the amount of time I wanted to make this program completely modular however I was able to add a couple custom functions that </w:t>
      </w:r>
      <w:r w:rsidR="00C12D17">
        <w:rPr>
          <w:rFonts w:ascii="Times New Roman" w:hAnsi="Times New Roman" w:cs="Times New Roman"/>
          <w:sz w:val="24"/>
          <w:szCs w:val="24"/>
        </w:rPr>
        <w:t xml:space="preserve">helped with the changing of camera modes. The first function that I implemented was the </w:t>
      </w:r>
      <w:proofErr w:type="spellStart"/>
      <w:proofErr w:type="gramStart"/>
      <w:r w:rsidR="00C12D17">
        <w:rPr>
          <w:rFonts w:ascii="Times New Roman" w:hAnsi="Times New Roman" w:cs="Times New Roman"/>
          <w:sz w:val="24"/>
          <w:szCs w:val="24"/>
        </w:rPr>
        <w:t>loadTexture</w:t>
      </w:r>
      <w:proofErr w:type="spellEnd"/>
      <w:r w:rsidR="00C12D17">
        <w:rPr>
          <w:rFonts w:ascii="Times New Roman" w:hAnsi="Times New Roman" w:cs="Times New Roman"/>
          <w:sz w:val="24"/>
          <w:szCs w:val="24"/>
        </w:rPr>
        <w:t>(</w:t>
      </w:r>
      <w:proofErr w:type="gramEnd"/>
      <w:r w:rsidR="00C12D17">
        <w:rPr>
          <w:rFonts w:ascii="Times New Roman" w:hAnsi="Times New Roman" w:cs="Times New Roman"/>
          <w:sz w:val="24"/>
          <w:szCs w:val="24"/>
        </w:rPr>
        <w:t xml:space="preserve">) function that takes in a texture location as a char pointer. The texture at that location is then loaded and set to wherever that method is called. This helped with making the code much easier to read. Instead of each of the 8 textures needing 15-20 lines each to be formatted and loaded properly, the </w:t>
      </w:r>
      <w:proofErr w:type="spellStart"/>
      <w:proofErr w:type="gramStart"/>
      <w:r w:rsidR="00C12D17">
        <w:rPr>
          <w:rFonts w:ascii="Times New Roman" w:hAnsi="Times New Roman" w:cs="Times New Roman"/>
          <w:sz w:val="24"/>
          <w:szCs w:val="24"/>
        </w:rPr>
        <w:t>loadTexture</w:t>
      </w:r>
      <w:proofErr w:type="spellEnd"/>
      <w:r w:rsidR="00C12D17">
        <w:rPr>
          <w:rFonts w:ascii="Times New Roman" w:hAnsi="Times New Roman" w:cs="Times New Roman"/>
          <w:sz w:val="24"/>
          <w:szCs w:val="24"/>
        </w:rPr>
        <w:t>(</w:t>
      </w:r>
      <w:proofErr w:type="gramEnd"/>
      <w:r w:rsidR="00C12D17">
        <w:rPr>
          <w:rFonts w:ascii="Times New Roman" w:hAnsi="Times New Roman" w:cs="Times New Roman"/>
          <w:sz w:val="24"/>
          <w:szCs w:val="24"/>
        </w:rPr>
        <w:t xml:space="preserve">) function can be called and set to an unsigned int. The function </w:t>
      </w:r>
      <w:proofErr w:type="spellStart"/>
      <w:proofErr w:type="gramStart"/>
      <w:r w:rsidR="00C12D17">
        <w:rPr>
          <w:rFonts w:ascii="Times New Roman" w:hAnsi="Times New Roman" w:cs="Times New Roman"/>
          <w:sz w:val="24"/>
          <w:szCs w:val="24"/>
        </w:rPr>
        <w:t>resetCamera</w:t>
      </w:r>
      <w:proofErr w:type="spellEnd"/>
      <w:r w:rsidR="00C12D17">
        <w:rPr>
          <w:rFonts w:ascii="Times New Roman" w:hAnsi="Times New Roman" w:cs="Times New Roman"/>
          <w:sz w:val="24"/>
          <w:szCs w:val="24"/>
        </w:rPr>
        <w:t>(</w:t>
      </w:r>
      <w:proofErr w:type="gramEnd"/>
      <w:r w:rsidR="00C12D17">
        <w:rPr>
          <w:rFonts w:ascii="Times New Roman" w:hAnsi="Times New Roman" w:cs="Times New Roman"/>
          <w:sz w:val="24"/>
          <w:szCs w:val="24"/>
        </w:rPr>
        <w:t>) is called when the user presses the ‘F’ key</w:t>
      </w:r>
      <w:r w:rsidR="00AA7936">
        <w:rPr>
          <w:rFonts w:ascii="Times New Roman" w:hAnsi="Times New Roman" w:cs="Times New Roman"/>
          <w:sz w:val="24"/>
          <w:szCs w:val="24"/>
        </w:rPr>
        <w:t>.</w:t>
      </w:r>
      <w:r w:rsidR="003A6533">
        <w:rPr>
          <w:rFonts w:ascii="Times New Roman" w:hAnsi="Times New Roman" w:cs="Times New Roman"/>
          <w:sz w:val="24"/>
          <w:szCs w:val="24"/>
        </w:rPr>
        <w:t xml:space="preserve"> When </w:t>
      </w:r>
      <w:proofErr w:type="spellStart"/>
      <w:proofErr w:type="gramStart"/>
      <w:r w:rsidR="003A6533">
        <w:rPr>
          <w:rFonts w:ascii="Times New Roman" w:hAnsi="Times New Roman" w:cs="Times New Roman"/>
          <w:sz w:val="24"/>
          <w:szCs w:val="24"/>
        </w:rPr>
        <w:t>resetCamera</w:t>
      </w:r>
      <w:proofErr w:type="spellEnd"/>
      <w:r w:rsidR="003A6533">
        <w:rPr>
          <w:rFonts w:ascii="Times New Roman" w:hAnsi="Times New Roman" w:cs="Times New Roman"/>
          <w:sz w:val="24"/>
          <w:szCs w:val="24"/>
        </w:rPr>
        <w:t>(</w:t>
      </w:r>
      <w:proofErr w:type="gramEnd"/>
      <w:r w:rsidR="003A6533">
        <w:rPr>
          <w:rFonts w:ascii="Times New Roman" w:hAnsi="Times New Roman" w:cs="Times New Roman"/>
          <w:sz w:val="24"/>
          <w:szCs w:val="24"/>
        </w:rPr>
        <w:t xml:space="preserve">) is called, all of the camera’s vectors are reset to the values that </w:t>
      </w:r>
      <w:proofErr w:type="spellStart"/>
      <w:r w:rsidR="003A6533">
        <w:rPr>
          <w:rFonts w:ascii="Times New Roman" w:hAnsi="Times New Roman" w:cs="Times New Roman"/>
          <w:sz w:val="24"/>
          <w:szCs w:val="24"/>
        </w:rPr>
        <w:t>resetCamera</w:t>
      </w:r>
      <w:proofErr w:type="spellEnd"/>
      <w:r w:rsidR="003A6533">
        <w:rPr>
          <w:rFonts w:ascii="Times New Roman" w:hAnsi="Times New Roman" w:cs="Times New Roman"/>
          <w:sz w:val="24"/>
          <w:szCs w:val="24"/>
        </w:rPr>
        <w:t xml:space="preserve"> holds. I chose to make the camera spawn about 5.0 float units out from the (0, 0, 0) </w:t>
      </w:r>
      <w:proofErr w:type="spellStart"/>
      <w:r w:rsidR="003A6533">
        <w:rPr>
          <w:rFonts w:ascii="Times New Roman" w:hAnsi="Times New Roman" w:cs="Times New Roman"/>
          <w:sz w:val="24"/>
          <w:szCs w:val="24"/>
        </w:rPr>
        <w:t>orgin</w:t>
      </w:r>
      <w:proofErr w:type="spellEnd"/>
      <w:r w:rsidR="003A6533">
        <w:rPr>
          <w:rFonts w:ascii="Times New Roman" w:hAnsi="Times New Roman" w:cs="Times New Roman"/>
          <w:sz w:val="24"/>
          <w:szCs w:val="24"/>
        </w:rPr>
        <w:t xml:space="preserve">. The function </w:t>
      </w:r>
      <w:proofErr w:type="spellStart"/>
      <w:r w:rsidR="003A6533">
        <w:rPr>
          <w:rFonts w:ascii="Times New Roman" w:hAnsi="Times New Roman" w:cs="Times New Roman"/>
          <w:sz w:val="24"/>
          <w:szCs w:val="24"/>
        </w:rPr>
        <w:t>resetCamera</w:t>
      </w:r>
      <w:proofErr w:type="spellEnd"/>
      <w:r w:rsidR="00AA7936">
        <w:rPr>
          <w:rFonts w:ascii="Times New Roman" w:hAnsi="Times New Roman" w:cs="Times New Roman"/>
          <w:sz w:val="24"/>
          <w:szCs w:val="24"/>
        </w:rPr>
        <w:t xml:space="preserve"> is </w:t>
      </w:r>
      <w:r w:rsidR="003A6533">
        <w:rPr>
          <w:rFonts w:ascii="Times New Roman" w:hAnsi="Times New Roman" w:cs="Times New Roman"/>
          <w:sz w:val="24"/>
          <w:szCs w:val="24"/>
        </w:rPr>
        <w:t>called by</w:t>
      </w:r>
      <w:r w:rsidR="00AA7936">
        <w:rPr>
          <w:rFonts w:ascii="Times New Roman" w:hAnsi="Times New Roman" w:cs="Times New Roman"/>
          <w:sz w:val="24"/>
          <w:szCs w:val="24"/>
        </w:rPr>
        <w:t xml:space="preserve"> another custom function </w:t>
      </w:r>
      <w:r w:rsidR="003A6533">
        <w:rPr>
          <w:rFonts w:ascii="Times New Roman" w:hAnsi="Times New Roman" w:cs="Times New Roman"/>
          <w:sz w:val="24"/>
          <w:szCs w:val="24"/>
        </w:rPr>
        <w:t xml:space="preserve">called </w:t>
      </w:r>
      <w:proofErr w:type="spellStart"/>
      <w:proofErr w:type="gramStart"/>
      <w:r w:rsidR="003A6533">
        <w:rPr>
          <w:rFonts w:ascii="Times New Roman" w:hAnsi="Times New Roman" w:cs="Times New Roman"/>
          <w:sz w:val="24"/>
          <w:szCs w:val="24"/>
        </w:rPr>
        <w:t>TransformCamera</w:t>
      </w:r>
      <w:proofErr w:type="spellEnd"/>
      <w:r w:rsidR="003A6533">
        <w:rPr>
          <w:rFonts w:ascii="Times New Roman" w:hAnsi="Times New Roman" w:cs="Times New Roman"/>
          <w:sz w:val="24"/>
          <w:szCs w:val="24"/>
        </w:rPr>
        <w:t>(</w:t>
      </w:r>
      <w:proofErr w:type="gramEnd"/>
      <w:r w:rsidR="003A6533">
        <w:rPr>
          <w:rFonts w:ascii="Times New Roman" w:hAnsi="Times New Roman" w:cs="Times New Roman"/>
          <w:sz w:val="24"/>
          <w:szCs w:val="24"/>
        </w:rPr>
        <w:t>).</w:t>
      </w:r>
      <w:r w:rsidR="000945AF">
        <w:rPr>
          <w:rFonts w:ascii="Times New Roman" w:hAnsi="Times New Roman" w:cs="Times New Roman"/>
          <w:sz w:val="24"/>
          <w:szCs w:val="24"/>
        </w:rPr>
        <w:t xml:space="preserve"> </w:t>
      </w:r>
      <w:proofErr w:type="spellStart"/>
      <w:proofErr w:type="gramStart"/>
      <w:r w:rsidR="003A6533">
        <w:rPr>
          <w:rFonts w:ascii="Times New Roman" w:hAnsi="Times New Roman" w:cs="Times New Roman"/>
          <w:sz w:val="24"/>
          <w:szCs w:val="24"/>
        </w:rPr>
        <w:t>TransformCamera</w:t>
      </w:r>
      <w:proofErr w:type="spellEnd"/>
      <w:r w:rsidR="003A6533">
        <w:rPr>
          <w:rFonts w:ascii="Times New Roman" w:hAnsi="Times New Roman" w:cs="Times New Roman"/>
          <w:sz w:val="24"/>
          <w:szCs w:val="24"/>
        </w:rPr>
        <w:t>(</w:t>
      </w:r>
      <w:proofErr w:type="gramEnd"/>
      <w:r w:rsidR="003A6533">
        <w:rPr>
          <w:rFonts w:ascii="Times New Roman" w:hAnsi="Times New Roman" w:cs="Times New Roman"/>
          <w:sz w:val="24"/>
          <w:szCs w:val="24"/>
        </w:rPr>
        <w:t xml:space="preserve">) is called after the </w:t>
      </w:r>
      <w:proofErr w:type="spellStart"/>
      <w:r w:rsidR="003A6533">
        <w:rPr>
          <w:rFonts w:ascii="Times New Roman" w:hAnsi="Times New Roman" w:cs="Times New Roman"/>
          <w:sz w:val="24"/>
          <w:szCs w:val="24"/>
        </w:rPr>
        <w:lastRenderedPageBreak/>
        <w:t>glfwSwapBuffers</w:t>
      </w:r>
      <w:proofErr w:type="spellEnd"/>
      <w:r w:rsidR="000945AF">
        <w:rPr>
          <w:rFonts w:ascii="Times New Roman" w:hAnsi="Times New Roman" w:cs="Times New Roman"/>
          <w:sz w:val="24"/>
          <w:szCs w:val="24"/>
        </w:rPr>
        <w:t>()</w:t>
      </w:r>
      <w:r w:rsidR="003A6533">
        <w:rPr>
          <w:rFonts w:ascii="Times New Roman" w:hAnsi="Times New Roman" w:cs="Times New Roman"/>
          <w:sz w:val="24"/>
          <w:szCs w:val="24"/>
        </w:rPr>
        <w:t xml:space="preserve"> and essentially it checks</w:t>
      </w:r>
      <w:r w:rsidR="009E0F46">
        <w:rPr>
          <w:rFonts w:ascii="Times New Roman" w:hAnsi="Times New Roman" w:cs="Times New Roman"/>
          <w:sz w:val="24"/>
          <w:szCs w:val="24"/>
        </w:rPr>
        <w:t xml:space="preserve"> to see if ‘O’ ‘L’ and ‘F’ were pressed. If ‘O’ or ‘L’ are pressed then the corresponding Boolean is changed, which then changes the view and projection matrices. If ‘F’ is </w:t>
      </w:r>
      <w:proofErr w:type="gramStart"/>
      <w:r w:rsidR="009E0F46">
        <w:rPr>
          <w:rFonts w:ascii="Times New Roman" w:hAnsi="Times New Roman" w:cs="Times New Roman"/>
          <w:sz w:val="24"/>
          <w:szCs w:val="24"/>
        </w:rPr>
        <w:t xml:space="preserve">pressed,  </w:t>
      </w:r>
      <w:proofErr w:type="spellStart"/>
      <w:r w:rsidR="009E0F46">
        <w:rPr>
          <w:rFonts w:ascii="Times New Roman" w:hAnsi="Times New Roman" w:cs="Times New Roman"/>
          <w:sz w:val="24"/>
          <w:szCs w:val="24"/>
        </w:rPr>
        <w:t>resetCamera</w:t>
      </w:r>
      <w:proofErr w:type="spellEnd"/>
      <w:proofErr w:type="gramEnd"/>
      <w:r w:rsidR="009E0F46">
        <w:rPr>
          <w:rFonts w:ascii="Times New Roman" w:hAnsi="Times New Roman" w:cs="Times New Roman"/>
          <w:sz w:val="24"/>
          <w:szCs w:val="24"/>
        </w:rPr>
        <w:t xml:space="preserve">() is called and the mode Booleans are all set to false. </w:t>
      </w:r>
      <w:r w:rsidR="000945AF">
        <w:rPr>
          <w:rFonts w:ascii="Times New Roman" w:hAnsi="Times New Roman" w:cs="Times New Roman"/>
          <w:sz w:val="24"/>
          <w:szCs w:val="24"/>
        </w:rPr>
        <w:t xml:space="preserve">I made small changes and tweaks in almost every single function of the program throughout the course. I replaced all of the code from the </w:t>
      </w:r>
      <w:proofErr w:type="spellStart"/>
      <w:r w:rsidR="000945AF">
        <w:rPr>
          <w:rFonts w:ascii="Times New Roman" w:hAnsi="Times New Roman" w:cs="Times New Roman"/>
          <w:sz w:val="24"/>
          <w:szCs w:val="24"/>
        </w:rPr>
        <w:t>scroll_</w:t>
      </w:r>
      <w:proofErr w:type="gramStart"/>
      <w:r w:rsidR="000945AF">
        <w:rPr>
          <w:rFonts w:ascii="Times New Roman" w:hAnsi="Times New Roman" w:cs="Times New Roman"/>
          <w:sz w:val="24"/>
          <w:szCs w:val="24"/>
        </w:rPr>
        <w:t>callback</w:t>
      </w:r>
      <w:proofErr w:type="spellEnd"/>
      <w:r w:rsidR="000945AF">
        <w:rPr>
          <w:rFonts w:ascii="Times New Roman" w:hAnsi="Times New Roman" w:cs="Times New Roman"/>
          <w:sz w:val="24"/>
          <w:szCs w:val="24"/>
        </w:rPr>
        <w:t>(</w:t>
      </w:r>
      <w:proofErr w:type="gramEnd"/>
      <w:r w:rsidR="000945AF">
        <w:rPr>
          <w:rFonts w:ascii="Times New Roman" w:hAnsi="Times New Roman" w:cs="Times New Roman"/>
          <w:sz w:val="24"/>
          <w:szCs w:val="24"/>
        </w:rPr>
        <w:t xml:space="preserve">) and allowed the mouse wheel control the cameras speed. </w:t>
      </w:r>
    </w:p>
    <w:p w14:paraId="4DA44F69" w14:textId="77777777" w:rsidR="002F1D22" w:rsidRDefault="002F1D22" w:rsidP="009E0F46">
      <w:pPr>
        <w:spacing w:line="480" w:lineRule="auto"/>
        <w:ind w:left="360"/>
        <w:rPr>
          <w:rFonts w:ascii="Times New Roman" w:hAnsi="Times New Roman" w:cs="Times New Roman"/>
          <w:sz w:val="24"/>
          <w:szCs w:val="24"/>
        </w:rPr>
      </w:pPr>
    </w:p>
    <w:p w14:paraId="19C33625" w14:textId="1F922C50" w:rsidR="002F1D22" w:rsidRPr="002C6104" w:rsidRDefault="002F1D22" w:rsidP="009E0F46">
      <w:pPr>
        <w:spacing w:line="480" w:lineRule="auto"/>
        <w:ind w:left="360"/>
        <w:rPr>
          <w:rFonts w:ascii="Times New Roman" w:hAnsi="Times New Roman" w:cs="Times New Roman"/>
          <w:sz w:val="24"/>
          <w:szCs w:val="24"/>
        </w:rPr>
      </w:pPr>
      <w:r>
        <w:rPr>
          <w:rFonts w:eastAsia="Times New Roman"/>
          <w:noProof/>
        </w:rPr>
        <w:lastRenderedPageBreak/>
        <w:drawing>
          <wp:inline distT="0" distB="0" distL="0" distR="0" wp14:anchorId="19A62F8B" wp14:editId="080FA39C">
            <wp:extent cx="4700187" cy="6016239"/>
            <wp:effectExtent l="0" t="0" r="5715" b="3810"/>
            <wp:docPr id="1" name="Picture 1" desc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43F24C0D-B8D6-46D2-A186-D8884D63FC09" descr="Image.jpeg"/>
                    <pic:cNvPicPr>
                      <a:picLocks noChangeAspect="1" noChangeArrowheads="1"/>
                    </pic:cNvPicPr>
                  </pic:nvPicPr>
                  <pic:blipFill rotWithShape="1">
                    <a:blip r:embed="rId5" r:link="rId6" cstate="print">
                      <a:extLst>
                        <a:ext uri="{28A0092B-C50C-407E-A947-70E740481C1C}">
                          <a14:useLocalDpi xmlns:a14="http://schemas.microsoft.com/office/drawing/2010/main" val="0"/>
                        </a:ext>
                      </a:extLst>
                    </a:blip>
                    <a:srcRect r="20920" b="24028"/>
                    <a:stretch/>
                  </pic:blipFill>
                  <pic:spPr bwMode="auto">
                    <a:xfrm>
                      <a:off x="0" y="0"/>
                      <a:ext cx="4700187" cy="6016239"/>
                    </a:xfrm>
                    <a:prstGeom prst="rect">
                      <a:avLst/>
                    </a:prstGeom>
                    <a:noFill/>
                    <a:ln>
                      <a:noFill/>
                    </a:ln>
                    <a:extLst>
                      <a:ext uri="{53640926-AAD7-44D8-BBD7-CCE9431645EC}">
                        <a14:shadowObscured xmlns:a14="http://schemas.microsoft.com/office/drawing/2010/main"/>
                      </a:ext>
                    </a:extLst>
                  </pic:spPr>
                </pic:pic>
              </a:graphicData>
            </a:graphic>
          </wp:inline>
        </w:drawing>
      </w:r>
      <w:r w:rsidR="00E61237">
        <w:rPr>
          <w:noProof/>
        </w:rPr>
        <w:lastRenderedPageBreak/>
        <w:drawing>
          <wp:inline distT="0" distB="0" distL="0" distR="0" wp14:anchorId="75302063" wp14:editId="1DD67642">
            <wp:extent cx="5943600" cy="4582160"/>
            <wp:effectExtent l="0" t="0" r="0" b="889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82160"/>
                    </a:xfrm>
                    <a:prstGeom prst="rect">
                      <a:avLst/>
                    </a:prstGeom>
                    <a:noFill/>
                    <a:ln>
                      <a:noFill/>
                    </a:ln>
                  </pic:spPr>
                </pic:pic>
              </a:graphicData>
            </a:graphic>
          </wp:inline>
        </w:drawing>
      </w:r>
    </w:p>
    <w:sectPr w:rsidR="002F1D22" w:rsidRPr="002C61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A91F11"/>
    <w:multiLevelType w:val="multilevel"/>
    <w:tmpl w:val="E8F478B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03511F6"/>
    <w:multiLevelType w:val="multilevel"/>
    <w:tmpl w:val="5AC240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6E1D26"/>
    <w:multiLevelType w:val="multilevel"/>
    <w:tmpl w:val="C4D23C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9754589">
    <w:abstractNumId w:val="2"/>
  </w:num>
  <w:num w:numId="2" w16cid:durableId="1319580409">
    <w:abstractNumId w:val="1"/>
  </w:num>
  <w:num w:numId="3" w16cid:durableId="689529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80"/>
    <w:rsid w:val="000945AF"/>
    <w:rsid w:val="00273D80"/>
    <w:rsid w:val="002C6104"/>
    <w:rsid w:val="002F1D22"/>
    <w:rsid w:val="003102EA"/>
    <w:rsid w:val="003A6533"/>
    <w:rsid w:val="003C7BC7"/>
    <w:rsid w:val="00903E5D"/>
    <w:rsid w:val="009E0F46"/>
    <w:rsid w:val="00A21D4D"/>
    <w:rsid w:val="00AA7936"/>
    <w:rsid w:val="00C12D17"/>
    <w:rsid w:val="00DC2646"/>
    <w:rsid w:val="00E61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D4B69"/>
  <w15:chartTrackingRefBased/>
  <w15:docId w15:val="{02B1A57C-0579-4295-A191-A4E07997E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73D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431921">
      <w:bodyDiv w:val="1"/>
      <w:marLeft w:val="0"/>
      <w:marRight w:val="0"/>
      <w:marTop w:val="0"/>
      <w:marBottom w:val="0"/>
      <w:divBdr>
        <w:top w:val="none" w:sz="0" w:space="0" w:color="auto"/>
        <w:left w:val="none" w:sz="0" w:space="0" w:color="auto"/>
        <w:bottom w:val="none" w:sz="0" w:space="0" w:color="auto"/>
        <w:right w:val="none" w:sz="0" w:space="0" w:color="auto"/>
      </w:divBdr>
    </w:div>
    <w:div w:id="791822561">
      <w:bodyDiv w:val="1"/>
      <w:marLeft w:val="0"/>
      <w:marRight w:val="0"/>
      <w:marTop w:val="0"/>
      <w:marBottom w:val="0"/>
      <w:divBdr>
        <w:top w:val="none" w:sz="0" w:space="0" w:color="auto"/>
        <w:left w:val="none" w:sz="0" w:space="0" w:color="auto"/>
        <w:bottom w:val="none" w:sz="0" w:space="0" w:color="auto"/>
        <w:right w:val="none" w:sz="0" w:space="0" w:color="auto"/>
      </w:divBdr>
    </w:div>
    <w:div w:id="137307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43F24C0D-B8D6-46D2-A186-D8884D63FC09"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5</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Naughton, Francis</dc:creator>
  <cp:keywords/>
  <dc:description/>
  <cp:lastModifiedBy>Naughton, Francis</cp:lastModifiedBy>
  <cp:revision>4</cp:revision>
  <dcterms:created xsi:type="dcterms:W3CDTF">2022-10-15T03:15:00Z</dcterms:created>
  <dcterms:modified xsi:type="dcterms:W3CDTF">2022-10-15T08:43:00Z</dcterms:modified>
</cp:coreProperties>
</file>