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EDF54" w14:textId="77777777" w:rsidR="00EF6350" w:rsidRDefault="00252853" w:rsidP="00252853">
      <w:pPr>
        <w:pStyle w:val="Sansinterligne"/>
      </w:pPr>
      <w:r>
        <w:t>Pour i variant de 0 à nbelement-1 Faire</w:t>
      </w:r>
    </w:p>
    <w:p w14:paraId="080A8EC8" w14:textId="77777777" w:rsidR="00252853" w:rsidRDefault="00252853" w:rsidP="00252853">
      <w:pPr>
        <w:pStyle w:val="Sansinterligne"/>
      </w:pPr>
      <w:r>
        <w:tab/>
        <w:t>// on vérifie que cet élément n’a pas déjà été traité</w:t>
      </w:r>
    </w:p>
    <w:p w14:paraId="18144C7A" w14:textId="77777777" w:rsidR="00252853" w:rsidRDefault="00252853" w:rsidP="00252853">
      <w:pPr>
        <w:pStyle w:val="Sansinterligne"/>
      </w:pPr>
      <w:r>
        <w:tab/>
        <w:t>Trouvé = False</w:t>
      </w:r>
    </w:p>
    <w:p w14:paraId="5DC6922D" w14:textId="77777777" w:rsidR="00252853" w:rsidRDefault="00252853" w:rsidP="00252853">
      <w:pPr>
        <w:pStyle w:val="Sansinterligne"/>
      </w:pPr>
      <w:r>
        <w:tab/>
        <w:t>Pour j variant de 0 à i-1 Faire</w:t>
      </w:r>
    </w:p>
    <w:p w14:paraId="25E2A87C" w14:textId="77777777" w:rsidR="00252853" w:rsidRDefault="00252853" w:rsidP="00252853">
      <w:pPr>
        <w:pStyle w:val="Sansinterligne"/>
      </w:pPr>
      <w:r>
        <w:tab/>
      </w:r>
      <w:r>
        <w:tab/>
        <w:t>Si (tab[i] = tab[j]) Alors</w:t>
      </w:r>
    </w:p>
    <w:p w14:paraId="03665240" w14:textId="77777777" w:rsidR="00252853" w:rsidRDefault="00252853" w:rsidP="00252853">
      <w:pPr>
        <w:pStyle w:val="Sansinterligne"/>
      </w:pPr>
      <w:r>
        <w:tab/>
      </w:r>
      <w:r>
        <w:tab/>
      </w:r>
      <w:r>
        <w:tab/>
        <w:t xml:space="preserve">Trouve = </w:t>
      </w:r>
      <w:proofErr w:type="spellStart"/>
      <w:r>
        <w:t>True</w:t>
      </w:r>
      <w:proofErr w:type="spellEnd"/>
    </w:p>
    <w:p w14:paraId="076E1361" w14:textId="77777777" w:rsidR="00252853" w:rsidRDefault="00252853" w:rsidP="00252853">
      <w:pPr>
        <w:pStyle w:val="Sansinterligne"/>
      </w:pPr>
      <w:r>
        <w:tab/>
      </w:r>
      <w:r>
        <w:tab/>
      </w:r>
      <w:proofErr w:type="spellStart"/>
      <w:r>
        <w:t>FinSi</w:t>
      </w:r>
      <w:proofErr w:type="spellEnd"/>
    </w:p>
    <w:p w14:paraId="24EA3792" w14:textId="77777777" w:rsidR="00252853" w:rsidRDefault="00252853" w:rsidP="00252853">
      <w:pPr>
        <w:pStyle w:val="Sansinterligne"/>
      </w:pPr>
      <w:r>
        <w:tab/>
      </w:r>
      <w:proofErr w:type="spellStart"/>
      <w:r>
        <w:t>FinPour</w:t>
      </w:r>
      <w:proofErr w:type="spellEnd"/>
    </w:p>
    <w:p w14:paraId="4862B2E1" w14:textId="77777777" w:rsidR="00252853" w:rsidRDefault="00252853" w:rsidP="00252853">
      <w:pPr>
        <w:pStyle w:val="Sansinterligne"/>
      </w:pPr>
    </w:p>
    <w:p w14:paraId="0D754F96" w14:textId="77777777" w:rsidR="00252853" w:rsidRDefault="00252853" w:rsidP="00252853">
      <w:pPr>
        <w:pStyle w:val="Sansinterligne"/>
      </w:pPr>
      <w:r>
        <w:tab/>
        <w:t xml:space="preserve">Si (Trouvé = </w:t>
      </w:r>
      <w:proofErr w:type="spellStart"/>
      <w:r>
        <w:t>True</w:t>
      </w:r>
      <w:proofErr w:type="spellEnd"/>
      <w:r>
        <w:t>) Alors</w:t>
      </w:r>
    </w:p>
    <w:p w14:paraId="687AEBE8" w14:textId="77777777" w:rsidR="00252853" w:rsidRDefault="00252853" w:rsidP="00252853">
      <w:pPr>
        <w:pStyle w:val="Sansinterligne"/>
      </w:pPr>
      <w:r>
        <w:tab/>
      </w:r>
      <w:r>
        <w:tab/>
        <w:t>// On comptabilise ses occurrences</w:t>
      </w:r>
    </w:p>
    <w:p w14:paraId="4EB908E2" w14:textId="77777777" w:rsidR="00252853" w:rsidRDefault="00252853" w:rsidP="00252853">
      <w:pPr>
        <w:pStyle w:val="Sansinterligne"/>
      </w:pPr>
      <w:r>
        <w:tab/>
      </w:r>
      <w:r>
        <w:tab/>
        <w:t>Occurrences = 1</w:t>
      </w:r>
    </w:p>
    <w:p w14:paraId="2B96ABA2" w14:textId="77777777" w:rsidR="00252853" w:rsidRDefault="00252853" w:rsidP="00252853">
      <w:pPr>
        <w:pStyle w:val="Sansinterligne"/>
      </w:pPr>
      <w:r>
        <w:tab/>
      </w:r>
      <w:r>
        <w:tab/>
        <w:t>Pour k variant de i+1 à nbelement-1 Faire</w:t>
      </w:r>
    </w:p>
    <w:p w14:paraId="4E431E0C" w14:textId="77777777" w:rsidR="00252853" w:rsidRDefault="00252853" w:rsidP="00252853">
      <w:pPr>
        <w:pStyle w:val="Sansinterligne"/>
      </w:pPr>
      <w:r>
        <w:tab/>
      </w:r>
      <w:r>
        <w:tab/>
      </w:r>
      <w:r>
        <w:tab/>
        <w:t>Si (tab[i] = tab[j]) Alors</w:t>
      </w:r>
    </w:p>
    <w:p w14:paraId="7FE49509" w14:textId="77777777" w:rsidR="00252853" w:rsidRDefault="00252853" w:rsidP="00252853">
      <w:pPr>
        <w:pStyle w:val="Sansinterligne"/>
      </w:pPr>
      <w:r>
        <w:tab/>
      </w:r>
      <w:r>
        <w:tab/>
      </w:r>
      <w:r>
        <w:tab/>
      </w:r>
      <w:r>
        <w:tab/>
        <w:t xml:space="preserve">Occurrences = </w:t>
      </w:r>
      <w:proofErr w:type="gramStart"/>
      <w:r>
        <w:t>Occurrences  +</w:t>
      </w:r>
      <w:proofErr w:type="gramEnd"/>
      <w:r>
        <w:t xml:space="preserve"> 1</w:t>
      </w:r>
    </w:p>
    <w:p w14:paraId="7F3682EF" w14:textId="77777777" w:rsidR="00252853" w:rsidRDefault="00252853" w:rsidP="00252853">
      <w:pPr>
        <w:pStyle w:val="Sansinterligne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694A1703" w14:textId="77777777" w:rsidR="00252853" w:rsidRDefault="00252853" w:rsidP="00252853">
      <w:pPr>
        <w:pStyle w:val="Sansinterligne"/>
      </w:pPr>
      <w:r>
        <w:tab/>
      </w:r>
      <w:r>
        <w:tab/>
      </w:r>
      <w:proofErr w:type="spellStart"/>
      <w:r>
        <w:t>FinPour</w:t>
      </w:r>
      <w:proofErr w:type="spellEnd"/>
    </w:p>
    <w:p w14:paraId="5A61C899" w14:textId="77777777" w:rsidR="00252853" w:rsidRDefault="00252853" w:rsidP="00252853">
      <w:pPr>
        <w:pStyle w:val="Sansinterligne"/>
      </w:pPr>
      <w:r>
        <w:tab/>
      </w:r>
      <w:r>
        <w:tab/>
        <w:t>Ecrire(tab[i], ‘’ : ‘’, Occurrences, ‘’ Occurrence(s)’’)</w:t>
      </w:r>
    </w:p>
    <w:p w14:paraId="74596EBE" w14:textId="77777777" w:rsidR="00252853" w:rsidRDefault="00252853" w:rsidP="00252853">
      <w:pPr>
        <w:pStyle w:val="Sansinterligne"/>
      </w:pPr>
      <w:r>
        <w:tab/>
      </w:r>
      <w:proofErr w:type="spellStart"/>
      <w:r>
        <w:t>FinSi</w:t>
      </w:r>
      <w:proofErr w:type="spellEnd"/>
    </w:p>
    <w:p w14:paraId="25FA7512" w14:textId="77777777" w:rsidR="00252853" w:rsidRDefault="00252853" w:rsidP="00252853">
      <w:pPr>
        <w:pStyle w:val="Sansinterligne"/>
      </w:pPr>
      <w:proofErr w:type="spellStart"/>
      <w:r>
        <w:t>FinPour</w:t>
      </w:r>
      <w:proofErr w:type="spellEnd"/>
    </w:p>
    <w:p w14:paraId="146A0BBC" w14:textId="207D3CFB" w:rsidR="00252853" w:rsidRDefault="00252853" w:rsidP="00252853">
      <w:pPr>
        <w:pStyle w:val="Sansinterligne"/>
      </w:pPr>
    </w:p>
    <w:p w14:paraId="7F993ADA" w14:textId="3473BCF3" w:rsidR="00225207" w:rsidRDefault="00225207" w:rsidP="00252853">
      <w:pPr>
        <w:pStyle w:val="Sansinterligne"/>
      </w:pPr>
    </w:p>
    <w:p w14:paraId="57248494" w14:textId="77777777" w:rsidR="00225207" w:rsidRDefault="00225207" w:rsidP="00252853">
      <w:pPr>
        <w:pStyle w:val="Sansinterligne"/>
      </w:pPr>
    </w:p>
    <w:p w14:paraId="00A9A353" w14:textId="79850762" w:rsidR="00225207" w:rsidRDefault="00225207" w:rsidP="00252853">
      <w:pPr>
        <w:pStyle w:val="Sansinterligne"/>
      </w:pPr>
      <w:r>
        <w:t>Pour i variant de 0 à 100 Faire</w:t>
      </w:r>
    </w:p>
    <w:p w14:paraId="7F793F39" w14:textId="752B4837" w:rsidR="00225207" w:rsidRDefault="00225207" w:rsidP="00252853">
      <w:pPr>
        <w:pStyle w:val="Sansinterligne"/>
      </w:pPr>
      <w:r>
        <w:tab/>
        <w:t>Tab-</w:t>
      </w:r>
      <w:proofErr w:type="spellStart"/>
      <w:r>
        <w:t>occ</w:t>
      </w:r>
      <w:proofErr w:type="spellEnd"/>
      <w:r>
        <w:t>[i] = 0</w:t>
      </w:r>
    </w:p>
    <w:p w14:paraId="187E60DE" w14:textId="4438E1D5" w:rsidR="00225207" w:rsidRDefault="00225207" w:rsidP="00252853">
      <w:pPr>
        <w:pStyle w:val="Sansinterligne"/>
      </w:pPr>
      <w:proofErr w:type="spellStart"/>
      <w:r>
        <w:t>FinPour</w:t>
      </w:r>
      <w:proofErr w:type="spellEnd"/>
    </w:p>
    <w:p w14:paraId="553C848A" w14:textId="0DB58C03" w:rsidR="00225207" w:rsidRDefault="00225207" w:rsidP="00252853">
      <w:pPr>
        <w:pStyle w:val="Sansinterligne"/>
      </w:pPr>
    </w:p>
    <w:p w14:paraId="3E5E3611" w14:textId="09AD2DBB" w:rsidR="00225207" w:rsidRDefault="00225207" w:rsidP="00225207">
      <w:pPr>
        <w:pStyle w:val="Sansinterligne"/>
      </w:pPr>
      <w:r>
        <w:t>Pour i variant de 0 à nbelement-1 Faire</w:t>
      </w:r>
    </w:p>
    <w:p w14:paraId="08C8F575" w14:textId="0E4B47B0" w:rsidR="00225207" w:rsidRDefault="00225207" w:rsidP="00225207">
      <w:pPr>
        <w:pStyle w:val="Sansinterligne"/>
      </w:pPr>
      <w:r>
        <w:tab/>
        <w:t>Tab-</w:t>
      </w:r>
      <w:proofErr w:type="spellStart"/>
      <w:r>
        <w:t>occ</w:t>
      </w:r>
      <w:proofErr w:type="spellEnd"/>
      <w:r>
        <w:t xml:space="preserve">[tab[i]] = </w:t>
      </w:r>
      <w:r>
        <w:t>Tab-</w:t>
      </w:r>
      <w:proofErr w:type="spellStart"/>
      <w:r>
        <w:t>occ</w:t>
      </w:r>
      <w:proofErr w:type="spellEnd"/>
      <w:r>
        <w:t>[tab[i]]</w:t>
      </w:r>
      <w:r>
        <w:t>+1</w:t>
      </w:r>
    </w:p>
    <w:p w14:paraId="7909EAD9" w14:textId="56001787" w:rsidR="00225207" w:rsidRDefault="00225207" w:rsidP="00225207">
      <w:pPr>
        <w:pStyle w:val="Sansinterligne"/>
      </w:pPr>
      <w:proofErr w:type="spellStart"/>
      <w:r>
        <w:t>FinPour</w:t>
      </w:r>
      <w:proofErr w:type="spellEnd"/>
    </w:p>
    <w:p w14:paraId="5C93755A" w14:textId="2009D956" w:rsidR="00225207" w:rsidRDefault="00225207" w:rsidP="00225207">
      <w:pPr>
        <w:pStyle w:val="Sansinterligne"/>
      </w:pPr>
    </w:p>
    <w:p w14:paraId="7C07687A" w14:textId="77777777" w:rsidR="00225207" w:rsidRDefault="00225207" w:rsidP="00225207">
      <w:pPr>
        <w:pStyle w:val="Sansinterligne"/>
      </w:pPr>
      <w:r>
        <w:t>Pour i variant de 0 à 100 Faire</w:t>
      </w:r>
    </w:p>
    <w:p w14:paraId="4340188A" w14:textId="3B1EF1A3" w:rsidR="00225207" w:rsidRDefault="00225207" w:rsidP="00225207">
      <w:pPr>
        <w:pStyle w:val="Sansinterligne"/>
      </w:pPr>
      <w:r>
        <w:tab/>
      </w:r>
      <w:r>
        <w:t xml:space="preserve">Si </w:t>
      </w:r>
      <w:r>
        <w:t>Tab-</w:t>
      </w:r>
      <w:proofErr w:type="spellStart"/>
      <w:r>
        <w:t>occ</w:t>
      </w:r>
      <w:proofErr w:type="spellEnd"/>
      <w:r>
        <w:t xml:space="preserve">[i] </w:t>
      </w:r>
      <w:r>
        <w:t>&lt;&gt;</w:t>
      </w:r>
      <w:r>
        <w:t xml:space="preserve"> 0</w:t>
      </w:r>
      <w:r>
        <w:t xml:space="preserve"> Alors</w:t>
      </w:r>
    </w:p>
    <w:p w14:paraId="2D28BD5A" w14:textId="548AAF77" w:rsidR="00225207" w:rsidRDefault="00225207" w:rsidP="00225207">
      <w:pPr>
        <w:pStyle w:val="Sansinterligne"/>
      </w:pPr>
      <w:r>
        <w:tab/>
      </w:r>
      <w:r>
        <w:tab/>
        <w:t xml:space="preserve">Afficher ‘’occurrence de ‘’ i ‘’ à ‘’ </w:t>
      </w:r>
      <w:r>
        <w:t>Tab-</w:t>
      </w:r>
      <w:proofErr w:type="spellStart"/>
      <w:r>
        <w:t>occ</w:t>
      </w:r>
      <w:proofErr w:type="spellEnd"/>
      <w:r>
        <w:t>[i]</w:t>
      </w:r>
    </w:p>
    <w:p w14:paraId="677A5998" w14:textId="3F3FCC81" w:rsidR="00225207" w:rsidRDefault="00225207" w:rsidP="00225207">
      <w:pPr>
        <w:pStyle w:val="Sansinterligne"/>
      </w:pPr>
      <w:r>
        <w:tab/>
      </w:r>
      <w:proofErr w:type="spellStart"/>
      <w:r>
        <w:t>FinSi</w:t>
      </w:r>
      <w:proofErr w:type="spellEnd"/>
    </w:p>
    <w:p w14:paraId="0CFA48AB" w14:textId="77777777" w:rsidR="00225207" w:rsidRDefault="00225207" w:rsidP="00225207">
      <w:pPr>
        <w:pStyle w:val="Sansinterligne"/>
      </w:pPr>
      <w:proofErr w:type="spellStart"/>
      <w:r>
        <w:t>FinPour</w:t>
      </w:r>
      <w:proofErr w:type="spellEnd"/>
    </w:p>
    <w:p w14:paraId="34E37157" w14:textId="77777777" w:rsidR="00225207" w:rsidRDefault="00225207" w:rsidP="00225207">
      <w:pPr>
        <w:pStyle w:val="Sansinterligne"/>
      </w:pPr>
      <w:bookmarkStart w:id="0" w:name="_GoBack"/>
      <w:bookmarkEnd w:id="0"/>
    </w:p>
    <w:sectPr w:rsidR="00225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50"/>
    <w:rsid w:val="00225207"/>
    <w:rsid w:val="00252853"/>
    <w:rsid w:val="00741E99"/>
    <w:rsid w:val="00E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B9171"/>
  <w15:chartTrackingRefBased/>
  <w15:docId w15:val="{7CAC9EDA-6D93-4A0A-A6E7-6A39D484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528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3</cp:revision>
  <dcterms:created xsi:type="dcterms:W3CDTF">2020-02-09T16:33:00Z</dcterms:created>
  <dcterms:modified xsi:type="dcterms:W3CDTF">2020-02-10T14:28:00Z</dcterms:modified>
</cp:coreProperties>
</file>