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1CE" w:rsidRDefault="00D4608A" w:rsidP="00D4608A">
      <w:pPr>
        <w:pStyle w:val="Sansinterligne"/>
      </w:pPr>
      <w:r>
        <w:t>Fonction factorielle(nb)</w:t>
      </w:r>
    </w:p>
    <w:p w:rsidR="00D4608A" w:rsidRDefault="00D4608A" w:rsidP="00D4608A">
      <w:pPr>
        <w:pStyle w:val="Sansinterligne"/>
      </w:pPr>
      <w:r>
        <w:t>Déclaration</w:t>
      </w:r>
    </w:p>
    <w:p w:rsidR="00D4608A" w:rsidRDefault="00D4608A" w:rsidP="00D4608A">
      <w:pPr>
        <w:pStyle w:val="Sansinterligne"/>
      </w:pPr>
      <w:r>
        <w:tab/>
        <w:t xml:space="preserve">Nb, </w:t>
      </w:r>
      <w:proofErr w:type="spellStart"/>
      <w:r>
        <w:t>res</w:t>
      </w:r>
      <w:proofErr w:type="spellEnd"/>
      <w:r>
        <w:t> : entier</w:t>
      </w:r>
    </w:p>
    <w:p w:rsidR="00D4608A" w:rsidRDefault="00D4608A" w:rsidP="00D4608A">
      <w:pPr>
        <w:pStyle w:val="Sansinterligne"/>
      </w:pPr>
    </w:p>
    <w:p w:rsidR="00D4608A" w:rsidRDefault="00D4608A" w:rsidP="00D4608A">
      <w:pPr>
        <w:pStyle w:val="Sansinterligne"/>
      </w:pPr>
      <w:r>
        <w:t>Début</w:t>
      </w:r>
    </w:p>
    <w:p w:rsidR="00D4608A" w:rsidRDefault="00D4608A" w:rsidP="00D4608A">
      <w:pPr>
        <w:pStyle w:val="Sansinterligne"/>
      </w:pPr>
      <w:r>
        <w:tab/>
        <w:t>Si (nb &lt; 0) Alors</w:t>
      </w:r>
    </w:p>
    <w:p w:rsidR="00D4608A" w:rsidRDefault="00D4608A" w:rsidP="00D4608A">
      <w:pPr>
        <w:pStyle w:val="Sansinterligne"/>
      </w:pPr>
      <w:r>
        <w:tab/>
      </w:r>
      <w:r>
        <w:tab/>
      </w:r>
      <w:proofErr w:type="spellStart"/>
      <w:r>
        <w:t>Res</w:t>
      </w:r>
      <w:proofErr w:type="spellEnd"/>
      <w:r>
        <w:t xml:space="preserve"> = 0</w:t>
      </w:r>
    </w:p>
    <w:p w:rsidR="00D4608A" w:rsidRDefault="00D4608A" w:rsidP="00D4608A">
      <w:pPr>
        <w:pStyle w:val="Sansinterligne"/>
      </w:pPr>
      <w:r>
        <w:tab/>
        <w:t>Sinon</w:t>
      </w:r>
    </w:p>
    <w:p w:rsidR="00D4608A" w:rsidRDefault="00D4608A" w:rsidP="00D4608A">
      <w:pPr>
        <w:pStyle w:val="Sansinterligne"/>
        <w:ind w:left="708"/>
      </w:pPr>
      <w:r>
        <w:tab/>
        <w:t>Si (nb = 1) ou (nb = 0) Alors</w:t>
      </w:r>
    </w:p>
    <w:p w:rsidR="00D4608A" w:rsidRDefault="00D4608A" w:rsidP="00D4608A">
      <w:pPr>
        <w:pStyle w:val="Sansinterligne"/>
        <w:ind w:left="708"/>
      </w:pPr>
      <w:r>
        <w:tab/>
      </w:r>
      <w:r>
        <w:tab/>
      </w:r>
      <w:proofErr w:type="spellStart"/>
      <w:r>
        <w:t>Res</w:t>
      </w:r>
      <w:proofErr w:type="spellEnd"/>
      <w:r>
        <w:t xml:space="preserve"> = 1</w:t>
      </w:r>
    </w:p>
    <w:p w:rsidR="00D4608A" w:rsidRDefault="00D4608A" w:rsidP="00D4608A">
      <w:pPr>
        <w:pStyle w:val="Sansinterligne"/>
        <w:ind w:left="708"/>
      </w:pPr>
      <w:r>
        <w:tab/>
        <w:t>Sinon</w:t>
      </w:r>
    </w:p>
    <w:p w:rsidR="00D4608A" w:rsidRDefault="00D4608A" w:rsidP="00D4608A">
      <w:pPr>
        <w:pStyle w:val="Sansinterligne"/>
        <w:ind w:left="708"/>
      </w:pPr>
      <w:r>
        <w:tab/>
      </w:r>
      <w:r>
        <w:tab/>
      </w:r>
      <w:proofErr w:type="spellStart"/>
      <w:r>
        <w:t>Res</w:t>
      </w:r>
      <w:proofErr w:type="spellEnd"/>
      <w:r>
        <w:t xml:space="preserve"> = nb * factorielle(nb-1)</w:t>
      </w:r>
    </w:p>
    <w:p w:rsidR="00D4608A" w:rsidRDefault="00D4608A" w:rsidP="00D4608A">
      <w:pPr>
        <w:pStyle w:val="Sansinterligne"/>
        <w:ind w:left="708"/>
      </w:pPr>
      <w:r>
        <w:tab/>
      </w:r>
      <w:proofErr w:type="spellStart"/>
      <w:r>
        <w:t>FinSi</w:t>
      </w:r>
      <w:proofErr w:type="spellEnd"/>
    </w:p>
    <w:p w:rsidR="00D4608A" w:rsidRDefault="00D4608A" w:rsidP="00D4608A">
      <w:pPr>
        <w:pStyle w:val="Sansinterligne"/>
        <w:ind w:left="708"/>
      </w:pPr>
      <w:proofErr w:type="spellStart"/>
      <w:r>
        <w:t>FinSi</w:t>
      </w:r>
      <w:proofErr w:type="spellEnd"/>
    </w:p>
    <w:p w:rsidR="00D4608A" w:rsidRDefault="00D4608A" w:rsidP="00D4608A">
      <w:pPr>
        <w:pStyle w:val="Sansinterligne"/>
        <w:ind w:left="708"/>
      </w:pPr>
      <w:bookmarkStart w:id="0" w:name="_GoBack"/>
      <w:bookmarkEnd w:id="0"/>
    </w:p>
    <w:p w:rsidR="00D4608A" w:rsidRDefault="00D4608A" w:rsidP="00D4608A">
      <w:pPr>
        <w:pStyle w:val="Sansinterligne"/>
        <w:ind w:left="708"/>
      </w:pPr>
      <w:r>
        <w:t xml:space="preserve">Retourner </w:t>
      </w:r>
      <w:proofErr w:type="spellStart"/>
      <w:r>
        <w:t>res</w:t>
      </w:r>
      <w:proofErr w:type="spellEnd"/>
    </w:p>
    <w:p w:rsidR="00D4608A" w:rsidRDefault="00D4608A" w:rsidP="00D4608A">
      <w:pPr>
        <w:pStyle w:val="Sansinterligne"/>
      </w:pPr>
      <w:r>
        <w:t>Fin</w:t>
      </w:r>
    </w:p>
    <w:p w:rsidR="00D4608A" w:rsidRDefault="00D4608A" w:rsidP="00D4608A">
      <w:pPr>
        <w:pStyle w:val="Sansinterligne"/>
      </w:pPr>
    </w:p>
    <w:sectPr w:rsidR="00D46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CE"/>
    <w:rsid w:val="00D4608A"/>
    <w:rsid w:val="00DA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F26D"/>
  <w15:chartTrackingRefBased/>
  <w15:docId w15:val="{E7FF902D-3558-4300-B002-47F8F0F1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46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dcterms:created xsi:type="dcterms:W3CDTF">2020-02-13T14:06:00Z</dcterms:created>
  <dcterms:modified xsi:type="dcterms:W3CDTF">2020-02-13T14:16:00Z</dcterms:modified>
</cp:coreProperties>
</file>