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33AC" w:rsidRDefault="009833AC" w:rsidP="009833AC">
      <w:pPr>
        <w:pStyle w:val="Sansinterligne"/>
      </w:pPr>
      <w:r>
        <w:t xml:space="preserve">Fonction </w:t>
      </w:r>
      <w:proofErr w:type="spellStart"/>
      <w:r>
        <w:t>recherche_</w:t>
      </w:r>
      <w:r w:rsidR="00370E10">
        <w:t>interpolation</w:t>
      </w:r>
      <w:proofErr w:type="spellEnd"/>
      <w:r>
        <w:t xml:space="preserve">(tab, début, fin, </w:t>
      </w:r>
      <w:proofErr w:type="spellStart"/>
      <w:r>
        <w:t>valrech</w:t>
      </w:r>
      <w:proofErr w:type="spellEnd"/>
      <w:r>
        <w:t>)</w:t>
      </w:r>
    </w:p>
    <w:p w:rsidR="009833AC" w:rsidRDefault="009833AC" w:rsidP="009833AC">
      <w:pPr>
        <w:pStyle w:val="Sansinterligne"/>
      </w:pPr>
      <w:r>
        <w:t>Déclaration</w:t>
      </w:r>
    </w:p>
    <w:p w:rsidR="009833AC" w:rsidRDefault="009833AC" w:rsidP="009833AC">
      <w:pPr>
        <w:pStyle w:val="Sansinterligne"/>
      </w:pPr>
      <w:r>
        <w:tab/>
        <w:t>Paramètre tab en tableau[</w:t>
      </w:r>
      <w:r w:rsidR="00370E10">
        <w:t>10</w:t>
      </w:r>
      <w:r>
        <w:t>0] d’entiers</w:t>
      </w:r>
    </w:p>
    <w:p w:rsidR="009833AC" w:rsidRDefault="009833AC" w:rsidP="009833AC">
      <w:pPr>
        <w:pStyle w:val="Sansinterligne"/>
      </w:pPr>
      <w:r>
        <w:tab/>
        <w:t xml:space="preserve">Paramètres début, fin, </w:t>
      </w:r>
      <w:proofErr w:type="spellStart"/>
      <w:r>
        <w:t>valrech</w:t>
      </w:r>
      <w:proofErr w:type="spellEnd"/>
      <w:r>
        <w:t xml:space="preserve"> en entier</w:t>
      </w:r>
    </w:p>
    <w:p w:rsidR="009833AC" w:rsidRDefault="009833AC" w:rsidP="009833AC">
      <w:pPr>
        <w:pStyle w:val="Sansinterligne"/>
      </w:pPr>
      <w:r>
        <w:tab/>
        <w:t xml:space="preserve">Variables </w:t>
      </w:r>
      <w:r w:rsidR="00370E10">
        <w:t>borne</w:t>
      </w:r>
      <w:r>
        <w:t xml:space="preserve"> en entier</w:t>
      </w:r>
    </w:p>
    <w:p w:rsidR="00370E10" w:rsidRDefault="00370E10" w:rsidP="00370E10">
      <w:pPr>
        <w:pStyle w:val="Sansinterligne"/>
      </w:pPr>
      <w:r>
        <w:tab/>
        <w:t xml:space="preserve">Variables </w:t>
      </w:r>
      <w:r>
        <w:t>x, y décalage</w:t>
      </w:r>
      <w:r>
        <w:t xml:space="preserve"> en </w:t>
      </w:r>
      <w:r>
        <w:t>réel</w:t>
      </w:r>
    </w:p>
    <w:p w:rsidR="009833AC" w:rsidRDefault="009833AC" w:rsidP="009833AC">
      <w:pPr>
        <w:pStyle w:val="Sansinterligne"/>
      </w:pPr>
      <w:r>
        <w:t>Début</w:t>
      </w:r>
    </w:p>
    <w:p w:rsidR="009833AC" w:rsidRDefault="00370E10" w:rsidP="00370E10">
      <w:pPr>
        <w:pStyle w:val="Sansinterligne"/>
      </w:pPr>
      <w:r>
        <w:t xml:space="preserve"> </w:t>
      </w:r>
      <w:r>
        <w:tab/>
        <w:t>Décalage = 1</w:t>
      </w:r>
    </w:p>
    <w:p w:rsidR="00370E10" w:rsidRDefault="00370E10" w:rsidP="00370E10">
      <w:pPr>
        <w:pStyle w:val="Sansinterligne"/>
      </w:pPr>
      <w:r>
        <w:tab/>
        <w:t>Tant que ((décalage &gt;= 0) ET (début &lt;= fin)) Faire</w:t>
      </w:r>
    </w:p>
    <w:p w:rsidR="00370E10" w:rsidRDefault="00370E10" w:rsidP="00370E10">
      <w:pPr>
        <w:pStyle w:val="Sansinterligne"/>
      </w:pPr>
      <w:r>
        <w:tab/>
      </w:r>
      <w:r>
        <w:tab/>
        <w:t>Décalage = (</w:t>
      </w:r>
      <w:proofErr w:type="spellStart"/>
      <w:r>
        <w:t>valrech</w:t>
      </w:r>
      <w:proofErr w:type="spellEnd"/>
      <w:r>
        <w:t xml:space="preserve"> – tab[début]) * ((fin - début) / (tab[fin] – tab[début]))</w:t>
      </w:r>
    </w:p>
    <w:p w:rsidR="00370E10" w:rsidRDefault="00370E10" w:rsidP="00370E10">
      <w:pPr>
        <w:pStyle w:val="Sansinterligne"/>
      </w:pPr>
      <w:r>
        <w:tab/>
      </w:r>
      <w:r>
        <w:tab/>
        <w:t>Borne = début + décalage</w:t>
      </w:r>
    </w:p>
    <w:p w:rsidR="00370E10" w:rsidRDefault="00370E10" w:rsidP="00370E10">
      <w:pPr>
        <w:pStyle w:val="Sansinterligne"/>
      </w:pPr>
      <w:r>
        <w:tab/>
      </w:r>
      <w:r>
        <w:tab/>
        <w:t>Si (</w:t>
      </w:r>
      <w:proofErr w:type="spellStart"/>
      <w:r>
        <w:t>valrech</w:t>
      </w:r>
      <w:proofErr w:type="spellEnd"/>
      <w:r>
        <w:t xml:space="preserve"> = tab[borne]) Alors</w:t>
      </w:r>
    </w:p>
    <w:p w:rsidR="00370E10" w:rsidRDefault="00370E10" w:rsidP="00370E10">
      <w:pPr>
        <w:pStyle w:val="Sansinterligne"/>
      </w:pPr>
      <w:r>
        <w:tab/>
      </w:r>
      <w:r>
        <w:tab/>
      </w:r>
      <w:r>
        <w:tab/>
        <w:t>Retourner borne</w:t>
      </w:r>
    </w:p>
    <w:p w:rsidR="00370E10" w:rsidRDefault="00370E10" w:rsidP="00370E10">
      <w:pPr>
        <w:pStyle w:val="Sansinterligne"/>
      </w:pPr>
      <w:r>
        <w:tab/>
      </w:r>
      <w:r>
        <w:tab/>
        <w:t>Sinon</w:t>
      </w:r>
    </w:p>
    <w:p w:rsidR="00370E10" w:rsidRDefault="00370E10" w:rsidP="00370E10">
      <w:pPr>
        <w:pStyle w:val="Sansinterligne"/>
      </w:pPr>
      <w:r>
        <w:tab/>
      </w:r>
      <w:r>
        <w:tab/>
      </w:r>
      <w:r>
        <w:tab/>
        <w:t>Début = borne + 1</w:t>
      </w:r>
    </w:p>
    <w:p w:rsidR="00370E10" w:rsidRDefault="00370E10" w:rsidP="00370E10">
      <w:pPr>
        <w:pStyle w:val="Sansinterligne"/>
      </w:pPr>
      <w:r>
        <w:tab/>
      </w:r>
      <w:r>
        <w:tab/>
      </w:r>
      <w:proofErr w:type="spellStart"/>
      <w:r>
        <w:t>FinSi</w:t>
      </w:r>
      <w:proofErr w:type="spellEnd"/>
    </w:p>
    <w:p w:rsidR="00370E10" w:rsidRDefault="00370E10" w:rsidP="00370E10">
      <w:pPr>
        <w:pStyle w:val="Sansinterligne"/>
      </w:pPr>
      <w:r>
        <w:tab/>
      </w:r>
      <w:proofErr w:type="spellStart"/>
      <w:r>
        <w:t>FinTantQue</w:t>
      </w:r>
      <w:proofErr w:type="spellEnd"/>
    </w:p>
    <w:p w:rsidR="00370E10" w:rsidRDefault="00370E10" w:rsidP="00370E10">
      <w:pPr>
        <w:pStyle w:val="Sansinterligne"/>
      </w:pPr>
      <w:r>
        <w:tab/>
        <w:t>Retourné NON_TROUVE</w:t>
      </w:r>
    </w:p>
    <w:p w:rsidR="009833AC" w:rsidRDefault="009833AC" w:rsidP="009833AC">
      <w:pPr>
        <w:pStyle w:val="Sansinterligne"/>
      </w:pPr>
      <w:r>
        <w:t>Fin</w:t>
      </w:r>
    </w:p>
    <w:p w:rsidR="009833AC" w:rsidRDefault="009833AC">
      <w:bookmarkStart w:id="0" w:name="_GoBack"/>
      <w:bookmarkEnd w:id="0"/>
    </w:p>
    <w:sectPr w:rsidR="0098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3AC"/>
    <w:rsid w:val="00370E10"/>
    <w:rsid w:val="006B331F"/>
    <w:rsid w:val="0098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11C42"/>
  <w15:chartTrackingRefBased/>
  <w15:docId w15:val="{E02A7200-260E-4EED-B337-FF724F2E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9833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442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3</cp:revision>
  <dcterms:created xsi:type="dcterms:W3CDTF">2020-04-24T14:45:00Z</dcterms:created>
  <dcterms:modified xsi:type="dcterms:W3CDTF">2020-04-24T14:54:00Z</dcterms:modified>
</cp:coreProperties>
</file>