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6"/>
          <w:szCs w:val="36"/>
        </w:rPr>
      </w:pPr>
      <w:r w:rsidDel="00000000" w:rsidR="00000000" w:rsidRPr="00000000">
        <w:rPr>
          <w:b w:val="1"/>
          <w:sz w:val="36"/>
          <w:szCs w:val="36"/>
          <w:rtl w:val="0"/>
        </w:rPr>
        <w:t xml:space="preserve">ESE-3014 Lab 5 - Try to crack Asymmetric cryp-tography</w:t>
      </w:r>
    </w:p>
    <w:p w:rsidR="00000000" w:rsidDel="00000000" w:rsidP="00000000" w:rsidRDefault="00000000" w:rsidRPr="00000000" w14:paraId="00000002">
      <w:pPr>
        <w:jc w:val="both"/>
        <w:rPr>
          <w:b w:val="1"/>
          <w:sz w:val="25"/>
          <w:szCs w:val="25"/>
        </w:rPr>
      </w:pPr>
      <w:r w:rsidDel="00000000" w:rsidR="00000000" w:rsidRPr="00000000">
        <w:rPr>
          <w:b w:val="1"/>
          <w:sz w:val="25"/>
          <w:szCs w:val="25"/>
          <w:rtl w:val="0"/>
        </w:rPr>
        <w:t xml:space="preserve">Review our slide about the process of asymmetric cryptography (like RSA which have public key and private key), try to find an idea to crack it and get text message between A and B.</w:t>
      </w:r>
    </w:p>
    <w:p w:rsidR="00000000" w:rsidDel="00000000" w:rsidP="00000000" w:rsidRDefault="00000000" w:rsidRPr="00000000" w14:paraId="00000003">
      <w:pPr>
        <w:jc w:val="both"/>
        <w:rPr>
          <w:sz w:val="25"/>
          <w:szCs w:val="25"/>
        </w:rPr>
      </w:pPr>
      <w:r w:rsidDel="00000000" w:rsidR="00000000" w:rsidRPr="00000000">
        <w:rPr>
          <w:rtl w:val="0"/>
        </w:rPr>
      </w:r>
    </w:p>
    <w:p w:rsidR="00000000" w:rsidDel="00000000" w:rsidP="00000000" w:rsidRDefault="00000000" w:rsidRPr="00000000" w14:paraId="00000004">
      <w:pPr>
        <w:jc w:val="both"/>
        <w:rPr>
          <w:b w:val="1"/>
          <w:sz w:val="25"/>
          <w:szCs w:val="25"/>
        </w:rPr>
      </w:pPr>
      <w:r w:rsidDel="00000000" w:rsidR="00000000" w:rsidRPr="00000000">
        <w:rPr>
          <w:b w:val="1"/>
          <w:sz w:val="25"/>
          <w:szCs w:val="25"/>
          <w:rtl w:val="0"/>
        </w:rPr>
        <w:t xml:space="preserve">FRANCIS VIJITH - C0742980</w:t>
      </w:r>
    </w:p>
    <w:p w:rsidR="00000000" w:rsidDel="00000000" w:rsidP="00000000" w:rsidRDefault="00000000" w:rsidRPr="00000000" w14:paraId="00000005">
      <w:pPr>
        <w:jc w:val="both"/>
        <w:rPr>
          <w:b w:val="1"/>
          <w:sz w:val="25"/>
          <w:szCs w:val="25"/>
        </w:rPr>
      </w:pPr>
      <w:r w:rsidDel="00000000" w:rsidR="00000000" w:rsidRPr="00000000">
        <w:rPr>
          <w:b w:val="1"/>
          <w:sz w:val="25"/>
          <w:szCs w:val="25"/>
          <w:rtl w:val="0"/>
        </w:rPr>
        <w:t xml:space="preserve">VIJAYAPRAKASH - C0744450</w:t>
      </w:r>
    </w:p>
    <w:p w:rsidR="00000000" w:rsidDel="00000000" w:rsidP="00000000" w:rsidRDefault="00000000" w:rsidRPr="00000000" w14:paraId="00000006">
      <w:pPr>
        <w:jc w:val="both"/>
        <w:rPr>
          <w:sz w:val="25"/>
          <w:szCs w:val="25"/>
        </w:rPr>
      </w:pPr>
      <w:r w:rsidDel="00000000" w:rsidR="00000000" w:rsidRPr="00000000">
        <w:rPr>
          <w:rtl w:val="0"/>
        </w:rPr>
      </w:r>
    </w:p>
    <w:p w:rsidR="00000000" w:rsidDel="00000000" w:rsidP="00000000" w:rsidRDefault="00000000" w:rsidRPr="00000000" w14:paraId="00000007">
      <w:pPr>
        <w:jc w:val="both"/>
        <w:rPr>
          <w:sz w:val="25"/>
          <w:szCs w:val="25"/>
        </w:rPr>
      </w:pPr>
      <w:r w:rsidDel="00000000" w:rsidR="00000000" w:rsidRPr="00000000">
        <w:rPr>
          <w:sz w:val="25"/>
          <w:szCs w:val="25"/>
          <w:rtl w:val="0"/>
        </w:rPr>
        <w:t xml:space="preserve">The most popular and common way of cracking an asymmetric cryptographic message is by Brutal force attack. It is defined as trying out several combination of the password so as to guess the combination of the key to decrypt the sent or received message. This method can also be termed as the password -guessing method. The performance of this method depends on the length of the password of the key. Several software tools such as </w:t>
      </w:r>
      <w:hyperlink r:id="rId6">
        <w:r w:rsidDel="00000000" w:rsidR="00000000" w:rsidRPr="00000000">
          <w:rPr>
            <w:sz w:val="25"/>
            <w:szCs w:val="25"/>
            <w:rtl w:val="0"/>
          </w:rPr>
          <w:t xml:space="preserve">Aircrack-ng</w:t>
        </w:r>
      </w:hyperlink>
      <w:r w:rsidDel="00000000" w:rsidR="00000000" w:rsidRPr="00000000">
        <w:rPr>
          <w:rtl w:val="0"/>
        </w:rPr>
        <w:t xml:space="preserve">, </w:t>
      </w:r>
      <w:hyperlink r:id="rId7">
        <w:r w:rsidDel="00000000" w:rsidR="00000000" w:rsidRPr="00000000">
          <w:rPr>
            <w:sz w:val="25"/>
            <w:szCs w:val="25"/>
            <w:rtl w:val="0"/>
          </w:rPr>
          <w:t xml:space="preserve">Cain and Abel</w:t>
        </w:r>
      </w:hyperlink>
      <w:r w:rsidDel="00000000" w:rsidR="00000000" w:rsidRPr="00000000">
        <w:rPr>
          <w:rtl w:val="0"/>
        </w:rPr>
        <w:t xml:space="preserve">, </w:t>
      </w:r>
      <w:hyperlink r:id="rId8">
        <w:r w:rsidDel="00000000" w:rsidR="00000000" w:rsidRPr="00000000">
          <w:rPr>
            <w:sz w:val="25"/>
            <w:szCs w:val="25"/>
            <w:rtl w:val="0"/>
          </w:rPr>
          <w:t xml:space="preserve">Crack</w:t>
        </w:r>
      </w:hyperlink>
      <w:r w:rsidDel="00000000" w:rsidR="00000000" w:rsidRPr="00000000">
        <w:rPr>
          <w:rtl w:val="0"/>
        </w:rPr>
        <w:t xml:space="preserve"> and </w:t>
      </w:r>
      <w:hyperlink r:id="rId9">
        <w:r w:rsidDel="00000000" w:rsidR="00000000" w:rsidRPr="00000000">
          <w:rPr>
            <w:sz w:val="25"/>
            <w:szCs w:val="25"/>
            <w:rtl w:val="0"/>
          </w:rPr>
          <w:t xml:space="preserve">DaveGrohl</w:t>
        </w:r>
      </w:hyperlink>
      <w:r w:rsidDel="00000000" w:rsidR="00000000" w:rsidRPr="00000000">
        <w:rPr>
          <w:sz w:val="25"/>
          <w:szCs w:val="25"/>
          <w:rtl w:val="0"/>
        </w:rPr>
        <w:t xml:space="preserve">.</w:t>
      </w:r>
    </w:p>
    <w:p w:rsidR="00000000" w:rsidDel="00000000" w:rsidP="00000000" w:rsidRDefault="00000000" w:rsidRPr="00000000" w14:paraId="00000008">
      <w:pPr>
        <w:jc w:val="both"/>
        <w:rPr>
          <w:sz w:val="25"/>
          <w:szCs w:val="25"/>
        </w:rPr>
      </w:pPr>
      <w:r w:rsidDel="00000000" w:rsidR="00000000" w:rsidRPr="00000000">
        <w:rPr>
          <w:rtl w:val="0"/>
        </w:rPr>
      </w:r>
    </w:p>
    <w:p w:rsidR="00000000" w:rsidDel="00000000" w:rsidP="00000000" w:rsidRDefault="00000000" w:rsidRPr="00000000" w14:paraId="00000009">
      <w:pPr>
        <w:jc w:val="both"/>
        <w:rPr>
          <w:sz w:val="25"/>
          <w:szCs w:val="25"/>
        </w:rPr>
      </w:pPr>
      <w:r w:rsidDel="00000000" w:rsidR="00000000" w:rsidRPr="00000000">
        <w:rPr>
          <w:sz w:val="25"/>
          <w:szCs w:val="25"/>
          <w:rtl w:val="0"/>
        </w:rPr>
        <w:t xml:space="preserve">This method works by guessing 2^N combination of passwords, where N is the length of the password. When a message is transferred from A to B, with a key K1, the length of the key K1 is known as N and the password is guessed using supercomputers, which may take even days to crack the code. In the future, with the advent of quantum computers, it is assumed to crack the code with a matter of seconds.</w:t>
      </w:r>
    </w:p>
    <w:p w:rsidR="00000000" w:rsidDel="00000000" w:rsidP="00000000" w:rsidRDefault="00000000" w:rsidRPr="00000000" w14:paraId="0000000A">
      <w:pPr>
        <w:jc w:val="both"/>
        <w:rPr>
          <w:sz w:val="25"/>
          <w:szCs w:val="25"/>
        </w:rPr>
      </w:pPr>
      <w:r w:rsidDel="00000000" w:rsidR="00000000" w:rsidRPr="00000000">
        <w:rPr>
          <w:rtl w:val="0"/>
        </w:rPr>
      </w:r>
    </w:p>
    <w:p w:rsidR="00000000" w:rsidDel="00000000" w:rsidP="00000000" w:rsidRDefault="00000000" w:rsidRPr="00000000" w14:paraId="0000000B">
      <w:pPr>
        <w:jc w:val="both"/>
        <w:rPr>
          <w:sz w:val="25"/>
          <w:szCs w:val="25"/>
        </w:rPr>
      </w:pPr>
      <w:r w:rsidDel="00000000" w:rsidR="00000000" w:rsidRPr="00000000">
        <w:rPr>
          <w:rtl w:val="0"/>
        </w:rPr>
      </w:r>
    </w:p>
    <w:p w:rsidR="00000000" w:rsidDel="00000000" w:rsidP="00000000" w:rsidRDefault="00000000" w:rsidRPr="00000000" w14:paraId="0000000C">
      <w:pPr>
        <w:jc w:val="both"/>
        <w:rPr>
          <w:sz w:val="25"/>
          <w:szCs w:val="25"/>
        </w:rPr>
      </w:pPr>
      <w:r w:rsidDel="00000000" w:rsidR="00000000" w:rsidRPr="00000000">
        <w:rPr>
          <w:rtl w:val="0"/>
        </w:rPr>
      </w:r>
    </w:p>
    <w:p w:rsidR="00000000" w:rsidDel="00000000" w:rsidP="00000000" w:rsidRDefault="00000000" w:rsidRPr="00000000" w14:paraId="0000000D">
      <w:pPr>
        <w:jc w:val="both"/>
        <w:rPr>
          <w:sz w:val="25"/>
          <w:szCs w:val="25"/>
        </w:rPr>
      </w:pPr>
      <w:r w:rsidDel="00000000" w:rsidR="00000000" w:rsidRPr="00000000">
        <w:rPr>
          <w:rtl w:val="0"/>
        </w:rPr>
      </w:r>
    </w:p>
    <w:p w:rsidR="00000000" w:rsidDel="00000000" w:rsidP="00000000" w:rsidRDefault="00000000" w:rsidRPr="00000000" w14:paraId="0000000E">
      <w:pPr>
        <w:jc w:val="both"/>
        <w:rPr>
          <w:sz w:val="25"/>
          <w:szCs w:val="25"/>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aveGrohl" TargetMode="External"/><Relationship Id="rId5" Type="http://schemas.openxmlformats.org/officeDocument/2006/relationships/styles" Target="styles.xml"/><Relationship Id="rId6" Type="http://schemas.openxmlformats.org/officeDocument/2006/relationships/hyperlink" Target="https://en.wikipedia.org/wiki/Aircrack-ng" TargetMode="External"/><Relationship Id="rId7" Type="http://schemas.openxmlformats.org/officeDocument/2006/relationships/hyperlink" Target="https://en.wikipedia.org/wiki/Cain_and_Abel_(software)" TargetMode="External"/><Relationship Id="rId8" Type="http://schemas.openxmlformats.org/officeDocument/2006/relationships/hyperlink" Target="https://en.wikipedia.org/wiki/Crack_(password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