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4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5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361777" w14:textId="7C029D27" w:rsidR="002D2024" w:rsidRPr="00AE6049" w:rsidRDefault="002D2024" w:rsidP="00215C01">
      <w:pPr>
        <w:jc w:val="center"/>
        <w:rPr>
          <w:lang w:val="en-US"/>
        </w:rPr>
      </w:pPr>
      <w:bookmarkStart w:id="1" w:name="_Toc56760597"/>
      <w:bookmarkStart w:id="2" w:name="_Toc72600299"/>
    </w:p>
    <w:p w14:paraId="0A998C7E" w14:textId="77777777" w:rsidR="00FF1F90" w:rsidRDefault="00FF1F90" w:rsidP="00215C01">
      <w:pPr>
        <w:jc w:val="center"/>
      </w:pPr>
    </w:p>
    <w:p w14:paraId="7067F46A" w14:textId="77777777" w:rsidR="00F22ADD" w:rsidRDefault="00F22ADD" w:rsidP="00215C01">
      <w:pPr>
        <w:jc w:val="center"/>
      </w:pPr>
    </w:p>
    <w:p w14:paraId="66B1E87B" w14:textId="77777777" w:rsidR="00E376F8" w:rsidRPr="00E376F8" w:rsidRDefault="00E376F8" w:rsidP="00E376F8">
      <w:pPr>
        <w:jc w:val="center"/>
        <w:rPr>
          <w:sz w:val="52"/>
          <w:szCs w:val="52"/>
        </w:rPr>
      </w:pPr>
      <w:r w:rsidRPr="00E376F8">
        <w:rPr>
          <w:sz w:val="52"/>
          <w:szCs w:val="52"/>
        </w:rPr>
        <w:t>Trabalho Prático nº 2</w:t>
      </w:r>
    </w:p>
    <w:p w14:paraId="361220D2" w14:textId="5230A653" w:rsidR="00FE74E1" w:rsidRDefault="00E376F8" w:rsidP="00E376F8">
      <w:pPr>
        <w:jc w:val="center"/>
        <w:rPr>
          <w:sz w:val="32"/>
          <w:szCs w:val="32"/>
        </w:rPr>
      </w:pPr>
      <w:r w:rsidRPr="00E376F8">
        <w:rPr>
          <w:sz w:val="52"/>
          <w:szCs w:val="52"/>
        </w:rPr>
        <w:t>Problema de Otimização</w:t>
      </w:r>
    </w:p>
    <w:p w14:paraId="03380F98" w14:textId="77777777" w:rsidR="004A3689" w:rsidRDefault="004A3689" w:rsidP="004A3689">
      <w:pPr>
        <w:jc w:val="center"/>
        <w:rPr>
          <w:sz w:val="36"/>
          <w:szCs w:val="36"/>
        </w:rPr>
      </w:pPr>
      <w:r w:rsidRPr="00343426">
        <w:rPr>
          <w:sz w:val="36"/>
          <w:szCs w:val="36"/>
        </w:rPr>
        <w:t>Relatório de Estágio</w:t>
      </w:r>
    </w:p>
    <w:p w14:paraId="33C8CF7C" w14:textId="77777777" w:rsidR="004A3689" w:rsidRDefault="004A3689" w:rsidP="004A3689">
      <w:pPr>
        <w:spacing w:after="0"/>
        <w:jc w:val="center"/>
        <w:rPr>
          <w:sz w:val="36"/>
          <w:szCs w:val="36"/>
        </w:rPr>
      </w:pPr>
    </w:p>
    <w:p w14:paraId="7CB2004B" w14:textId="2C3FFA58" w:rsidR="004A3689" w:rsidRPr="00AE6049" w:rsidRDefault="00AE6049" w:rsidP="004A3689">
      <w:pPr>
        <w:spacing w:after="0"/>
        <w:jc w:val="center"/>
        <w:rPr>
          <w:sz w:val="36"/>
          <w:szCs w:val="36"/>
        </w:rPr>
      </w:pPr>
      <w:r>
        <w:rPr>
          <w:sz w:val="36"/>
          <w:szCs w:val="36"/>
        </w:rPr>
        <w:t>Francisco J</w:t>
      </w:r>
      <w:r w:rsidRPr="00AE6049">
        <w:rPr>
          <w:sz w:val="36"/>
          <w:szCs w:val="36"/>
        </w:rPr>
        <w:t>osé Valente F</w:t>
      </w:r>
      <w:r>
        <w:rPr>
          <w:sz w:val="36"/>
          <w:szCs w:val="36"/>
        </w:rPr>
        <w:t>erreira</w:t>
      </w:r>
    </w:p>
    <w:p w14:paraId="53C2470A" w14:textId="47B81D86" w:rsidR="004A3689" w:rsidRPr="004A3689" w:rsidRDefault="00CD3E29" w:rsidP="004A3689">
      <w:pPr>
        <w:jc w:val="center"/>
        <w:rPr>
          <w:sz w:val="36"/>
          <w:szCs w:val="36"/>
        </w:rPr>
      </w:pPr>
      <w:r>
        <w:rPr>
          <w:sz w:val="36"/>
          <w:szCs w:val="36"/>
        </w:rPr>
        <w:t>2019113494</w:t>
      </w:r>
    </w:p>
    <w:p w14:paraId="1DF013D6" w14:textId="77777777" w:rsidR="009F63CD" w:rsidRDefault="009F63CD" w:rsidP="009F63CD">
      <w:pPr>
        <w:spacing w:after="0"/>
        <w:jc w:val="center"/>
        <w:rPr>
          <w:sz w:val="36"/>
          <w:szCs w:val="36"/>
        </w:rPr>
      </w:pPr>
    </w:p>
    <w:p w14:paraId="72A7E6F6" w14:textId="77777777" w:rsidR="009F63CD" w:rsidRDefault="009F63CD" w:rsidP="009F63CD">
      <w:pPr>
        <w:spacing w:after="0"/>
        <w:jc w:val="center"/>
        <w:rPr>
          <w:sz w:val="36"/>
          <w:szCs w:val="36"/>
        </w:rPr>
      </w:pPr>
    </w:p>
    <w:p w14:paraId="11F7023C" w14:textId="77777777" w:rsidR="00215C01" w:rsidRPr="004A3689" w:rsidRDefault="00215C01" w:rsidP="00215C01">
      <w:pPr>
        <w:jc w:val="center"/>
        <w:rPr>
          <w:sz w:val="28"/>
          <w:szCs w:val="28"/>
        </w:rPr>
      </w:pPr>
      <w:r w:rsidRPr="004A3689">
        <w:rPr>
          <w:sz w:val="28"/>
          <w:szCs w:val="28"/>
        </w:rPr>
        <w:t>Licenciatura em Engenharia Informática</w:t>
      </w:r>
    </w:p>
    <w:p w14:paraId="4C1D6ECB" w14:textId="7BC7F1C1" w:rsidR="00215C01" w:rsidRPr="004A3689" w:rsidRDefault="00215C01" w:rsidP="00215C01">
      <w:pPr>
        <w:jc w:val="center"/>
        <w:rPr>
          <w:sz w:val="28"/>
          <w:szCs w:val="28"/>
        </w:rPr>
      </w:pPr>
      <w:r w:rsidRPr="004A3689">
        <w:rPr>
          <w:sz w:val="28"/>
          <w:szCs w:val="28"/>
        </w:rPr>
        <w:t xml:space="preserve">Ramo de </w:t>
      </w:r>
      <w:r w:rsidR="00AE6049">
        <w:rPr>
          <w:sz w:val="28"/>
          <w:szCs w:val="28"/>
        </w:rPr>
        <w:t>Desenvolvimento de Aplicações</w:t>
      </w:r>
    </w:p>
    <w:p w14:paraId="0A5566B5" w14:textId="2AC94E07" w:rsidR="003E7420" w:rsidRPr="004A3689" w:rsidRDefault="00215C01" w:rsidP="00215C01">
      <w:pPr>
        <w:jc w:val="center"/>
        <w:rPr>
          <w:sz w:val="20"/>
          <w:szCs w:val="20"/>
        </w:rPr>
      </w:pPr>
      <w:r w:rsidRPr="004A3689">
        <w:rPr>
          <w:sz w:val="28"/>
          <w:szCs w:val="28"/>
        </w:rPr>
        <w:t>Instituto Politécnico de Coimbra</w:t>
      </w:r>
    </w:p>
    <w:p w14:paraId="3C6F9A4B" w14:textId="2E54614E" w:rsidR="006B0377" w:rsidRDefault="002D2024" w:rsidP="00BA5581">
      <w:pPr>
        <w:jc w:val="center"/>
        <w:rPr>
          <w:sz w:val="28"/>
          <w:szCs w:val="28"/>
        </w:rPr>
      </w:pPr>
      <w:r w:rsidRPr="004A3689">
        <w:rPr>
          <w:sz w:val="28"/>
          <w:szCs w:val="28"/>
        </w:rPr>
        <w:t>Instituto Superior de Engenharia de Coimbra</w:t>
      </w:r>
    </w:p>
    <w:p w14:paraId="7625C393" w14:textId="77777777" w:rsidR="009F63CD" w:rsidRDefault="009F63CD" w:rsidP="00BA5581">
      <w:pPr>
        <w:jc w:val="center"/>
        <w:rPr>
          <w:sz w:val="28"/>
          <w:szCs w:val="28"/>
        </w:rPr>
      </w:pPr>
    </w:p>
    <w:p w14:paraId="3E791A80" w14:textId="55463D65" w:rsidR="006B0377" w:rsidRPr="00E376F8" w:rsidRDefault="00E376F8" w:rsidP="00E376F8">
      <w:pPr>
        <w:jc w:val="center"/>
        <w:rPr>
          <w:sz w:val="18"/>
          <w:szCs w:val="18"/>
        </w:rPr>
        <w:sectPr w:rsidR="006B0377" w:rsidRPr="00E376F8" w:rsidSect="00764ED4">
          <w:headerReference w:type="even" r:id="rId11"/>
          <w:headerReference w:type="default" r:id="rId12"/>
          <w:footerReference w:type="even" r:id="rId13"/>
          <w:type w:val="oddPage"/>
          <w:pgSz w:w="11906" w:h="16838" w:code="9"/>
          <w:pgMar w:top="1440" w:right="1440" w:bottom="1440" w:left="1800" w:header="851" w:footer="709" w:gutter="0"/>
          <w:cols w:space="708"/>
          <w:docGrid w:linePitch="360"/>
        </w:sectPr>
      </w:pPr>
      <w:r>
        <w:rPr>
          <w:sz w:val="28"/>
          <w:szCs w:val="28"/>
        </w:rPr>
        <w:t>09, janeiro</w:t>
      </w:r>
      <w:r w:rsidR="004A3689">
        <w:rPr>
          <w:sz w:val="28"/>
          <w:szCs w:val="28"/>
        </w:rPr>
        <w:t xml:space="preserve"> de 202</w:t>
      </w:r>
      <w:r>
        <w:rPr>
          <w:sz w:val="28"/>
          <w:szCs w:val="28"/>
        </w:rPr>
        <w:t>4</w:t>
      </w:r>
    </w:p>
    <w:p w14:paraId="2CA42AFA" w14:textId="4C33D5DD" w:rsidR="006B2903" w:rsidRPr="00DE1242" w:rsidRDefault="00B82757" w:rsidP="00AB2DD8">
      <w:pPr>
        <w:spacing w:before="240" w:after="480"/>
        <w:rPr>
          <w:rFonts w:ascii="Arial" w:hAnsi="Arial" w:cs="Arial"/>
          <w:b/>
          <w:bCs/>
          <w:smallCaps/>
          <w:kern w:val="32"/>
          <w:sz w:val="36"/>
          <w:szCs w:val="40"/>
        </w:rPr>
      </w:pPr>
      <w:bookmarkStart w:id="3" w:name="_Toc476831685"/>
      <w:bookmarkStart w:id="4" w:name="_Toc477106212"/>
      <w:r w:rsidRPr="00DE1242">
        <w:rPr>
          <w:rFonts w:ascii="Arial" w:hAnsi="Arial" w:cs="Arial"/>
          <w:b/>
          <w:bCs/>
          <w:smallCaps/>
          <w:kern w:val="32"/>
          <w:sz w:val="36"/>
          <w:szCs w:val="40"/>
        </w:rPr>
        <w:lastRenderedPageBreak/>
        <w:t>Í</w:t>
      </w:r>
      <w:bookmarkEnd w:id="3"/>
      <w:bookmarkEnd w:id="4"/>
      <w:r w:rsidR="00DE1242" w:rsidRPr="00DE1242">
        <w:rPr>
          <w:rFonts w:ascii="Arial" w:hAnsi="Arial" w:cs="Arial"/>
          <w:b/>
          <w:bCs/>
          <w:smallCaps/>
          <w:kern w:val="32"/>
          <w:sz w:val="36"/>
          <w:szCs w:val="40"/>
        </w:rPr>
        <w:t>ndice</w:t>
      </w:r>
    </w:p>
    <w:p w14:paraId="171860D1" w14:textId="3ADF7095" w:rsidR="00373148" w:rsidRDefault="004A7706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>
        <w:fldChar w:fldCharType="begin"/>
      </w:r>
      <w:r>
        <w:instrText xml:space="preserve"> TOC \o \h \z \u </w:instrText>
      </w:r>
      <w:r>
        <w:fldChar w:fldCharType="separate"/>
      </w:r>
      <w:hyperlink w:anchor="_Toc68777782" w:history="1">
        <w:r w:rsidR="00373148" w:rsidRPr="003D173B">
          <w:rPr>
            <w:rStyle w:val="Hiperligao"/>
            <w:noProof/>
          </w:rPr>
          <w:t>Agradecimentos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_Toc68777782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i</w:t>
        </w:r>
        <w:r w:rsidR="00373148">
          <w:rPr>
            <w:noProof/>
            <w:webHidden/>
          </w:rPr>
          <w:fldChar w:fldCharType="end"/>
        </w:r>
      </w:hyperlink>
    </w:p>
    <w:p w14:paraId="1D46DDE9" w14:textId="78B89481" w:rsidR="00373148" w:rsidRDefault="00000000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83" w:history="1">
        <w:r w:rsidR="00373148" w:rsidRPr="003D173B">
          <w:rPr>
            <w:rStyle w:val="Hiperligao"/>
            <w:noProof/>
          </w:rPr>
          <w:t>Resumo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_Toc68777783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iii</w:t>
        </w:r>
        <w:r w:rsidR="00373148">
          <w:rPr>
            <w:noProof/>
            <w:webHidden/>
          </w:rPr>
          <w:fldChar w:fldCharType="end"/>
        </w:r>
      </w:hyperlink>
    </w:p>
    <w:p w14:paraId="42BBFF06" w14:textId="52AD7F59" w:rsidR="00373148" w:rsidRDefault="00000000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84" w:history="1">
        <w:r w:rsidR="00373148" w:rsidRPr="003D173B">
          <w:rPr>
            <w:rStyle w:val="Hiperligao"/>
            <w:noProof/>
          </w:rPr>
          <w:t>Abstract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_Toc68777784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v</w:t>
        </w:r>
        <w:r w:rsidR="00373148">
          <w:rPr>
            <w:noProof/>
            <w:webHidden/>
          </w:rPr>
          <w:fldChar w:fldCharType="end"/>
        </w:r>
      </w:hyperlink>
    </w:p>
    <w:p w14:paraId="413358AE" w14:textId="23441202" w:rsidR="00373148" w:rsidRDefault="00000000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85" w:history="1">
        <w:r w:rsidR="00373148" w:rsidRPr="003D173B">
          <w:rPr>
            <w:rStyle w:val="Hiperligao"/>
            <w:noProof/>
          </w:rPr>
          <w:t>Índice de figuras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_Toc68777785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ix</w:t>
        </w:r>
        <w:r w:rsidR="00373148">
          <w:rPr>
            <w:noProof/>
            <w:webHidden/>
          </w:rPr>
          <w:fldChar w:fldCharType="end"/>
        </w:r>
      </w:hyperlink>
    </w:p>
    <w:p w14:paraId="69DDDA55" w14:textId="05C9CA1B" w:rsidR="00373148" w:rsidRDefault="00000000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86" w:history="1">
        <w:r w:rsidR="00373148" w:rsidRPr="003D173B">
          <w:rPr>
            <w:rStyle w:val="Hiperligao"/>
            <w:noProof/>
          </w:rPr>
          <w:t>Índice de tabelas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_Toc68777786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xi</w:t>
        </w:r>
        <w:r w:rsidR="00373148">
          <w:rPr>
            <w:noProof/>
            <w:webHidden/>
          </w:rPr>
          <w:fldChar w:fldCharType="end"/>
        </w:r>
      </w:hyperlink>
    </w:p>
    <w:p w14:paraId="7F0DE7E2" w14:textId="3BB213DF" w:rsidR="00373148" w:rsidRDefault="00000000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87" w:history="1">
        <w:r w:rsidR="00373148" w:rsidRPr="003D173B">
          <w:rPr>
            <w:rStyle w:val="Hiperligao"/>
            <w:noProof/>
          </w:rPr>
          <w:t>Acrónimos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_Toc68777787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xiii</w:t>
        </w:r>
        <w:r w:rsidR="00373148">
          <w:rPr>
            <w:noProof/>
            <w:webHidden/>
          </w:rPr>
          <w:fldChar w:fldCharType="end"/>
        </w:r>
      </w:hyperlink>
    </w:p>
    <w:p w14:paraId="5385D6B7" w14:textId="31C66342" w:rsidR="00373148" w:rsidRDefault="00000000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88" w:history="1">
        <w:r w:rsidR="00373148" w:rsidRPr="003D173B">
          <w:rPr>
            <w:rStyle w:val="Hiperligao"/>
            <w:noProof/>
          </w:rPr>
          <w:t>1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Introdução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_Toc68777788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</w:t>
        </w:r>
        <w:r w:rsidR="00373148">
          <w:rPr>
            <w:noProof/>
            <w:webHidden/>
          </w:rPr>
          <w:fldChar w:fldCharType="end"/>
        </w:r>
      </w:hyperlink>
    </w:p>
    <w:p w14:paraId="508B1002" w14:textId="2B9D3FEB" w:rsidR="0037314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89" w:history="1">
        <w:r w:rsidR="00373148" w:rsidRPr="003D173B">
          <w:rPr>
            <w:rStyle w:val="Hiperligao"/>
            <w:noProof/>
          </w:rPr>
          <w:t>1.1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Entidade de acolhimento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_Toc68777789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</w:t>
        </w:r>
        <w:r w:rsidR="00373148">
          <w:rPr>
            <w:noProof/>
            <w:webHidden/>
          </w:rPr>
          <w:fldChar w:fldCharType="end"/>
        </w:r>
      </w:hyperlink>
    </w:p>
    <w:p w14:paraId="01F1FB4A" w14:textId="3A35C149" w:rsidR="0037314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90" w:history="1">
        <w:r w:rsidR="00373148" w:rsidRPr="003D173B">
          <w:rPr>
            <w:rStyle w:val="Hiperligao"/>
            <w:noProof/>
          </w:rPr>
          <w:t>1.2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Instituto Superior de Engenharia de Coimbra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_Toc68777790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</w:t>
        </w:r>
        <w:r w:rsidR="00373148">
          <w:rPr>
            <w:noProof/>
            <w:webHidden/>
          </w:rPr>
          <w:fldChar w:fldCharType="end"/>
        </w:r>
      </w:hyperlink>
    </w:p>
    <w:p w14:paraId="3B420233" w14:textId="329068EA" w:rsidR="0037314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91" w:history="1">
        <w:r w:rsidR="00373148" w:rsidRPr="003D173B">
          <w:rPr>
            <w:rStyle w:val="Hiperligao"/>
            <w:noProof/>
          </w:rPr>
          <w:t>1.3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Objetivos e plano de trabalhos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_Toc68777791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</w:t>
        </w:r>
        <w:r w:rsidR="00373148">
          <w:rPr>
            <w:noProof/>
            <w:webHidden/>
          </w:rPr>
          <w:fldChar w:fldCharType="end"/>
        </w:r>
      </w:hyperlink>
    </w:p>
    <w:p w14:paraId="6E5B40D5" w14:textId="3ABEAC5D" w:rsidR="0037314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92" w:history="1">
        <w:r w:rsidR="00373148" w:rsidRPr="003D173B">
          <w:rPr>
            <w:rStyle w:val="Hiperligao"/>
            <w:noProof/>
          </w:rPr>
          <w:t>1.4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Estrutura do relatório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_Toc68777792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2</w:t>
        </w:r>
        <w:r w:rsidR="00373148">
          <w:rPr>
            <w:noProof/>
            <w:webHidden/>
          </w:rPr>
          <w:fldChar w:fldCharType="end"/>
        </w:r>
      </w:hyperlink>
    </w:p>
    <w:p w14:paraId="3DD32836" w14:textId="6485FF79" w:rsidR="00373148" w:rsidRDefault="00000000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93" w:history="1">
        <w:r w:rsidR="00373148" w:rsidRPr="003D173B">
          <w:rPr>
            <w:rStyle w:val="Hiperligao"/>
            <w:noProof/>
          </w:rPr>
          <w:t>2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Mais um capítulo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_Toc68777793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5</w:t>
        </w:r>
        <w:r w:rsidR="00373148">
          <w:rPr>
            <w:noProof/>
            <w:webHidden/>
          </w:rPr>
          <w:fldChar w:fldCharType="end"/>
        </w:r>
      </w:hyperlink>
    </w:p>
    <w:p w14:paraId="68BA6AC5" w14:textId="2468F886" w:rsidR="00373148" w:rsidRDefault="00000000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94" w:history="1">
        <w:r w:rsidR="00373148" w:rsidRPr="003D173B">
          <w:rPr>
            <w:rStyle w:val="Hiperligao"/>
            <w:noProof/>
          </w:rPr>
          <w:t>3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Mais um capítulo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_Toc68777794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7</w:t>
        </w:r>
        <w:r w:rsidR="00373148">
          <w:rPr>
            <w:noProof/>
            <w:webHidden/>
          </w:rPr>
          <w:fldChar w:fldCharType="end"/>
        </w:r>
      </w:hyperlink>
    </w:p>
    <w:p w14:paraId="529EE886" w14:textId="013F2C0C" w:rsidR="00373148" w:rsidRDefault="00000000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95" w:history="1">
        <w:r w:rsidR="00373148" w:rsidRPr="003D173B">
          <w:rPr>
            <w:rStyle w:val="Hiperligao"/>
            <w:noProof/>
          </w:rPr>
          <w:t>4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Mais um capítulo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_Toc68777795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9</w:t>
        </w:r>
        <w:r w:rsidR="00373148">
          <w:rPr>
            <w:noProof/>
            <w:webHidden/>
          </w:rPr>
          <w:fldChar w:fldCharType="end"/>
        </w:r>
      </w:hyperlink>
    </w:p>
    <w:p w14:paraId="354B382B" w14:textId="4F4EDB58" w:rsidR="0037314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96" w:history="1">
        <w:r w:rsidR="00373148" w:rsidRPr="003D173B">
          <w:rPr>
            <w:rStyle w:val="Hiperligao"/>
            <w:noProof/>
          </w:rPr>
          <w:t>4.1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Requisitos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_Toc68777796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9</w:t>
        </w:r>
        <w:r w:rsidR="00373148">
          <w:rPr>
            <w:noProof/>
            <w:webHidden/>
          </w:rPr>
          <w:fldChar w:fldCharType="end"/>
        </w:r>
      </w:hyperlink>
    </w:p>
    <w:p w14:paraId="21B69B25" w14:textId="13E18D8B" w:rsidR="0037314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97" w:history="1">
        <w:r w:rsidR="00373148" w:rsidRPr="003D173B">
          <w:rPr>
            <w:rStyle w:val="Hiperligao"/>
            <w:noProof/>
          </w:rPr>
          <w:t>4.2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Arquitetura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_Toc68777797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9</w:t>
        </w:r>
        <w:r w:rsidR="00373148">
          <w:rPr>
            <w:noProof/>
            <w:webHidden/>
          </w:rPr>
          <w:fldChar w:fldCharType="end"/>
        </w:r>
      </w:hyperlink>
    </w:p>
    <w:p w14:paraId="756AA5E4" w14:textId="4D331E7C" w:rsidR="0037314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98" w:history="1">
        <w:r w:rsidR="00373148" w:rsidRPr="003D173B">
          <w:rPr>
            <w:rStyle w:val="Hiperligao"/>
            <w:noProof/>
          </w:rPr>
          <w:t>4.3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Tecnologias e ferramentas usadas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_Toc68777798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9</w:t>
        </w:r>
        <w:r w:rsidR="00373148">
          <w:rPr>
            <w:noProof/>
            <w:webHidden/>
          </w:rPr>
          <w:fldChar w:fldCharType="end"/>
        </w:r>
      </w:hyperlink>
    </w:p>
    <w:p w14:paraId="176B18A9" w14:textId="7E67B3B4" w:rsidR="0037314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99" w:history="1">
        <w:r w:rsidR="00373148" w:rsidRPr="003D173B">
          <w:rPr>
            <w:rStyle w:val="Hiperligao"/>
            <w:noProof/>
          </w:rPr>
          <w:t>4.4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Implementação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_Toc68777799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9</w:t>
        </w:r>
        <w:r w:rsidR="00373148">
          <w:rPr>
            <w:noProof/>
            <w:webHidden/>
          </w:rPr>
          <w:fldChar w:fldCharType="end"/>
        </w:r>
      </w:hyperlink>
    </w:p>
    <w:p w14:paraId="029DD68D" w14:textId="797A0165" w:rsidR="0037314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800" w:history="1">
        <w:r w:rsidR="00373148" w:rsidRPr="003D173B">
          <w:rPr>
            <w:rStyle w:val="Hiperligao"/>
            <w:noProof/>
          </w:rPr>
          <w:t>4.5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Testes e validação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_Toc68777800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9</w:t>
        </w:r>
        <w:r w:rsidR="00373148">
          <w:rPr>
            <w:noProof/>
            <w:webHidden/>
          </w:rPr>
          <w:fldChar w:fldCharType="end"/>
        </w:r>
      </w:hyperlink>
    </w:p>
    <w:p w14:paraId="7C3C99D0" w14:textId="02DADD5B" w:rsidR="00373148" w:rsidRDefault="00000000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801" w:history="1">
        <w:r w:rsidR="00373148" w:rsidRPr="003D173B">
          <w:rPr>
            <w:rStyle w:val="Hiperligao"/>
            <w:noProof/>
          </w:rPr>
          <w:t>4.5.1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Método A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_Toc68777801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9</w:t>
        </w:r>
        <w:r w:rsidR="00373148">
          <w:rPr>
            <w:noProof/>
            <w:webHidden/>
          </w:rPr>
          <w:fldChar w:fldCharType="end"/>
        </w:r>
      </w:hyperlink>
    </w:p>
    <w:p w14:paraId="3BE5C26B" w14:textId="57E873E3" w:rsidR="00373148" w:rsidRDefault="00000000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802" w:history="1">
        <w:r w:rsidR="00373148" w:rsidRPr="003D173B">
          <w:rPr>
            <w:rStyle w:val="Hiperligao"/>
            <w:noProof/>
          </w:rPr>
          <w:t>4.5.2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Método B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_Toc68777802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10</w:t>
        </w:r>
        <w:r w:rsidR="00373148">
          <w:rPr>
            <w:noProof/>
            <w:webHidden/>
          </w:rPr>
          <w:fldChar w:fldCharType="end"/>
        </w:r>
      </w:hyperlink>
    </w:p>
    <w:p w14:paraId="78604508" w14:textId="4DF4A1A2" w:rsidR="00373148" w:rsidRDefault="00000000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803" w:history="1">
        <w:r w:rsidR="00373148" w:rsidRPr="003D173B">
          <w:rPr>
            <w:rStyle w:val="Hiperligao"/>
            <w:noProof/>
          </w:rPr>
          <w:t>5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Mais um capítulo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_Toc68777803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11</w:t>
        </w:r>
        <w:r w:rsidR="00373148">
          <w:rPr>
            <w:noProof/>
            <w:webHidden/>
          </w:rPr>
          <w:fldChar w:fldCharType="end"/>
        </w:r>
      </w:hyperlink>
    </w:p>
    <w:p w14:paraId="20452CA9" w14:textId="65C69A7C" w:rsidR="00373148" w:rsidRDefault="00000000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804" w:history="1">
        <w:r w:rsidR="00373148" w:rsidRPr="003D173B">
          <w:rPr>
            <w:rStyle w:val="Hiperligao"/>
            <w:noProof/>
          </w:rPr>
          <w:t>6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Conclusões e trabalho futuro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_Toc68777804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13</w:t>
        </w:r>
        <w:r w:rsidR="00373148">
          <w:rPr>
            <w:noProof/>
            <w:webHidden/>
          </w:rPr>
          <w:fldChar w:fldCharType="end"/>
        </w:r>
      </w:hyperlink>
    </w:p>
    <w:p w14:paraId="18CF007A" w14:textId="45348969" w:rsidR="0037314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805" w:history="1">
        <w:r w:rsidR="00373148" w:rsidRPr="003D173B">
          <w:rPr>
            <w:rStyle w:val="Hiperligao"/>
            <w:noProof/>
          </w:rPr>
          <w:t>6.1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Conclusões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_Toc68777805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13</w:t>
        </w:r>
        <w:r w:rsidR="00373148">
          <w:rPr>
            <w:noProof/>
            <w:webHidden/>
          </w:rPr>
          <w:fldChar w:fldCharType="end"/>
        </w:r>
      </w:hyperlink>
    </w:p>
    <w:p w14:paraId="5851FAD2" w14:textId="2E1C06E5" w:rsidR="0037314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806" w:history="1">
        <w:r w:rsidR="00373148" w:rsidRPr="003D173B">
          <w:rPr>
            <w:rStyle w:val="Hiperligao"/>
            <w:noProof/>
          </w:rPr>
          <w:t>6.2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Trabalho Futuro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_Toc68777806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13</w:t>
        </w:r>
        <w:r w:rsidR="00373148">
          <w:rPr>
            <w:noProof/>
            <w:webHidden/>
          </w:rPr>
          <w:fldChar w:fldCharType="end"/>
        </w:r>
      </w:hyperlink>
    </w:p>
    <w:p w14:paraId="5C103476" w14:textId="31CA7E87" w:rsidR="00373148" w:rsidRDefault="00000000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807" w:history="1">
        <w:r w:rsidR="00373148" w:rsidRPr="003D173B">
          <w:rPr>
            <w:rStyle w:val="Hiperligao"/>
            <w:noProof/>
          </w:rPr>
          <w:t>Referências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_Toc68777807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15</w:t>
        </w:r>
        <w:r w:rsidR="00373148">
          <w:rPr>
            <w:noProof/>
            <w:webHidden/>
          </w:rPr>
          <w:fldChar w:fldCharType="end"/>
        </w:r>
      </w:hyperlink>
    </w:p>
    <w:p w14:paraId="74B97B77" w14:textId="356ABE22" w:rsidR="00373148" w:rsidRDefault="00000000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808" w:history="1">
        <w:r w:rsidR="00373148" w:rsidRPr="003D173B">
          <w:rPr>
            <w:rStyle w:val="Hiperligao"/>
            <w:noProof/>
          </w:rPr>
          <w:t>Anexos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_Toc68777808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17</w:t>
        </w:r>
        <w:r w:rsidR="00373148">
          <w:rPr>
            <w:noProof/>
            <w:webHidden/>
          </w:rPr>
          <w:fldChar w:fldCharType="end"/>
        </w:r>
      </w:hyperlink>
    </w:p>
    <w:p w14:paraId="0AC273F4" w14:textId="38819183" w:rsidR="00373148" w:rsidRDefault="00000000">
      <w:pPr>
        <w:pStyle w:val="ndice9"/>
        <w:tabs>
          <w:tab w:val="left" w:pos="1540"/>
          <w:tab w:val="right" w:leader="dot" w:pos="865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809" w:history="1">
        <w:r w:rsidR="00373148" w:rsidRPr="003D173B">
          <w:rPr>
            <w:rStyle w:val="Hiperligao"/>
            <w:noProof/>
          </w:rPr>
          <w:t>Anexo A: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Proposta de Estágio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_Toc68777809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A-1</w:t>
        </w:r>
        <w:r w:rsidR="00373148">
          <w:rPr>
            <w:noProof/>
            <w:webHidden/>
          </w:rPr>
          <w:fldChar w:fldCharType="end"/>
        </w:r>
      </w:hyperlink>
    </w:p>
    <w:p w14:paraId="60E70485" w14:textId="0A252BD1" w:rsidR="00373148" w:rsidRDefault="00000000">
      <w:pPr>
        <w:pStyle w:val="ndice9"/>
        <w:tabs>
          <w:tab w:val="left" w:pos="1540"/>
          <w:tab w:val="right" w:leader="dot" w:pos="865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810" w:history="1">
        <w:r w:rsidR="00373148" w:rsidRPr="003D173B">
          <w:rPr>
            <w:rStyle w:val="Hiperligao"/>
            <w:noProof/>
          </w:rPr>
          <w:t>Anexo B: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Especificação de Requisitos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_Toc68777810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B-1</w:t>
        </w:r>
        <w:r w:rsidR="00373148">
          <w:rPr>
            <w:noProof/>
            <w:webHidden/>
          </w:rPr>
          <w:fldChar w:fldCharType="end"/>
        </w:r>
      </w:hyperlink>
    </w:p>
    <w:p w14:paraId="6599B491" w14:textId="19A55AF4" w:rsidR="00B82757" w:rsidRPr="008E7E80" w:rsidRDefault="004A7706" w:rsidP="004A7706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end"/>
      </w:r>
    </w:p>
    <w:p w14:paraId="2216EA01" w14:textId="77777777" w:rsidR="006B2903" w:rsidRDefault="006B2903" w:rsidP="003133E9"/>
    <w:p w14:paraId="5D8258EE" w14:textId="77777777" w:rsidR="00002ADD" w:rsidRDefault="00002ADD" w:rsidP="003133E9">
      <w:pPr>
        <w:sectPr w:rsidR="00002ADD" w:rsidSect="00A33929">
          <w:headerReference w:type="default" r:id="rId14"/>
          <w:footerReference w:type="default" r:id="rId15"/>
          <w:type w:val="oddPage"/>
          <w:pgSz w:w="11906" w:h="16838" w:code="9"/>
          <w:pgMar w:top="1440" w:right="1440" w:bottom="1440" w:left="1800" w:header="709" w:footer="709" w:gutter="0"/>
          <w:pgNumType w:fmt="lowerRoman"/>
          <w:cols w:space="708"/>
          <w:docGrid w:linePitch="360"/>
        </w:sectPr>
      </w:pPr>
    </w:p>
    <w:p w14:paraId="51AA9A15" w14:textId="77777777" w:rsidR="00FC53B1" w:rsidRDefault="00FC53B1" w:rsidP="00DE1242">
      <w:pPr>
        <w:pStyle w:val="Ttulo1"/>
        <w:numPr>
          <w:ilvl w:val="0"/>
          <w:numId w:val="0"/>
        </w:numPr>
        <w:ind w:left="284" w:hanging="284"/>
      </w:pPr>
      <w:bookmarkStart w:id="5" w:name="_Toc476831687"/>
      <w:bookmarkStart w:id="6" w:name="_Toc477106214"/>
      <w:bookmarkStart w:id="7" w:name="_Toc68777785"/>
      <w:bookmarkStart w:id="8" w:name="_Toc476831686"/>
      <w:bookmarkStart w:id="9" w:name="_Toc477106213"/>
      <w:r>
        <w:lastRenderedPageBreak/>
        <w:t>Índice de figuras</w:t>
      </w:r>
      <w:bookmarkEnd w:id="5"/>
      <w:bookmarkEnd w:id="6"/>
      <w:bookmarkEnd w:id="7"/>
    </w:p>
    <w:p w14:paraId="18E6010E" w14:textId="77777777" w:rsidR="00FC53B1" w:rsidRDefault="00FC53B1" w:rsidP="003133E9"/>
    <w:p w14:paraId="0CDC3EC1" w14:textId="42EF9625" w:rsidR="00373148" w:rsidRDefault="00FC53B1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68777811" w:history="1">
        <w:r w:rsidR="00373148" w:rsidRPr="0050633D">
          <w:rPr>
            <w:rStyle w:val="Hiperligao"/>
            <w:noProof/>
          </w:rPr>
          <w:t>Figura 1.1 Explicação da figura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_Toc68777811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</w:t>
        </w:r>
        <w:r w:rsidR="00373148">
          <w:rPr>
            <w:noProof/>
            <w:webHidden/>
          </w:rPr>
          <w:fldChar w:fldCharType="end"/>
        </w:r>
      </w:hyperlink>
    </w:p>
    <w:p w14:paraId="3F62C55A" w14:textId="78602177" w:rsidR="00FC53B1" w:rsidRDefault="00FC53B1" w:rsidP="003133E9">
      <w:r>
        <w:fldChar w:fldCharType="end"/>
      </w:r>
    </w:p>
    <w:p w14:paraId="4B39DD1E" w14:textId="77777777" w:rsidR="00FC53B1" w:rsidRDefault="00FC53B1" w:rsidP="003133E9"/>
    <w:p w14:paraId="05E4B66C" w14:textId="77777777" w:rsidR="00FC53B1" w:rsidRDefault="00FC53B1" w:rsidP="003133E9">
      <w:pPr>
        <w:sectPr w:rsidR="00FC53B1" w:rsidSect="00A33929">
          <w:type w:val="oddPage"/>
          <w:pgSz w:w="11906" w:h="16838" w:code="9"/>
          <w:pgMar w:top="1440" w:right="1440" w:bottom="1440" w:left="1800" w:header="709" w:footer="709" w:gutter="0"/>
          <w:pgNumType w:fmt="lowerRoman"/>
          <w:cols w:space="708"/>
          <w:docGrid w:linePitch="360"/>
        </w:sectPr>
      </w:pPr>
    </w:p>
    <w:p w14:paraId="6D7195D4" w14:textId="56D1A11E" w:rsidR="006B2903" w:rsidRDefault="00002ADD" w:rsidP="00DE1242">
      <w:pPr>
        <w:pStyle w:val="Ttulo1"/>
        <w:numPr>
          <w:ilvl w:val="0"/>
          <w:numId w:val="0"/>
        </w:numPr>
        <w:ind w:left="284" w:hanging="284"/>
      </w:pPr>
      <w:bookmarkStart w:id="10" w:name="_Toc68777786"/>
      <w:r>
        <w:lastRenderedPageBreak/>
        <w:t>Índice de tabelas</w:t>
      </w:r>
      <w:bookmarkEnd w:id="8"/>
      <w:bookmarkEnd w:id="9"/>
      <w:bookmarkEnd w:id="10"/>
    </w:p>
    <w:p w14:paraId="37368B1D" w14:textId="3BCDB3A2" w:rsidR="00002ADD" w:rsidRDefault="00002ADD" w:rsidP="003133E9"/>
    <w:p w14:paraId="28A71B0D" w14:textId="45A01A56" w:rsidR="00373148" w:rsidRDefault="00B82757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68777812" w:history="1">
        <w:r w:rsidR="00373148" w:rsidRPr="00D70FFB">
          <w:rPr>
            <w:rStyle w:val="Hiperligao"/>
            <w:noProof/>
          </w:rPr>
          <w:t>Tabela 4.1 – Tecnologias e ferramentas usadas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_Toc68777812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9</w:t>
        </w:r>
        <w:r w:rsidR="00373148">
          <w:rPr>
            <w:noProof/>
            <w:webHidden/>
          </w:rPr>
          <w:fldChar w:fldCharType="end"/>
        </w:r>
      </w:hyperlink>
    </w:p>
    <w:p w14:paraId="5D711A34" w14:textId="2DC57EB7" w:rsidR="00B82757" w:rsidRDefault="00B82757" w:rsidP="003133E9">
      <w:r>
        <w:fldChar w:fldCharType="end"/>
      </w:r>
    </w:p>
    <w:p w14:paraId="1FE62D87" w14:textId="77777777" w:rsidR="00002ADD" w:rsidRDefault="00002ADD" w:rsidP="003133E9">
      <w:pPr>
        <w:sectPr w:rsidR="00002ADD" w:rsidSect="00A33929">
          <w:type w:val="oddPage"/>
          <w:pgSz w:w="11906" w:h="16838" w:code="9"/>
          <w:pgMar w:top="1440" w:right="1440" w:bottom="1440" w:left="1800" w:header="709" w:footer="709" w:gutter="0"/>
          <w:pgNumType w:fmt="lowerRoman"/>
          <w:cols w:space="708"/>
          <w:docGrid w:linePitch="360"/>
        </w:sectPr>
      </w:pPr>
    </w:p>
    <w:p w14:paraId="74EF52F2" w14:textId="54203752" w:rsidR="009E5A5D" w:rsidRPr="00342041" w:rsidRDefault="00E265C9" w:rsidP="00DE1242">
      <w:pPr>
        <w:pStyle w:val="Ttulo1"/>
      </w:pPr>
      <w:bookmarkStart w:id="11" w:name="_Toc68777788"/>
      <w:bookmarkEnd w:id="1"/>
      <w:bookmarkEnd w:id="2"/>
      <w:r>
        <w:lastRenderedPageBreak/>
        <w:t>Introdução</w:t>
      </w:r>
      <w:bookmarkEnd w:id="11"/>
    </w:p>
    <w:p w14:paraId="04D5A4B5" w14:textId="2D7F393B" w:rsidR="00426B01" w:rsidRDefault="00E376F8" w:rsidP="003133E9">
      <w:r>
        <w:t xml:space="preserve">No contexto da disciplina de Inteligência Artificial o projeto consistiu em Implementar em código C algoritmos de otimização, usando o trepa colinas, e variações de algoritmos genéticos em especifico o </w:t>
      </w:r>
      <w:r w:rsidR="00426B01">
        <w:t>problema de</w:t>
      </w:r>
      <w:r>
        <w:t xml:space="preserve"> maximização de arestas de um subgrafo.</w:t>
      </w:r>
    </w:p>
    <w:p w14:paraId="776F7E70" w14:textId="14127545" w:rsidR="004F37FF" w:rsidRDefault="00E376F8" w:rsidP="003133E9">
      <w:r>
        <w:t xml:space="preserve">Neste trabalho foram implementados 3 algoritmos, o </w:t>
      </w:r>
      <w:r w:rsidR="00426B01">
        <w:t>trepa colinas</w:t>
      </w:r>
      <w:r>
        <w:t>, um algoritmo genético, e um algoritmo de hibrido, sendo alteradas configurações para obter os melhores valores de otimização.</w:t>
      </w:r>
    </w:p>
    <w:p w14:paraId="65C1C0FF" w14:textId="1D2D6251" w:rsidR="00426B01" w:rsidRDefault="00426B01" w:rsidP="003133E9">
      <w:r>
        <w:t>O objetivo foi efetuar um estudo comparativo aprofundado  sobre o desempenho da otimização, usando exemplos disponibilizados de um pequeno conjunto de vértices até elevados valores e testar a otimização entre os diferentes ficheiros.</w:t>
      </w:r>
    </w:p>
    <w:p w14:paraId="71216F7A" w14:textId="77777777" w:rsidR="00426B01" w:rsidRDefault="00426B01" w:rsidP="003133E9"/>
    <w:p w14:paraId="44D1EBC3" w14:textId="500348C0" w:rsidR="00C65660" w:rsidRPr="00CD2DAF" w:rsidRDefault="00426B01" w:rsidP="00EF7CD8">
      <w:pPr>
        <w:pStyle w:val="Ttulo2"/>
      </w:pPr>
      <w:bookmarkStart w:id="12" w:name="_Toc471240937"/>
      <w:bookmarkStart w:id="13" w:name="_Toc474921710"/>
      <w:bookmarkStart w:id="14" w:name="_Toc476831693"/>
      <w:bookmarkStart w:id="15" w:name="_Toc477106220"/>
      <w:bookmarkEnd w:id="12"/>
      <w:r>
        <w:t xml:space="preserve">Estrutura do relatório </w:t>
      </w:r>
    </w:p>
    <w:p w14:paraId="37A50655" w14:textId="44707DF1" w:rsidR="002B598A" w:rsidRDefault="00426B01" w:rsidP="00426B01">
      <w:r>
        <w:t>O relatório vai falar sobre a representação do problema e abordagens para gerar soluções válidas, seguindo das configurações e resultados para o algoritmo de pesquisa local, configurações e resultados para o algoritmo evolutivo, configurações e resultados para os algoritmos híbridos.</w:t>
      </w:r>
      <w:bookmarkEnd w:id="13"/>
      <w:bookmarkEnd w:id="14"/>
      <w:bookmarkEnd w:id="15"/>
    </w:p>
    <w:p w14:paraId="18249651" w14:textId="6B7F899D" w:rsidR="000F153D" w:rsidRDefault="000F153D" w:rsidP="003133E9">
      <w:pPr>
        <w:sectPr w:rsidR="000F153D" w:rsidSect="00A33929">
          <w:footerReference w:type="default" r:id="rId16"/>
          <w:type w:val="oddPage"/>
          <w:pgSz w:w="11906" w:h="16838" w:code="9"/>
          <w:pgMar w:top="1440" w:right="1440" w:bottom="1440" w:left="1800" w:header="709" w:footer="709" w:gutter="0"/>
          <w:pgNumType w:start="1"/>
          <w:cols w:space="708"/>
          <w:docGrid w:linePitch="360"/>
        </w:sectPr>
      </w:pPr>
    </w:p>
    <w:p w14:paraId="353CC8A1" w14:textId="623E035A" w:rsidR="00552A16" w:rsidRPr="00342041" w:rsidRDefault="00426B01" w:rsidP="00DE1242">
      <w:pPr>
        <w:pStyle w:val="Ttulo1"/>
      </w:pPr>
      <w:bookmarkStart w:id="16" w:name="_Toc474921711"/>
      <w:bookmarkStart w:id="17" w:name="_Toc476831694"/>
      <w:bookmarkStart w:id="18" w:name="_Toc477106221"/>
      <w:r>
        <w:lastRenderedPageBreak/>
        <w:t>representação do problema</w:t>
      </w:r>
    </w:p>
    <w:p w14:paraId="69179FEA" w14:textId="6CF0C9CB" w:rsidR="009770C9" w:rsidRDefault="00B61484" w:rsidP="009770C9">
      <w:pPr>
        <w:pStyle w:val="Ttulo2"/>
      </w:pPr>
      <w:r>
        <w:t xml:space="preserve">Modelo de dados </w:t>
      </w:r>
    </w:p>
    <w:p w14:paraId="73A4C37E" w14:textId="35941491" w:rsidR="00B61484" w:rsidRDefault="00B61484" w:rsidP="00B61484">
      <w:r>
        <w:t>Os valores dos dados são obtidos através ficheiros com estrutura pré-definida.</w:t>
      </w:r>
    </w:p>
    <w:p w14:paraId="0CE5BF31" w14:textId="1487FB7C" w:rsidR="006D1813" w:rsidRPr="006D1813" w:rsidRDefault="006D1813" w:rsidP="00B61484">
      <w:pPr>
        <w:rPr>
          <w:u w:val="single"/>
        </w:rPr>
      </w:pPr>
      <w:r>
        <w:t>São obtidos os valores do número de itens do subconjunto de vértices (k), o número vértices p = 6 e o número de arestas. A matriz de adjacências é criada p*p, onde são colocados 1s onde há ligações, só é preenchida a parte superior ou inferior, e a diagonal está preenchida a 0 senão significava que um ponto está ligado com ele mesmo e contar como aumento do custo.</w:t>
      </w:r>
    </w:p>
    <w:p w14:paraId="1170C9C6" w14:textId="422A2FE3" w:rsidR="00B61484" w:rsidRPr="00B61484" w:rsidRDefault="00B61484" w:rsidP="00B61484">
      <w:r w:rsidRPr="00B61484">
        <w:drawing>
          <wp:inline distT="0" distB="0" distL="0" distR="0" wp14:anchorId="677BF63F" wp14:editId="19A2C67A">
            <wp:extent cx="975445" cy="1577477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5445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7459" w14:textId="77777777" w:rsidR="007C0771" w:rsidRPr="007C0771" w:rsidRDefault="007C0771" w:rsidP="00763533"/>
    <w:p w14:paraId="2AC91688" w14:textId="77777777" w:rsidR="009C632C" w:rsidRPr="009C632C" w:rsidRDefault="009C632C" w:rsidP="00763533"/>
    <w:p w14:paraId="53F4D678" w14:textId="77777777" w:rsidR="00552A16" w:rsidRDefault="00552A16" w:rsidP="00552A16"/>
    <w:p w14:paraId="5908220F" w14:textId="77777777" w:rsidR="00552A16" w:rsidRDefault="00552A16" w:rsidP="00552A16"/>
    <w:p w14:paraId="17F139B7" w14:textId="77777777" w:rsidR="00552A16" w:rsidRDefault="00552A16" w:rsidP="00552A16">
      <w:pPr>
        <w:sectPr w:rsidR="00552A16" w:rsidSect="00A33929">
          <w:type w:val="oddPage"/>
          <w:pgSz w:w="11906" w:h="16838" w:code="9"/>
          <w:pgMar w:top="1418" w:right="1701" w:bottom="1418" w:left="1701" w:header="709" w:footer="709" w:gutter="0"/>
          <w:cols w:space="708"/>
          <w:docGrid w:linePitch="360"/>
        </w:sectPr>
      </w:pPr>
    </w:p>
    <w:p w14:paraId="6D3A186C" w14:textId="1731D6FA" w:rsidR="00F75256" w:rsidRPr="004C0E4E" w:rsidRDefault="00426B01" w:rsidP="00DE1242">
      <w:pPr>
        <w:pStyle w:val="Ttulo1"/>
      </w:pPr>
      <w:r>
        <w:lastRenderedPageBreak/>
        <w:t>estudo experimental</w:t>
      </w:r>
    </w:p>
    <w:p w14:paraId="5BEA5844" w14:textId="30C4B8CD" w:rsidR="006521B7" w:rsidRDefault="00AD4683" w:rsidP="002E52EE">
      <w:r>
        <w:t xml:space="preserve">Neste capítulo vamos falar sobre a abordagem na exploração dos dados da rede da cidade de Cantanhede, onde foram inicialmente obtidos dados de caudal de uma zona de medição e controlo (ZMC), </w:t>
      </w:r>
      <w:r w:rsidR="006521B7">
        <w:t xml:space="preserve">registos de intervenções desde 2018, tubagens, </w:t>
      </w:r>
      <w:r>
        <w:t>para a análise do problema das fugas de água e avaliação geral da rede de águas.</w:t>
      </w:r>
      <w:r w:rsidR="006521B7">
        <w:t xml:space="preserve"> O processo de análise foi abordado pela metodologia CRISP-DM sendo este capítulo dedicado a parte de </w:t>
      </w:r>
      <w:r w:rsidR="006521B7" w:rsidRPr="006521B7">
        <w:rPr>
          <w:i/>
          <w:iCs/>
        </w:rPr>
        <w:t>data understanding</w:t>
      </w:r>
      <w:r w:rsidR="006521B7">
        <w:t>.</w:t>
      </w:r>
      <w:r w:rsidR="002F765F">
        <w:t xml:space="preserve"> O objetivo da análise exploratória é permitir encontrar características relevantes para a deteção de falhas ao longo do tempo na análise do caudal, bem como analisar de modo geral.</w:t>
      </w:r>
    </w:p>
    <w:p w14:paraId="60BEAE4D" w14:textId="112EBE9E" w:rsidR="006521B7" w:rsidRDefault="00362D38" w:rsidP="006521B7">
      <w:pPr>
        <w:pStyle w:val="Ttulo2"/>
      </w:pPr>
      <w:r>
        <w:t>Trepa colinas first choice</w:t>
      </w:r>
    </w:p>
    <w:p w14:paraId="29050418" w14:textId="5B81291A" w:rsidR="00362D38" w:rsidRDefault="00362D38" w:rsidP="00362D38">
      <w:pPr>
        <w:spacing w:after="0" w:line="240" w:lineRule="auto"/>
        <w:jc w:val="left"/>
      </w:pPr>
      <w:r>
        <w:t>O trepa colinas</w:t>
      </w:r>
      <w:r>
        <w:t xml:space="preserve"> é um algoritmo de otimização heurístico que é utilizado para encontrar o máximo local de uma função. </w:t>
      </w:r>
      <w:r>
        <w:t>Que vai criando</w:t>
      </w:r>
      <w:r>
        <w:t xml:space="preserve"> alterações iterativas na solução atual e escolhendo a alteração que resulta em maior </w:t>
      </w:r>
      <w:r>
        <w:t>fitness</w:t>
      </w:r>
      <w:r>
        <w:t xml:space="preserve"> na solução.</w:t>
      </w:r>
    </w:p>
    <w:p w14:paraId="407AD254" w14:textId="77777777" w:rsidR="00362D38" w:rsidRDefault="00362D38" w:rsidP="00362D38">
      <w:pPr>
        <w:spacing w:after="0" w:line="240" w:lineRule="auto"/>
        <w:jc w:val="left"/>
      </w:pPr>
    </w:p>
    <w:p w14:paraId="42E3B08A" w14:textId="218CE456" w:rsidR="00362D38" w:rsidRDefault="00362D38" w:rsidP="00362D38">
      <w:pPr>
        <w:spacing w:after="0" w:line="240" w:lineRule="auto"/>
        <w:jc w:val="left"/>
      </w:pPr>
      <w:r>
        <w:t xml:space="preserve">A variante "first choice" de </w:t>
      </w:r>
      <w:r>
        <w:t>trepa colinas</w:t>
      </w:r>
      <w:r>
        <w:t xml:space="preserve"> é um tipo específico de algoritmo de </w:t>
      </w:r>
      <w:r>
        <w:t>trepa colinas</w:t>
      </w:r>
      <w:r>
        <w:t xml:space="preserve"> que considera apenas a primeira possível mudança que melhora a solução, em vez de considerar todas as mudanças possíveis e escolher a melhor. Isso pode ser uma estratégia útil quando o espaço de busca é grande e o custo de avaliar as mudanças potenciais é alto, pois permite que o algoritmo progrida mais rapidamente. No entanto, também é mais propenso a ficar preso em máximos locais, pois pode não considerar mudanças alternativas que poderiam potencialmente levar a uma solução melhor.</w:t>
      </w:r>
    </w:p>
    <w:p w14:paraId="33F877AC" w14:textId="77777777" w:rsidR="00362D38" w:rsidRDefault="00362D38" w:rsidP="00362D38">
      <w:pPr>
        <w:spacing w:after="0" w:line="240" w:lineRule="auto"/>
        <w:jc w:val="left"/>
      </w:pPr>
    </w:p>
    <w:p w14:paraId="5E13DDA5" w14:textId="0693FA58" w:rsidR="00362D38" w:rsidRDefault="00362D38" w:rsidP="00362D38">
      <w:pPr>
        <w:spacing w:after="0" w:line="240" w:lineRule="auto"/>
        <w:jc w:val="left"/>
      </w:pPr>
      <w:r>
        <w:t xml:space="preserve">Para ilustrar como o </w:t>
      </w:r>
      <w:r>
        <w:t>trepa colinas</w:t>
      </w:r>
      <w:r>
        <w:t xml:space="preserve"> funciona, </w:t>
      </w:r>
      <w:r>
        <w:t>exemplo</w:t>
      </w:r>
      <w:r>
        <w:t>: suponha que desejamos encontrar o valor máximo da função f(x) = x^2 no intervalo [0, 10]. Podemos começar escolhendo um ponto inicial, digamos x = 5, e então fazer alterações iterativas em x para ver se podemos melhorar o valor da função. Se aumentarmos x em 1, encontramos que f(6) = 36, o que é maior que f(5) = 25. Portanto, atualizamos nossa solução atual para x = 6. Em seguida, repetimos o processo, aumentando x em 1 novamente para encontrar que f(7) = 49, o que é maior que f(6). Continuamos esse processo até atingirmos o valor máximo da função em x = 10.</w:t>
      </w:r>
    </w:p>
    <w:p w14:paraId="3B2AECD1" w14:textId="77777777" w:rsidR="00362D38" w:rsidRDefault="00362D38" w:rsidP="00362D38">
      <w:pPr>
        <w:spacing w:after="0" w:line="240" w:lineRule="auto"/>
        <w:jc w:val="left"/>
      </w:pPr>
    </w:p>
    <w:p w14:paraId="7DABA859" w14:textId="77777777" w:rsidR="00B61484" w:rsidRDefault="00362D38" w:rsidP="00362D38">
      <w:pPr>
        <w:spacing w:after="0" w:line="240" w:lineRule="auto"/>
        <w:jc w:val="left"/>
      </w:pPr>
      <w:r>
        <w:t xml:space="preserve">O algoritmo só termina quando o </w:t>
      </w:r>
      <w:r w:rsidR="00B61484">
        <w:t>número</w:t>
      </w:r>
      <w:r>
        <w:t xml:space="preserve"> de </w:t>
      </w:r>
      <w:r w:rsidR="00B61484">
        <w:t>iterações especificado termina. Guardando o último melhor fitness que será a solução ótima.</w:t>
      </w:r>
    </w:p>
    <w:p w14:paraId="19207825" w14:textId="77777777" w:rsidR="00B61484" w:rsidRDefault="00B61484" w:rsidP="00362D38">
      <w:pPr>
        <w:spacing w:after="0" w:line="240" w:lineRule="auto"/>
        <w:jc w:val="left"/>
      </w:pPr>
    </w:p>
    <w:p w14:paraId="20916CB7" w14:textId="6D61BECF" w:rsidR="00DD29D5" w:rsidRDefault="00B61484" w:rsidP="00362D38">
      <w:pPr>
        <w:spacing w:after="0" w:line="240" w:lineRule="auto"/>
        <w:jc w:val="left"/>
      </w:pPr>
      <w:r>
        <w:t>Neste trabalho o algoritmo é lançado várias vezes em diversos pontos aleatórios, tentando assim encontrar ótimos globais.</w:t>
      </w:r>
      <w:r w:rsidR="00DD29D5">
        <w:br w:type="page"/>
      </w:r>
    </w:p>
    <w:p w14:paraId="597105A5" w14:textId="78A7B964" w:rsidR="00361C98" w:rsidRDefault="00361C98" w:rsidP="00361C98">
      <w:pPr>
        <w:pStyle w:val="Ttulo2"/>
      </w:pPr>
      <w:r>
        <w:lastRenderedPageBreak/>
        <w:t>Caudal da ZMC do bolho</w:t>
      </w:r>
    </w:p>
    <w:p w14:paraId="57B89DD9" w14:textId="4BC9548D" w:rsidR="007F6173" w:rsidRDefault="007F6173" w:rsidP="00361C98">
      <w:r>
        <w:t xml:space="preserve">A freguesia do bolho no município de Cantanhede </w:t>
      </w:r>
      <w:r w:rsidR="00DD29D5">
        <w:t>caracteriza-se por uma planície que faz fronteira com o distrito de Aveiro.</w:t>
      </w:r>
    </w:p>
    <w:p w14:paraId="7DBB89E8" w14:textId="77777777" w:rsidR="00D51A2F" w:rsidRDefault="00DD29D5" w:rsidP="00D51A2F">
      <w:pPr>
        <w:keepNext/>
      </w:pPr>
      <w:r w:rsidRPr="00DD29D5">
        <w:rPr>
          <w:noProof/>
        </w:rPr>
        <w:drawing>
          <wp:inline distT="0" distB="0" distL="0" distR="0" wp14:anchorId="77838084" wp14:editId="526A8FE0">
            <wp:extent cx="5400040" cy="47250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A3C1" w14:textId="3D3AE5C1" w:rsidR="00DD29D5" w:rsidRDefault="00D51A2F" w:rsidP="00D51A2F">
      <w:pPr>
        <w:pStyle w:val="Legenda"/>
        <w:jc w:val="both"/>
      </w:pPr>
      <w:r>
        <w:t xml:space="preserve">Figure </w:t>
      </w:r>
      <w:fldSimple w:instr=" SEQ Figure \* ARABIC ">
        <w:r w:rsidR="00EB3DA4">
          <w:rPr>
            <w:noProof/>
          </w:rPr>
          <w:t>2</w:t>
        </w:r>
      </w:fldSimple>
      <w:r>
        <w:t xml:space="preserve"> Mapa de freguesias de Cantanhede</w:t>
      </w:r>
    </w:p>
    <w:p w14:paraId="04468A6B" w14:textId="77777777" w:rsidR="00D51A2F" w:rsidRPr="00D51A2F" w:rsidRDefault="00D51A2F" w:rsidP="00D51A2F"/>
    <w:p w14:paraId="55802398" w14:textId="1A3F0BEC" w:rsidR="00361C98" w:rsidRDefault="002D2490" w:rsidP="00361C98">
      <w:r>
        <w:t>Os dados obtidos de caudal são medições em m</w:t>
      </w:r>
      <w:r>
        <w:rPr>
          <w:vertAlign w:val="superscript"/>
        </w:rPr>
        <w:t xml:space="preserve">3 </w:t>
      </w:r>
      <w:r>
        <w:t xml:space="preserve">por hora por razões de rendimento de baterias associadas aos sensores de medição. </w:t>
      </w:r>
      <w:r w:rsidR="008D238A">
        <w:t>Os inícios das medições obtidas foram</w:t>
      </w:r>
      <w:r w:rsidR="00013FF5">
        <w:t xml:space="preserve"> </w:t>
      </w:r>
      <w:r w:rsidR="00916911">
        <w:t>registados</w:t>
      </w:r>
      <w:r w:rsidR="00013FF5">
        <w:t xml:space="preserve"> em 2020 até agosto de 2022.</w:t>
      </w:r>
    </w:p>
    <w:p w14:paraId="0766E3AD" w14:textId="4AEF113B" w:rsidR="008D238A" w:rsidRDefault="00013FF5" w:rsidP="00361C98">
      <w:r>
        <w:t xml:space="preserve">A análise mensal do caudal mostra uma variação de sinal mensal ao longo do ano claramente similar ao longo dos anos. </w:t>
      </w:r>
      <w:r w:rsidR="00916911">
        <w:t>Dá</w:t>
      </w:r>
      <w:r w:rsidR="008D238A">
        <w:t xml:space="preserve"> para ver que durante os meses de Inverno e primavera até ao </w:t>
      </w:r>
      <w:r w:rsidR="005C5936">
        <w:t>início</w:t>
      </w:r>
      <w:r w:rsidR="008D238A">
        <w:t xml:space="preserve"> do verão há </w:t>
      </w:r>
      <w:r w:rsidR="005C5936">
        <w:t>uma estabilização</w:t>
      </w:r>
      <w:r w:rsidR="008D238A">
        <w:t xml:space="preserve"> do valor do caudal, pouco crescente que, mas em que em maio há realmente um aumento significativo do caudal.</w:t>
      </w:r>
      <w:r w:rsidR="00C07B2E">
        <w:t xml:space="preserve">  </w:t>
      </w:r>
    </w:p>
    <w:p w14:paraId="306F84C4" w14:textId="77777777" w:rsidR="00C07B2E" w:rsidRDefault="00C07B2E" w:rsidP="00C07B2E">
      <w:pPr>
        <w:keepNext/>
      </w:pPr>
      <w:r w:rsidRPr="00C07B2E">
        <w:rPr>
          <w:noProof/>
        </w:rPr>
        <w:lastRenderedPageBreak/>
        <w:drawing>
          <wp:inline distT="0" distB="0" distL="0" distR="0" wp14:anchorId="16A748FF" wp14:editId="739048BA">
            <wp:extent cx="5400040" cy="328041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F85C" w14:textId="01129368" w:rsidR="00C07B2E" w:rsidRDefault="00C07B2E" w:rsidP="00C07B2E">
      <w:pPr>
        <w:pStyle w:val="Legenda"/>
        <w:jc w:val="both"/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Caudal Média Mensal</w:t>
      </w:r>
    </w:p>
    <w:p w14:paraId="0B5A7438" w14:textId="77777777" w:rsidR="00CD33BF" w:rsidRDefault="00C07B2E" w:rsidP="00C07B2E">
      <w:r>
        <w:t>A figura 2 mostra a variação a longo do ano com aumentos significativos nos meses de verão e onde há variações mais acentuadas que será mais propenso a fugas nas ligações. O ano de 2021 mostra uma redução que pode ser explicada pela redução do consumo como podemos comprovar pela figura 3 que mostra que o ano 2021 foi bastante chuvoso logo o uso da água armazenada em poços e furos garante a pouca utilização da água da ZMC do bolho.</w:t>
      </w:r>
      <w:r w:rsidR="00B52D56">
        <w:t xml:space="preserve"> Sendo assim possível concluir que o principal fator </w:t>
      </w:r>
      <w:r w:rsidR="00053491">
        <w:t xml:space="preserve">de influência </w:t>
      </w:r>
      <w:r w:rsidR="00B52D56">
        <w:t>do caudal anualmente é a precipitação.</w:t>
      </w:r>
      <w:r w:rsidR="00CD33BF" w:rsidRPr="00CD33BF">
        <w:t xml:space="preserve"> </w:t>
      </w:r>
    </w:p>
    <w:p w14:paraId="083A1B65" w14:textId="77777777" w:rsidR="00954370" w:rsidRDefault="00CD33BF" w:rsidP="00954370">
      <w:pPr>
        <w:keepNext/>
      </w:pPr>
      <w:r w:rsidRPr="00C07B2E">
        <w:rPr>
          <w:noProof/>
        </w:rPr>
        <w:lastRenderedPageBreak/>
        <w:drawing>
          <wp:inline distT="0" distB="0" distL="0" distR="0" wp14:anchorId="0A054DD8" wp14:editId="08881480">
            <wp:extent cx="5389418" cy="3564218"/>
            <wp:effectExtent l="0" t="0" r="190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7584" cy="360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568F" w14:textId="4D6AF414" w:rsidR="00CD33BF" w:rsidRDefault="00954370" w:rsidP="00954370">
      <w:pPr>
        <w:pStyle w:val="Legenda"/>
        <w:jc w:val="both"/>
      </w:pPr>
      <w:r>
        <w:t xml:space="preserve">Figure </w:t>
      </w:r>
      <w:fldSimple w:instr=" SEQ Figure \* ARABIC ">
        <w:r w:rsidR="00EB3DA4">
          <w:rPr>
            <w:noProof/>
          </w:rPr>
          <w:t>3</w:t>
        </w:r>
      </w:fldSimple>
      <w:r>
        <w:t xml:space="preserve"> Boletim Climatológico Inverno 2022</w:t>
      </w:r>
    </w:p>
    <w:p w14:paraId="5BDAFAF8" w14:textId="0C41AE0F" w:rsidR="00D51A2F" w:rsidRPr="00954370" w:rsidRDefault="00954370" w:rsidP="00C07B2E">
      <w:r>
        <w:t xml:space="preserve">A </w:t>
      </w:r>
      <w:r>
        <w:fldChar w:fldCharType="begin"/>
      </w:r>
      <w:r>
        <w:instrText xml:space="preserve"> REF _Ref120972479 \h </w:instrText>
      </w:r>
      <w:r>
        <w:fldChar w:fldCharType="separate"/>
      </w:r>
      <w:r>
        <w:t xml:space="preserve">Figura </w:t>
      </w:r>
      <w:r>
        <w:rPr>
          <w:noProof/>
        </w:rPr>
        <w:t>4</w:t>
      </w:r>
      <w:r>
        <w:fldChar w:fldCharType="end"/>
      </w:r>
      <w:r>
        <w:t xml:space="preserve"> mostra o</w:t>
      </w:r>
      <w:r w:rsidR="00D51A2F" w:rsidRPr="00954370">
        <w:t xml:space="preserve"> sinal do caudal </w:t>
      </w:r>
      <w:r>
        <w:t xml:space="preserve">que </w:t>
      </w:r>
      <w:r w:rsidR="00D51A2F" w:rsidRPr="00954370">
        <w:t xml:space="preserve">também tem uma variação previsível dependendo do dia da semana </w:t>
      </w:r>
      <w:r w:rsidR="001F33C9" w:rsidRPr="00954370">
        <w:t>é possível observar a quedas da média diária na transição de domingo para segunda e que se mantém estável durante semana e que depois ao sábado obtém o seu pico de uso. As médias diárias</w:t>
      </w:r>
      <w:r w:rsidR="00CD33BF" w:rsidRPr="00954370">
        <w:t xml:space="preserve"> </w:t>
      </w:r>
      <w:r w:rsidR="001F33C9" w:rsidRPr="00954370">
        <w:t xml:space="preserve">durante a semana também permitem mostrar quais os meses onde essa variação semanal previsível se perde visto que ao aumentar o caudal médio para os valores de verão as variações semanais perdem-se visto que são atingidos valores bastante altos de caudal. Por exemplo em julho o aumento normal ao sábado não se reflete tanto. </w:t>
      </w:r>
      <w:r w:rsidR="00CD33BF" w:rsidRPr="00954370">
        <w:t>As variações mais fora do comum podem também ser justificadas por chuvas em alturas do ano menos comuns.</w:t>
      </w:r>
    </w:p>
    <w:p w14:paraId="68746442" w14:textId="77777777" w:rsidR="00CD33BF" w:rsidRDefault="00CD33BF" w:rsidP="00CD33BF">
      <w:pPr>
        <w:keepNext/>
      </w:pPr>
      <w:r w:rsidRPr="00CD33BF">
        <w:rPr>
          <w:noProof/>
        </w:rPr>
        <w:lastRenderedPageBreak/>
        <w:drawing>
          <wp:inline distT="0" distB="0" distL="0" distR="0" wp14:anchorId="4A9DD598" wp14:editId="2597F5BF">
            <wp:extent cx="5400040" cy="32442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E745" w14:textId="4862EA46" w:rsidR="00CD33BF" w:rsidRPr="001F33C9" w:rsidRDefault="00CD33BF" w:rsidP="00CD33BF">
      <w:pPr>
        <w:pStyle w:val="Legenda"/>
        <w:jc w:val="both"/>
      </w:pPr>
      <w:bookmarkStart w:id="19" w:name="_Ref120972479"/>
      <w:r>
        <w:t xml:space="preserve">Figure </w:t>
      </w:r>
      <w:fldSimple w:instr=" SEQ Figure \* ARABIC ">
        <w:r w:rsidR="00EB3DA4">
          <w:rPr>
            <w:noProof/>
          </w:rPr>
          <w:t>4</w:t>
        </w:r>
      </w:fldSimple>
      <w:bookmarkEnd w:id="19"/>
      <w:r>
        <w:t xml:space="preserve"> Variação diária </w:t>
      </w:r>
      <w:r w:rsidR="00954370">
        <w:t xml:space="preserve">semanal </w:t>
      </w:r>
      <w:r w:rsidR="00954370">
        <w:rPr>
          <w:noProof/>
        </w:rPr>
        <w:t>por</w:t>
      </w:r>
      <w:r>
        <w:rPr>
          <w:noProof/>
        </w:rPr>
        <w:t xml:space="preserve"> mês</w:t>
      </w:r>
    </w:p>
    <w:p w14:paraId="77215345" w14:textId="77777777" w:rsidR="008D238A" w:rsidRDefault="008D238A" w:rsidP="00361C98"/>
    <w:p w14:paraId="0BC63869" w14:textId="464D3BB8" w:rsidR="00E96773" w:rsidRDefault="00E87F2D" w:rsidP="00E87F2D">
      <w:pPr>
        <w:pStyle w:val="Ttulo2"/>
      </w:pPr>
      <w:r w:rsidRPr="00E87F2D">
        <w:t>Análise dos dados d</w:t>
      </w:r>
      <w:r>
        <w:t>as</w:t>
      </w:r>
      <w:r w:rsidRPr="00E87F2D">
        <w:t xml:space="preserve"> intervenções</w:t>
      </w:r>
    </w:p>
    <w:p w14:paraId="0C28C3D6" w14:textId="7854DC7F" w:rsidR="00447A38" w:rsidRPr="00447A38" w:rsidRDefault="00331617" w:rsidP="00E87F2D">
      <w:pPr>
        <w:rPr>
          <w:lang w:val="en-US"/>
        </w:rPr>
      </w:pPr>
      <w:r w:rsidRPr="00447A38">
        <w:t xml:space="preserve">Os dados das intervenções são também fundamentais para avaliar tanto as alturas de ano quando é mais importante manter as equipas de roturas alertas e para analisar padrões de caudal relevantes que despertem variações de sinal propensas a fugas </w:t>
      </w:r>
      <w:r w:rsidR="00447A38" w:rsidRPr="00447A38">
        <w:t>na rede,</w:t>
      </w:r>
      <w:r w:rsidR="00E96773" w:rsidRPr="00447A38">
        <w:t xml:space="preserve"> contudo os dados também envolvem intervenções não diretamente relacionados com o caudal como por exemplo furtos de contadores, avarias elétricas, avarias externas relacionadas com ambiente em </w:t>
      </w:r>
      <w:r w:rsidR="00447A38" w:rsidRPr="00447A38">
        <w:t>redor (</w:t>
      </w:r>
      <w:r w:rsidR="00E96773" w:rsidRPr="00447A38">
        <w:t>lares de idosos</w:t>
      </w:r>
      <w:r w:rsidR="00B24955">
        <w:t>, construções, alterações de pavimento</w:t>
      </w:r>
      <w:r w:rsidR="00E96773" w:rsidRPr="00447A38">
        <w:t>)</w:t>
      </w:r>
      <w:r w:rsidR="00B24955">
        <w:t>, ampliações de tubagem</w:t>
      </w:r>
      <w:r w:rsidR="00447A38">
        <w:t xml:space="preserve">, </w:t>
      </w:r>
      <w:r w:rsidR="00B24955">
        <w:t xml:space="preserve">e </w:t>
      </w:r>
      <w:r w:rsidR="00447A38">
        <w:t>provocadas também por outras intervenções</w:t>
      </w:r>
      <w:r w:rsidRPr="00447A38">
        <w:t xml:space="preserve">. </w:t>
      </w:r>
      <w:r w:rsidR="00447A38" w:rsidRPr="00447A38">
        <w:t>Visto que a maior parte das intervenções não têm descrição não é possível definir se será uma causa natural de fuga (aumento de pressão ou desgaste de tubagem) ou se foi impacto do meio onde se encontra (erro humano, ou outras)</w:t>
      </w:r>
      <w:r w:rsidR="00447A38">
        <w:t xml:space="preserve">, visto que não irá alterar significativamente </w:t>
      </w:r>
      <w:r w:rsidR="00B24955">
        <w:t>a avaliação dos dados</w:t>
      </w:r>
      <w:r w:rsidR="00447A38">
        <w:t xml:space="preserve"> visto que os fatores externos são em menor quantidade</w:t>
      </w:r>
      <w:r w:rsidR="00B24955">
        <w:t>.</w:t>
      </w:r>
    </w:p>
    <w:p w14:paraId="20F88864" w14:textId="5A63ADAB" w:rsidR="00E87F2D" w:rsidRPr="00704467" w:rsidRDefault="00331617" w:rsidP="00E87F2D">
      <w:r w:rsidRPr="00447A38">
        <w:t xml:space="preserve">As informações das intervenções são referentes cerca de 20 ZMC de Cantanhede apesar de algumas delas não estarem registas em nenhuma dessas. Estes dados estudados são de desde o </w:t>
      </w:r>
      <w:r w:rsidR="00931F5F" w:rsidRPr="00447A38">
        <w:t>início</w:t>
      </w:r>
      <w:r w:rsidRPr="00447A38">
        <w:t xml:space="preserve"> de 2018 até outubro de 2022</w:t>
      </w:r>
      <w:r w:rsidR="00931F5F" w:rsidRPr="00447A38">
        <w:t>.</w:t>
      </w:r>
      <w:r w:rsidR="00BF7842" w:rsidRPr="00447A38">
        <w:t xml:space="preserve"> Na </w:t>
      </w:r>
      <w:r w:rsidR="00BF7842" w:rsidRPr="00447A38">
        <w:fldChar w:fldCharType="begin"/>
      </w:r>
      <w:r w:rsidR="00BF7842" w:rsidRPr="00447A38">
        <w:instrText xml:space="preserve"> REF _Ref120978311 \h </w:instrText>
      </w:r>
      <w:r w:rsidR="00BF7842" w:rsidRPr="00447A38">
        <w:fldChar w:fldCharType="separate"/>
      </w:r>
      <w:r w:rsidR="00BF7842" w:rsidRPr="00447A38">
        <w:t xml:space="preserve">Figura </w:t>
      </w:r>
      <w:r w:rsidR="00BF7842" w:rsidRPr="00447A38">
        <w:rPr>
          <w:noProof/>
        </w:rPr>
        <w:t>5</w:t>
      </w:r>
      <w:r w:rsidR="00BF7842" w:rsidRPr="00447A38">
        <w:fldChar w:fldCharType="end"/>
      </w:r>
      <w:r w:rsidR="00BF7842" w:rsidRPr="00447A38">
        <w:t xml:space="preserve"> é possível ver o </w:t>
      </w:r>
      <w:r w:rsidR="00E96773" w:rsidRPr="00447A38">
        <w:t>número</w:t>
      </w:r>
      <w:r w:rsidR="00BF7842" w:rsidRPr="00447A38">
        <w:t xml:space="preserve"> de intervenções registas ano após ano, o número de intervenções tem vindo a aumentar ao longo dos anos isto pode ser devido á canalização que com o passar dos anos o desgaste pode ir acentuando gradualmente o </w:t>
      </w:r>
      <w:r w:rsidR="00E96773" w:rsidRPr="00447A38">
        <w:t>número</w:t>
      </w:r>
      <w:r w:rsidR="00BF7842" w:rsidRPr="00447A38">
        <w:t xml:space="preserve"> intervenções, o </w:t>
      </w:r>
      <w:r w:rsidR="00E96773" w:rsidRPr="00447A38">
        <w:t>início</w:t>
      </w:r>
      <w:r w:rsidR="00BF7842" w:rsidRPr="00447A38">
        <w:t xml:space="preserve"> do verão mostra que haverá relação entre caudal e intervenções, apesar de 2021 ter sido um ano chuvoso o </w:t>
      </w:r>
      <w:r w:rsidR="00447A38" w:rsidRPr="00577853">
        <w:lastRenderedPageBreak/>
        <w:t>número</w:t>
      </w:r>
      <w:r w:rsidR="00BF7842" w:rsidRPr="00577853">
        <w:t xml:space="preserve"> de intervenções mantivesse elevado</w:t>
      </w:r>
      <w:r w:rsidR="00704467" w:rsidRPr="00577853">
        <w:t xml:space="preserve">, mesmo havendo médias de caudal baixas diárias (considerando apenas o caudal da ZMC do bolho) durante todo o ano de 2021, as variações do caudal parecem manter o mesmo </w:t>
      </w:r>
      <w:r w:rsidR="00577853" w:rsidRPr="00577853">
        <w:t>nível</w:t>
      </w:r>
      <w:r w:rsidR="00704467" w:rsidRPr="00577853">
        <w:t xml:space="preserve">  de estragos, o que pode estar relacionado também com pouca pressão como está descrito em intervenções, mesmo assim ao longo do ano de 2021 o caudal do bolho aumento de maneira mais anormal de agosto até novembro o que pode explicar o pico após setembro.</w:t>
      </w:r>
    </w:p>
    <w:p w14:paraId="4705A1B4" w14:textId="77777777" w:rsidR="00BF7842" w:rsidRDefault="00BF7842" w:rsidP="00BF7842">
      <w:pPr>
        <w:keepNext/>
      </w:pPr>
      <w:r w:rsidRPr="00BF7842">
        <w:rPr>
          <w:noProof/>
          <w:lang w:val="en-US"/>
        </w:rPr>
        <w:drawing>
          <wp:inline distT="0" distB="0" distL="0" distR="0" wp14:anchorId="4EB71846" wp14:editId="5D2681D4">
            <wp:extent cx="5400040" cy="28041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2CDA" w14:textId="1375F496" w:rsidR="00931F5F" w:rsidRPr="00BF7842" w:rsidRDefault="00BF7842" w:rsidP="00BF7842">
      <w:pPr>
        <w:pStyle w:val="Legenda"/>
        <w:jc w:val="both"/>
        <w:rPr>
          <w:lang w:val="en-US"/>
        </w:rPr>
      </w:pPr>
      <w:bookmarkStart w:id="20" w:name="_Ref120978311"/>
      <w:r>
        <w:t xml:space="preserve">Figure </w:t>
      </w:r>
      <w:fldSimple w:instr=" SEQ Figure \* ARABIC ">
        <w:r w:rsidR="00EB3DA4">
          <w:rPr>
            <w:noProof/>
          </w:rPr>
          <w:t>5</w:t>
        </w:r>
      </w:fldSimple>
      <w:bookmarkEnd w:id="20"/>
      <w:r>
        <w:t xml:space="preserve"> Intervenções Ano após Ano</w:t>
      </w:r>
    </w:p>
    <w:p w14:paraId="1B6A533A" w14:textId="4EA15F32" w:rsidR="008D238A" w:rsidRPr="00C26B70" w:rsidRDefault="007670A6" w:rsidP="00361C98">
      <w:r w:rsidRPr="00C26B70">
        <w:t xml:space="preserve">A lista </w:t>
      </w:r>
      <w:r w:rsidR="00A5025F" w:rsidRPr="00C26B70">
        <w:t>d</w:t>
      </w:r>
      <w:r w:rsidRPr="00C26B70">
        <w:t>e</w:t>
      </w:r>
      <w:r w:rsidR="00A5025F" w:rsidRPr="00C26B70">
        <w:t xml:space="preserve"> intervenções também dispõe de valores de latitude e longitude,</w:t>
      </w:r>
      <w:r w:rsidRPr="00C26B70">
        <w:t xml:space="preserve"> em cerca de 317 intervenções</w:t>
      </w:r>
      <w:r w:rsidR="00C26B70" w:rsidRPr="00C26B70">
        <w:t xml:space="preserve">, sendo assim possível observar geograficamente na cidade de Cantanhede. Na </w:t>
      </w:r>
      <w:r w:rsidR="00C26B70" w:rsidRPr="00C26B70">
        <w:fldChar w:fldCharType="begin"/>
      </w:r>
      <w:r w:rsidR="00C26B70" w:rsidRPr="00C26B70">
        <w:instrText xml:space="preserve"> REF _Ref120985078 \h </w:instrText>
      </w:r>
      <w:r w:rsidR="00C26B70" w:rsidRPr="00C26B70">
        <w:fldChar w:fldCharType="separate"/>
      </w:r>
      <w:r w:rsidR="00C26B70" w:rsidRPr="00C26B70">
        <w:t xml:space="preserve">Figura </w:t>
      </w:r>
      <w:r w:rsidR="00C26B70" w:rsidRPr="00C26B70">
        <w:rPr>
          <w:noProof/>
        </w:rPr>
        <w:t>6</w:t>
      </w:r>
      <w:r w:rsidR="00C26B70" w:rsidRPr="00C26B70">
        <w:fldChar w:fldCharType="end"/>
      </w:r>
      <w:r w:rsidR="00C26B70" w:rsidRPr="00C26B70">
        <w:t xml:space="preserve"> é possível verificar que as zonas de maior intervenção são no centro da cidade, bem como regiões de maior população</w:t>
      </w:r>
      <w:r w:rsidR="00704467">
        <w:t>, como se situa numa planície o único fator que parece ser mais relevante é o aglomerado populacional.</w:t>
      </w:r>
    </w:p>
    <w:p w14:paraId="3A68977A" w14:textId="77777777" w:rsidR="00C26B70" w:rsidRDefault="00C26B70" w:rsidP="00C26B70">
      <w:pPr>
        <w:keepNext/>
      </w:pPr>
      <w:r w:rsidRPr="00C26B70">
        <w:rPr>
          <w:noProof/>
        </w:rPr>
        <w:lastRenderedPageBreak/>
        <w:drawing>
          <wp:inline distT="0" distB="0" distL="0" distR="0" wp14:anchorId="014266FA" wp14:editId="058DF8FD">
            <wp:extent cx="5400040" cy="3162935"/>
            <wp:effectExtent l="0" t="0" r="0" b="0"/>
            <wp:docPr id="4" name="Imagem 4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map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D600" w14:textId="1F05E345" w:rsidR="00B24955" w:rsidRDefault="00C26B70" w:rsidP="00C26B70">
      <w:pPr>
        <w:pStyle w:val="Legenda"/>
        <w:jc w:val="both"/>
      </w:pPr>
      <w:bookmarkStart w:id="21" w:name="_Ref120985078"/>
      <w:r>
        <w:t xml:space="preserve">Figure </w:t>
      </w:r>
      <w:fldSimple w:instr=" SEQ Figure \* ARABIC ">
        <w:r w:rsidR="00EB3DA4">
          <w:rPr>
            <w:noProof/>
          </w:rPr>
          <w:t>6</w:t>
        </w:r>
      </w:fldSimple>
      <w:bookmarkEnd w:id="21"/>
      <w:r>
        <w:t xml:space="preserve"> Mapa de Intervenções</w:t>
      </w:r>
      <w:r>
        <w:rPr>
          <w:noProof/>
        </w:rPr>
        <w:t xml:space="preserve"> cantanhede</w:t>
      </w:r>
    </w:p>
    <w:p w14:paraId="7BD8B952" w14:textId="77777777" w:rsidR="00B24955" w:rsidRPr="008D238A" w:rsidRDefault="00B24955" w:rsidP="00361C98"/>
    <w:p w14:paraId="17A972ED" w14:textId="114A3D8A" w:rsidR="00B24955" w:rsidRDefault="00B24955" w:rsidP="00B24955">
      <w:pPr>
        <w:pStyle w:val="Ttulo2"/>
      </w:pPr>
      <w:r w:rsidRPr="00E87F2D">
        <w:t xml:space="preserve">Análise </w:t>
      </w:r>
      <w:r>
        <w:t>Intervenções associadas ao</w:t>
      </w:r>
      <w:r w:rsidR="00D33C3A">
        <w:t xml:space="preserve"> caudal</w:t>
      </w:r>
      <w:r>
        <w:t xml:space="preserve"> ZMC do bolho</w:t>
      </w:r>
    </w:p>
    <w:p w14:paraId="7C7D39E7" w14:textId="55756F48" w:rsidR="00FB0A7B" w:rsidRDefault="00D33C3A" w:rsidP="00FB0A7B">
      <w:r w:rsidRPr="00FB0A7B">
        <w:t>A análise do caudal durante as datas de intervenções que foram associadas á ZMC do bolho, só mostrou registos de intervenções a partir de maio de 2022 até outubro</w:t>
      </w:r>
      <w:r w:rsidR="00FB0A7B">
        <w:t xml:space="preserve"> </w:t>
      </w:r>
      <w:r w:rsidR="00FB0A7B">
        <w:fldChar w:fldCharType="begin"/>
      </w:r>
      <w:r w:rsidR="00FB0A7B">
        <w:instrText xml:space="preserve"> REF _Ref120991231 \h </w:instrText>
      </w:r>
      <w:r w:rsidR="00FB0A7B">
        <w:fldChar w:fldCharType="separate"/>
      </w:r>
      <w:r w:rsidR="00FB0A7B">
        <w:t xml:space="preserve">Figura </w:t>
      </w:r>
      <w:r w:rsidR="00FB0A7B">
        <w:rPr>
          <w:noProof/>
        </w:rPr>
        <w:t>7</w:t>
      </w:r>
      <w:r w:rsidR="00FB0A7B">
        <w:fldChar w:fldCharType="end"/>
      </w:r>
      <w:r w:rsidRPr="00FB0A7B">
        <w:t xml:space="preserve">, sendo assim é possível ver o </w:t>
      </w:r>
      <w:r w:rsidR="00FB0A7B" w:rsidRPr="00FB0A7B">
        <w:t>início</w:t>
      </w:r>
      <w:r w:rsidRPr="00FB0A7B">
        <w:t xml:space="preserve"> do verão com 4 intervenções em maio num curto espaço de tempo, tendo em conta que vão ficando mais espaçadas temporalmente, estas suposições são confirmadas pelos dados globais das intervenções.</w:t>
      </w:r>
      <w:r w:rsidR="00FB0A7B" w:rsidRPr="00FB0A7B">
        <w:t xml:space="preserve"> Análise mais aprofundada nessa época temporal mostrou falha</w:t>
      </w:r>
      <w:r w:rsidR="00FB0A7B">
        <w:t>s</w:t>
      </w:r>
      <w:r w:rsidR="00FB0A7B" w:rsidRPr="00FB0A7B">
        <w:t xml:space="preserve"> de dados entre 06/09 até 06/25 e a data 2 intervenções for a executadas nessa janela temporal</w:t>
      </w:r>
      <w:r w:rsidR="00FB0A7B">
        <w:t xml:space="preserve">. A </w:t>
      </w:r>
      <w:r w:rsidR="00FB0A7B">
        <w:fldChar w:fldCharType="begin"/>
      </w:r>
      <w:r w:rsidR="00FB0A7B">
        <w:instrText xml:space="preserve"> REF _Ref120990988 \h </w:instrText>
      </w:r>
      <w:r w:rsidR="00FB0A7B">
        <w:fldChar w:fldCharType="separate"/>
      </w:r>
      <w:r w:rsidR="00FB0A7B">
        <w:t xml:space="preserve">Figure </w:t>
      </w:r>
      <w:r w:rsidR="00FB0A7B">
        <w:rPr>
          <w:noProof/>
        </w:rPr>
        <w:t>8</w:t>
      </w:r>
      <w:r w:rsidR="00FB0A7B">
        <w:fldChar w:fldCharType="end"/>
      </w:r>
      <w:r w:rsidR="00FB0A7B">
        <w:t xml:space="preserve"> a altura de execução das intervenções bem como o caudal médio registado. </w:t>
      </w:r>
    </w:p>
    <w:p w14:paraId="17E63D38" w14:textId="77777777" w:rsidR="00FB0A7B" w:rsidRDefault="00FB0A7B" w:rsidP="00FB0A7B">
      <w:pPr>
        <w:keepNext/>
      </w:pPr>
      <w:r w:rsidRPr="00FB0A7B">
        <w:rPr>
          <w:noProof/>
        </w:rPr>
        <w:lastRenderedPageBreak/>
        <w:drawing>
          <wp:inline distT="0" distB="0" distL="0" distR="0" wp14:anchorId="6928F447" wp14:editId="1D7C9278">
            <wp:extent cx="5400040" cy="39173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75C2" w14:textId="7DE79771" w:rsidR="00FB0A7B" w:rsidRPr="0077643E" w:rsidRDefault="00FB0A7B" w:rsidP="00FB0A7B">
      <w:pPr>
        <w:pStyle w:val="Legenda"/>
        <w:jc w:val="both"/>
      </w:pPr>
      <w:bookmarkStart w:id="22" w:name="_Ref120991231"/>
      <w:r>
        <w:t xml:space="preserve">Figure </w:t>
      </w:r>
      <w:fldSimple w:instr=" SEQ Figure \* ARABIC ">
        <w:r w:rsidR="00EB3DA4">
          <w:rPr>
            <w:noProof/>
          </w:rPr>
          <w:t>7</w:t>
        </w:r>
      </w:fldSimple>
      <w:bookmarkEnd w:id="22"/>
      <w:r>
        <w:t xml:space="preserve"> Caudal do bolho nas épocas das intervenções</w:t>
      </w:r>
      <w:r w:rsidR="0077643E">
        <w:t xml:space="preserve"> </w:t>
      </w:r>
      <w:r w:rsidR="0077643E">
        <w:rPr>
          <w:lang w:val="en-US"/>
        </w:rPr>
        <w:t>– M</w:t>
      </w:r>
      <w:r w:rsidR="0077643E">
        <w:t>édia semanal</w:t>
      </w:r>
    </w:p>
    <w:p w14:paraId="5596BCE4" w14:textId="66DCE887" w:rsidR="00FB0A7B" w:rsidRDefault="00FB0A7B" w:rsidP="00FB0A7B">
      <w:pPr>
        <w:keepNext/>
      </w:pPr>
      <w:r w:rsidRPr="00FB0A7B">
        <w:rPr>
          <w:noProof/>
        </w:rPr>
        <w:drawing>
          <wp:inline distT="0" distB="0" distL="0" distR="0" wp14:anchorId="71F54E28" wp14:editId="0DDE206E">
            <wp:extent cx="5400040" cy="36474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4C2E" w14:textId="1DCB090D" w:rsidR="00FB0A7B" w:rsidRPr="00FB0A7B" w:rsidRDefault="00FB0A7B" w:rsidP="00FB0A7B">
      <w:pPr>
        <w:pStyle w:val="Legenda"/>
        <w:jc w:val="both"/>
      </w:pPr>
      <w:bookmarkStart w:id="23" w:name="_Ref120990988"/>
      <w:r>
        <w:t xml:space="preserve">Figure </w:t>
      </w:r>
      <w:fldSimple w:instr=" SEQ Figure \* ARABIC ">
        <w:r w:rsidR="00EB3DA4">
          <w:rPr>
            <w:noProof/>
          </w:rPr>
          <w:t>8</w:t>
        </w:r>
      </w:fldSimple>
      <w:bookmarkEnd w:id="23"/>
      <w:r>
        <w:t xml:space="preserve"> Caudal Média Diária, Falha de dados em Intervenções</w:t>
      </w:r>
    </w:p>
    <w:p w14:paraId="249B1132" w14:textId="6BEF7D35" w:rsidR="00361C98" w:rsidRDefault="00361C98" w:rsidP="006521B7"/>
    <w:p w14:paraId="5DA3567C" w14:textId="77F67735" w:rsidR="00361C98" w:rsidRPr="00B97CE8" w:rsidRDefault="0077643E" w:rsidP="006521B7">
      <w:r w:rsidRPr="00B97CE8">
        <w:t>Os valores mais relevantes</w:t>
      </w:r>
      <w:r w:rsidR="00B97CE8" w:rsidRPr="00B97CE8">
        <w:t>(</w:t>
      </w:r>
      <w:r w:rsidR="00B97CE8" w:rsidRPr="00B97CE8">
        <w:fldChar w:fldCharType="begin"/>
      </w:r>
      <w:r w:rsidR="00B97CE8" w:rsidRPr="00B97CE8">
        <w:instrText xml:space="preserve"> REF _Ref120992619 \h </w:instrText>
      </w:r>
      <w:r w:rsidR="00B97CE8" w:rsidRPr="00B97CE8">
        <w:fldChar w:fldCharType="separate"/>
      </w:r>
      <w:r w:rsidR="00B97CE8" w:rsidRPr="00B97CE8">
        <w:t xml:space="preserve">Figura </w:t>
      </w:r>
      <w:r w:rsidR="00B97CE8" w:rsidRPr="00B97CE8">
        <w:rPr>
          <w:noProof/>
        </w:rPr>
        <w:t>9</w:t>
      </w:r>
      <w:r w:rsidR="00B97CE8" w:rsidRPr="00B97CE8">
        <w:fldChar w:fldCharType="end"/>
      </w:r>
      <w:r w:rsidR="00B97CE8" w:rsidRPr="00B97CE8">
        <w:t>)</w:t>
      </w:r>
      <w:r w:rsidRPr="00B97CE8">
        <w:t xml:space="preserve"> foram as médias diárias que mostrou máximos no </w:t>
      </w:r>
      <w:r w:rsidR="00B3116C" w:rsidRPr="00B97CE8">
        <w:t>início</w:t>
      </w:r>
      <w:r w:rsidRPr="00B97CE8">
        <w:t xml:space="preserve"> de junho e também no inicio de maio parece haver maiores oscilações o que é ajuda a perceber que quanto maior for o número de oscilações maior o n</w:t>
      </w:r>
      <w:r w:rsidR="00B3116C" w:rsidRPr="00B97CE8">
        <w:t>ú</w:t>
      </w:r>
      <w:r w:rsidRPr="00B97CE8">
        <w:t>mero de intervenções, visto que as diferenças de caudal são bastante significativas e saltos de +</w:t>
      </w:r>
      <w:r w:rsidR="00B3116C" w:rsidRPr="00B97CE8">
        <w:t>-3</w:t>
      </w:r>
      <w:r w:rsidRPr="00B97CE8">
        <w:t xml:space="preserve"> m</w:t>
      </w:r>
      <w:r w:rsidRPr="00B97CE8">
        <w:rPr>
          <w:vertAlign w:val="superscript"/>
        </w:rPr>
        <w:t>3</w:t>
      </w:r>
      <w:r w:rsidRPr="00B97CE8">
        <w:t xml:space="preserve"> são saltos que parecem impactar </w:t>
      </w:r>
      <w:r w:rsidR="00B3116C" w:rsidRPr="00B97CE8">
        <w:t xml:space="preserve">a rede de forma brusca, visto que são ocasiões de verão as mais suscetíveis a esses saltos pois durante a noite o caudal desce bastante mas ainda assim as médias de verão são bastante altas. A época alta fica marcada por uma elevação no </w:t>
      </w:r>
      <w:r w:rsidR="00B97CE8" w:rsidRPr="00B97CE8">
        <w:t>início</w:t>
      </w:r>
      <w:r w:rsidR="00B3116C" w:rsidRPr="00B97CE8">
        <w:t xml:space="preserve"> e depois por uma queda acentuada que pode ser justificada por chuvas e um retorno gradual </w:t>
      </w:r>
      <w:r w:rsidR="00B97CE8" w:rsidRPr="00B97CE8">
        <w:t>até aos valores normais de média entre 9-7 m</w:t>
      </w:r>
      <w:r w:rsidR="00B97CE8" w:rsidRPr="00B97CE8">
        <w:rPr>
          <w:vertAlign w:val="superscript"/>
        </w:rPr>
        <w:t>3</w:t>
      </w:r>
      <w:r w:rsidR="00B97CE8" w:rsidRPr="00B97CE8">
        <w:t xml:space="preserve"> até ao ano seguinte.</w:t>
      </w:r>
    </w:p>
    <w:p w14:paraId="0D1FAA5A" w14:textId="77777777" w:rsidR="00B97CE8" w:rsidRDefault="00B97CE8" w:rsidP="00B97CE8">
      <w:pPr>
        <w:keepNext/>
      </w:pPr>
      <w:r w:rsidRPr="00B97CE8">
        <w:rPr>
          <w:noProof/>
        </w:rPr>
        <w:drawing>
          <wp:inline distT="0" distB="0" distL="0" distR="0" wp14:anchorId="147D6DC0" wp14:editId="7DD84253">
            <wp:extent cx="5400040" cy="40005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FA9C" w14:textId="399699CA" w:rsidR="006521B7" w:rsidRDefault="00B97CE8" w:rsidP="00B97CE8">
      <w:pPr>
        <w:pStyle w:val="Legenda"/>
        <w:jc w:val="both"/>
      </w:pPr>
      <w:bookmarkStart w:id="24" w:name="_Ref120992619"/>
      <w:r>
        <w:t xml:space="preserve">Figure </w:t>
      </w:r>
      <w:fldSimple w:instr=" SEQ Figure \* ARABIC ">
        <w:r w:rsidR="00EB3DA4">
          <w:rPr>
            <w:noProof/>
          </w:rPr>
          <w:t>9</w:t>
        </w:r>
      </w:fldSimple>
      <w:bookmarkEnd w:id="24"/>
      <w:r>
        <w:t xml:space="preserve"> Caudal Diário e intervenções</w:t>
      </w:r>
    </w:p>
    <w:p w14:paraId="4A48A4A6" w14:textId="77777777" w:rsidR="002565C9" w:rsidRDefault="002565C9" w:rsidP="002565C9">
      <w:pPr>
        <w:keepNext/>
      </w:pPr>
      <w:r w:rsidRPr="002565C9">
        <w:rPr>
          <w:noProof/>
        </w:rPr>
        <w:lastRenderedPageBreak/>
        <w:drawing>
          <wp:inline distT="0" distB="0" distL="0" distR="0" wp14:anchorId="527BCFA9" wp14:editId="71F5E867">
            <wp:extent cx="5400040" cy="37509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78A3" w14:textId="0F7F7E49" w:rsidR="006521B7" w:rsidRDefault="002565C9" w:rsidP="002565C9">
      <w:pPr>
        <w:pStyle w:val="Legenda"/>
        <w:jc w:val="both"/>
        <w:rPr>
          <w:noProof/>
        </w:rPr>
      </w:pPr>
      <w:bookmarkStart w:id="25" w:name="_Ref120994473"/>
      <w:r>
        <w:t xml:space="preserve">Figure </w:t>
      </w:r>
      <w:fldSimple w:instr=" SEQ Figure \* ARABIC ">
        <w:r w:rsidR="00EB3DA4">
          <w:rPr>
            <w:noProof/>
          </w:rPr>
          <w:t>10</w:t>
        </w:r>
      </w:fldSimple>
      <w:bookmarkEnd w:id="25"/>
      <w:r>
        <w:t xml:space="preserve"> Transição para o início do verão - médias de 6 horas</w:t>
      </w:r>
      <w:r>
        <w:rPr>
          <w:noProof/>
        </w:rPr>
        <w:t xml:space="preserve"> com intervenções</w:t>
      </w:r>
    </w:p>
    <w:p w14:paraId="3C26D9A3" w14:textId="29955924" w:rsidR="002565C9" w:rsidRDefault="002565C9" w:rsidP="002565C9">
      <w:r>
        <w:t xml:space="preserve">Como se pode ver na </w:t>
      </w:r>
      <w:r>
        <w:fldChar w:fldCharType="begin"/>
      </w:r>
      <w:r>
        <w:instrText xml:space="preserve"> REF _Ref120994473 \h </w:instrText>
      </w:r>
      <w:r>
        <w:fldChar w:fldCharType="separate"/>
      </w:r>
      <w:r>
        <w:t xml:space="preserve">Figura </w:t>
      </w:r>
      <w:r>
        <w:rPr>
          <w:noProof/>
        </w:rPr>
        <w:t>10</w:t>
      </w:r>
      <w:r>
        <w:fldChar w:fldCharType="end"/>
      </w:r>
      <w:r>
        <w:t xml:space="preserve"> com o início do verão o sinal sobe fazendo com que as oscilações aumentem ligeiramente, este aumento de patamar para cima de 6 m</w:t>
      </w:r>
      <w:r>
        <w:rPr>
          <w:vertAlign w:val="superscript"/>
        </w:rPr>
        <w:t>3</w:t>
      </w:r>
      <w:r w:rsidR="006F7D66">
        <w:t xml:space="preserve">, muito perto de 6 inicialmente, </w:t>
      </w:r>
      <w:r>
        <w:t xml:space="preserve">de mínimo é marcado dias depois pelo </w:t>
      </w:r>
      <w:r w:rsidR="00124180">
        <w:t>início</w:t>
      </w:r>
      <w:r>
        <w:t xml:space="preserve"> das intervenções. </w:t>
      </w:r>
    </w:p>
    <w:p w14:paraId="72FCF292" w14:textId="382A49A4" w:rsidR="006F7D66" w:rsidRDefault="006F7D66" w:rsidP="006F7D66">
      <w:pPr>
        <w:pStyle w:val="Ttulo2"/>
      </w:pPr>
      <w:r w:rsidRPr="00E87F2D">
        <w:t xml:space="preserve">Análise </w:t>
      </w:r>
      <w:r>
        <w:t>de Tubagens</w:t>
      </w:r>
    </w:p>
    <w:p w14:paraId="4957F7D0" w14:textId="71D6174B" w:rsidR="006F7D66" w:rsidRDefault="004A1DCD" w:rsidP="006F7D66">
      <w:r w:rsidRPr="004A1DCD">
        <w:t>Neste projeto foram também analisados dados de tubagens visto que as suas características podem ser também relevantes para a caracterização do ambiente onde os caudais são analisados e provado pela literatura que tomam uma parte significante, mas ainda assim menos relevante do que o caudal por si só</w:t>
      </w:r>
      <w:r>
        <w:t>.</w:t>
      </w:r>
    </w:p>
    <w:p w14:paraId="5B307D3A" w14:textId="37EFB2AF" w:rsidR="004A1DCD" w:rsidRDefault="004A1DCD" w:rsidP="006F7D66">
      <w:r w:rsidRPr="001D0A68">
        <w:t xml:space="preserve">As tubagens analisadas mostram que há canos que foram instalados em 1970 e o maior </w:t>
      </w:r>
      <w:r w:rsidR="001D0A68" w:rsidRPr="001D0A68">
        <w:t>número</w:t>
      </w:r>
      <w:r w:rsidRPr="001D0A68">
        <w:t xml:space="preserve"> de tubagens foi instalado em 2018</w:t>
      </w:r>
      <w:r w:rsidR="00EB3DA4">
        <w:t xml:space="preserve">, a </w:t>
      </w:r>
      <w:r w:rsidR="00EB3DA4">
        <w:fldChar w:fldCharType="begin"/>
      </w:r>
      <w:r w:rsidR="00EB3DA4">
        <w:instrText xml:space="preserve"> REF _Ref121585713 \h </w:instrText>
      </w:r>
      <w:r w:rsidR="00EB3DA4">
        <w:fldChar w:fldCharType="separate"/>
      </w:r>
      <w:r w:rsidR="00EB3DA4">
        <w:t xml:space="preserve">Figura </w:t>
      </w:r>
      <w:r w:rsidR="00EB3DA4">
        <w:rPr>
          <w:noProof/>
        </w:rPr>
        <w:t>11</w:t>
      </w:r>
      <w:r w:rsidR="00EB3DA4">
        <w:fldChar w:fldCharType="end"/>
      </w:r>
      <w:r w:rsidR="00EB3DA4">
        <w:t xml:space="preserve"> </w:t>
      </w:r>
      <w:r w:rsidR="00122F02" w:rsidRPr="001D0A68">
        <w:t>.</w:t>
      </w:r>
      <w:r w:rsidR="001D0A68" w:rsidRPr="001D0A68">
        <w:t xml:space="preserve"> Sendo que 98% são instalados </w:t>
      </w:r>
      <w:r w:rsidR="008D354F">
        <w:t xml:space="preserve">debaixo de alcatrão, </w:t>
      </w:r>
      <w:r w:rsidR="001D0A68" w:rsidRPr="001D0A68">
        <w:t xml:space="preserve">com comprimentos que podem chegar aos 2 mil metros, então podemos </w:t>
      </w:r>
      <w:r w:rsidR="001D0A68" w:rsidRPr="00CB7652">
        <w:t>concluir que o principal ambiente das tubagens será em terrenos de passagem de veículos que dependendo da sua utilização pode requerer repavimentações ou alteração de vias e o peso que é aplicado ao terreno, tudo isso pode influenciar a canalização</w:t>
      </w:r>
      <w:r w:rsidR="008D354F" w:rsidRPr="00CB7652">
        <w:t>, visto que o alcatrão é também afetado pelas diferenças de temperatura</w:t>
      </w:r>
      <w:r w:rsidR="001D0A68" w:rsidRPr="00CB7652">
        <w:t>.</w:t>
      </w:r>
      <w:r w:rsidR="00CB7652" w:rsidRPr="00CB7652">
        <w:t xml:space="preserve"> O material das tubagens também importante o conjunto analisado contém tubagens com 64% de PVC com tempos de vida de aproximadamente 100 anos e cerca de 25% de Polietileno de Alta Densidade (PEAD)</w:t>
      </w:r>
      <w:r w:rsidR="00CB7652">
        <w:t xml:space="preserve"> que se aproximam dos 50 </w:t>
      </w:r>
      <w:r w:rsidR="009A0F03">
        <w:t>anos,</w:t>
      </w:r>
      <w:r w:rsidR="00CB7652">
        <w:t xml:space="preserve"> mas com outras </w:t>
      </w:r>
      <w:r w:rsidR="00CB7652">
        <w:lastRenderedPageBreak/>
        <w:t>características de qualidade.</w:t>
      </w:r>
      <w:r w:rsidR="009A0F03">
        <w:t xml:space="preserve"> As Tubagens relativas a caudal da ZMC do bolho os registos </w:t>
      </w:r>
      <w:r w:rsidR="004C60FA">
        <w:t>indicam tubagens instaladas em 1997 e 1998</w:t>
      </w:r>
      <w:r w:rsidR="00EB3DA4">
        <w:t xml:space="preserve"> cerca de 92% em PVC, com comprimentos que podem chegar a mil metros de comprimento.</w:t>
      </w:r>
    </w:p>
    <w:p w14:paraId="5390F238" w14:textId="77777777" w:rsidR="00EB3DA4" w:rsidRDefault="00EB3DA4" w:rsidP="00EB3DA4">
      <w:pPr>
        <w:keepNext/>
      </w:pPr>
      <w:r w:rsidRPr="00EB3DA4">
        <w:rPr>
          <w:noProof/>
          <w:lang w:val="en-US"/>
        </w:rPr>
        <w:drawing>
          <wp:inline distT="0" distB="0" distL="0" distR="0" wp14:anchorId="2347125D" wp14:editId="06414143">
            <wp:extent cx="5400040" cy="39579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9752" w14:textId="38D54E81" w:rsidR="00EB3DA4" w:rsidRPr="009A0F03" w:rsidRDefault="00EB3DA4" w:rsidP="00EB3DA4">
      <w:pPr>
        <w:pStyle w:val="Legenda"/>
        <w:jc w:val="both"/>
        <w:rPr>
          <w:lang w:val="en-US"/>
        </w:rPr>
      </w:pPr>
      <w:bookmarkStart w:id="26" w:name="_Ref121585713"/>
      <w:bookmarkStart w:id="27" w:name="_Ref121585684"/>
      <w:r>
        <w:t xml:space="preserve">Figure </w:t>
      </w:r>
      <w:fldSimple w:instr=" SEQ Figure \* ARABIC ">
        <w:r>
          <w:rPr>
            <w:noProof/>
          </w:rPr>
          <w:t>11</w:t>
        </w:r>
      </w:fldSimple>
      <w:bookmarkEnd w:id="26"/>
      <w:r>
        <w:t xml:space="preserve"> Instalação de tubagens a partir do ano 2000</w:t>
      </w:r>
      <w:bookmarkEnd w:id="27"/>
    </w:p>
    <w:p w14:paraId="61897FE9" w14:textId="77777777" w:rsidR="006F7D66" w:rsidRPr="002565C9" w:rsidRDefault="006F7D66" w:rsidP="002565C9"/>
    <w:p w14:paraId="5AA925C7" w14:textId="77777777" w:rsidR="00AD4683" w:rsidRDefault="00AD4683" w:rsidP="002E52EE"/>
    <w:p w14:paraId="43B90ABA" w14:textId="0A7236B3" w:rsidR="004264A8" w:rsidRDefault="004264A8" w:rsidP="002E52EE">
      <w:r>
        <w:br w:type="column"/>
      </w:r>
    </w:p>
    <w:p w14:paraId="3F7B17C9" w14:textId="77777777" w:rsidR="004264A8" w:rsidRDefault="004264A8" w:rsidP="002E52EE"/>
    <w:p w14:paraId="5D720C53" w14:textId="3C0FC612" w:rsidR="00B35CAC" w:rsidRDefault="00B35CAC" w:rsidP="003133E9"/>
    <w:p w14:paraId="442E6879" w14:textId="0C557DAD" w:rsidR="00B35CAC" w:rsidRDefault="00B35CAC" w:rsidP="003133E9"/>
    <w:p w14:paraId="46C30640" w14:textId="77777777" w:rsidR="00B35CAC" w:rsidRDefault="00B35CAC" w:rsidP="003133E9">
      <w:pPr>
        <w:sectPr w:rsidR="00B35CAC" w:rsidSect="00A33929">
          <w:type w:val="oddPage"/>
          <w:pgSz w:w="11906" w:h="16838" w:code="9"/>
          <w:pgMar w:top="1418" w:right="1701" w:bottom="1418" w:left="1701" w:header="709" w:footer="709" w:gutter="0"/>
          <w:cols w:space="708"/>
          <w:docGrid w:linePitch="360"/>
        </w:sectPr>
      </w:pPr>
    </w:p>
    <w:p w14:paraId="7260C8F5" w14:textId="2DDCCB8F" w:rsidR="005C17B4" w:rsidRPr="00342041" w:rsidRDefault="009B0FBD" w:rsidP="00DE1242">
      <w:pPr>
        <w:pStyle w:val="Ttulo1"/>
      </w:pPr>
      <w:bookmarkStart w:id="28" w:name="_Toc68777795"/>
      <w:bookmarkEnd w:id="16"/>
      <w:bookmarkEnd w:id="17"/>
      <w:bookmarkEnd w:id="18"/>
      <w:r>
        <w:lastRenderedPageBreak/>
        <w:t>Mais um capítulo</w:t>
      </w:r>
      <w:bookmarkEnd w:id="28"/>
    </w:p>
    <w:p w14:paraId="060A4E5A" w14:textId="7B21A45B" w:rsidR="00597F89" w:rsidRDefault="00B55CD3" w:rsidP="003133E9">
      <w:r>
        <w:t>…</w:t>
      </w:r>
      <w:r w:rsidR="00032A2A">
        <w:t xml:space="preserve"> </w:t>
      </w:r>
      <w:r w:rsidR="00630CA6">
        <w:t>as subsecções seguintes são apenas exemplificativas…</w:t>
      </w:r>
    </w:p>
    <w:p w14:paraId="61F11CD4" w14:textId="3CC89DFF" w:rsidR="005C17B4" w:rsidRPr="00D33851" w:rsidRDefault="005C17B4" w:rsidP="00EF7CD8">
      <w:pPr>
        <w:pStyle w:val="Ttulo2"/>
      </w:pPr>
      <w:bookmarkStart w:id="29" w:name="_Toc474921716"/>
      <w:bookmarkStart w:id="30" w:name="_Ref475625406"/>
      <w:bookmarkStart w:id="31" w:name="_Toc476831699"/>
      <w:bookmarkStart w:id="32" w:name="_Toc477106226"/>
      <w:bookmarkStart w:id="33" w:name="_Toc68777796"/>
      <w:r w:rsidRPr="00EF7CD8">
        <w:t>Requisitos</w:t>
      </w:r>
      <w:bookmarkEnd w:id="29"/>
      <w:bookmarkEnd w:id="30"/>
      <w:bookmarkEnd w:id="31"/>
      <w:bookmarkEnd w:id="32"/>
      <w:bookmarkEnd w:id="33"/>
    </w:p>
    <w:p w14:paraId="10817F56" w14:textId="256CAC6E" w:rsidR="00C360CA" w:rsidRDefault="00B55CD3" w:rsidP="003133E9">
      <w:r>
        <w:t>…</w:t>
      </w:r>
    </w:p>
    <w:p w14:paraId="4B4952E7" w14:textId="10E42D07" w:rsidR="000C56B1" w:rsidRPr="00CD2DAF" w:rsidRDefault="000C56B1" w:rsidP="00EF7CD8">
      <w:pPr>
        <w:pStyle w:val="Ttulo2"/>
      </w:pPr>
      <w:bookmarkStart w:id="34" w:name="_Toc68777797"/>
      <w:r>
        <w:t>Arquitetura</w:t>
      </w:r>
      <w:bookmarkEnd w:id="34"/>
    </w:p>
    <w:p w14:paraId="56FE4846" w14:textId="6833846B" w:rsidR="000C56B1" w:rsidRDefault="000C56B1" w:rsidP="000C56B1">
      <w:r>
        <w:t>…</w:t>
      </w:r>
    </w:p>
    <w:p w14:paraId="316D93F7" w14:textId="747354AB" w:rsidR="000C56B1" w:rsidRPr="00CD2DAF" w:rsidRDefault="000C56B1" w:rsidP="00EF7CD8">
      <w:pPr>
        <w:pStyle w:val="Ttulo2"/>
      </w:pPr>
      <w:bookmarkStart w:id="35" w:name="_Toc68777798"/>
      <w:r>
        <w:t>Tecnologias e ferramentas usadas</w:t>
      </w:r>
      <w:bookmarkEnd w:id="35"/>
    </w:p>
    <w:p w14:paraId="413085CD" w14:textId="19F3A4CB" w:rsidR="0095019A" w:rsidRDefault="000C56B1" w:rsidP="0095019A">
      <w:r>
        <w:t>…</w:t>
      </w:r>
      <w:r w:rsidR="0095019A">
        <w:t xml:space="preserve"> que se </w:t>
      </w:r>
      <w:r w:rsidR="00197882">
        <w:t>encontram</w:t>
      </w:r>
      <w:r w:rsidR="0095019A">
        <w:t xml:space="preserve"> descritas na </w:t>
      </w:r>
      <w:r w:rsidR="00BB0881">
        <w:fldChar w:fldCharType="begin"/>
      </w:r>
      <w:r w:rsidR="00BB0881">
        <w:instrText xml:space="preserve"> REF _Ref479771940 \h </w:instrText>
      </w:r>
      <w:r w:rsidR="00BB0881">
        <w:fldChar w:fldCharType="separate"/>
      </w:r>
      <w:r w:rsidR="00373148" w:rsidRPr="00275DE7">
        <w:t xml:space="preserve">Tabela </w:t>
      </w:r>
      <w:r w:rsidR="00373148">
        <w:rPr>
          <w:noProof/>
        </w:rPr>
        <w:t>4</w:t>
      </w:r>
      <w:r w:rsidR="00373148">
        <w:t>.</w:t>
      </w:r>
      <w:r w:rsidR="00373148">
        <w:rPr>
          <w:noProof/>
        </w:rPr>
        <w:t>1</w:t>
      </w:r>
      <w:r w:rsidR="00BB0881">
        <w:fldChar w:fldCharType="end"/>
      </w:r>
      <w:r w:rsidR="0095019A">
        <w:t>.</w:t>
      </w:r>
    </w:p>
    <w:p w14:paraId="7D89F212" w14:textId="4BCBC413" w:rsidR="0095019A" w:rsidRDefault="0095019A" w:rsidP="0095019A"/>
    <w:p w14:paraId="30188C42" w14:textId="2B7AFFBC" w:rsidR="0095019A" w:rsidRDefault="0095019A" w:rsidP="001652C1">
      <w:pPr>
        <w:pStyle w:val="Tablecaption"/>
      </w:pPr>
      <w:bookmarkStart w:id="36" w:name="_Ref479771940"/>
      <w:bookmarkStart w:id="37" w:name="_Toc68777812"/>
      <w:r w:rsidRPr="00275DE7">
        <w:t xml:space="preserve">Tabela </w:t>
      </w:r>
      <w:fldSimple w:instr=" STYLEREF 1 \s ">
        <w:r w:rsidR="008A7EF5">
          <w:rPr>
            <w:noProof/>
          </w:rPr>
          <w:t>4</w:t>
        </w:r>
      </w:fldSimple>
      <w:r w:rsidR="00B778BE">
        <w:t>.</w:t>
      </w:r>
      <w:fldSimple w:instr=" SEQ Tabela \* ARABIC \s 1 ">
        <w:r w:rsidR="008A7EF5">
          <w:rPr>
            <w:noProof/>
          </w:rPr>
          <w:t>1</w:t>
        </w:r>
      </w:fldSimple>
      <w:bookmarkEnd w:id="36"/>
      <w:r w:rsidRPr="00275DE7">
        <w:t xml:space="preserve"> – </w:t>
      </w:r>
      <w:r w:rsidRPr="00BB0881">
        <w:t>Tecnologias</w:t>
      </w:r>
      <w:r w:rsidRPr="00275DE7">
        <w:t xml:space="preserve"> e ferramentas usadas</w:t>
      </w:r>
      <w:bookmarkEnd w:id="37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165"/>
        <w:gridCol w:w="3278"/>
        <w:gridCol w:w="3213"/>
      </w:tblGrid>
      <w:tr w:rsidR="0095019A" w:rsidRPr="00D7012B" w14:paraId="32683898" w14:textId="1F949003" w:rsidTr="0095019A">
        <w:trPr>
          <w:jc w:val="center"/>
        </w:trPr>
        <w:tc>
          <w:tcPr>
            <w:tcW w:w="2165" w:type="dxa"/>
          </w:tcPr>
          <w:p w14:paraId="38C99339" w14:textId="77777777" w:rsidR="0095019A" w:rsidRPr="0095019A" w:rsidRDefault="0095019A" w:rsidP="001B777C">
            <w:pPr>
              <w:keepNext/>
              <w:jc w:val="center"/>
              <w:rPr>
                <w:b/>
              </w:rPr>
            </w:pPr>
            <w:r w:rsidRPr="0095019A">
              <w:rPr>
                <w:b/>
              </w:rPr>
              <w:t>Nome</w:t>
            </w:r>
          </w:p>
        </w:tc>
        <w:tc>
          <w:tcPr>
            <w:tcW w:w="3278" w:type="dxa"/>
          </w:tcPr>
          <w:p w14:paraId="2821C3FB" w14:textId="77777777" w:rsidR="0095019A" w:rsidRPr="0095019A" w:rsidRDefault="0095019A" w:rsidP="001B777C">
            <w:pPr>
              <w:keepNext/>
              <w:jc w:val="center"/>
              <w:rPr>
                <w:b/>
              </w:rPr>
            </w:pPr>
            <w:r w:rsidRPr="0095019A">
              <w:rPr>
                <w:b/>
              </w:rPr>
              <w:t>Descrição</w:t>
            </w:r>
          </w:p>
        </w:tc>
        <w:tc>
          <w:tcPr>
            <w:tcW w:w="3213" w:type="dxa"/>
          </w:tcPr>
          <w:p w14:paraId="2165754B" w14:textId="186D76BE" w:rsidR="0095019A" w:rsidRPr="0095019A" w:rsidRDefault="00201D91" w:rsidP="001B777C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Utilização</w:t>
            </w:r>
            <w:r w:rsidR="00197882">
              <w:rPr>
                <w:b/>
              </w:rPr>
              <w:t xml:space="preserve"> no projeto</w:t>
            </w:r>
          </w:p>
        </w:tc>
      </w:tr>
      <w:tr w:rsidR="0095019A" w:rsidRPr="00D7012B" w14:paraId="36DBD7BA" w14:textId="4C518C8C" w:rsidTr="0095019A">
        <w:trPr>
          <w:jc w:val="center"/>
        </w:trPr>
        <w:tc>
          <w:tcPr>
            <w:tcW w:w="2165" w:type="dxa"/>
          </w:tcPr>
          <w:p w14:paraId="634FF2D6" w14:textId="7051B363" w:rsidR="0095019A" w:rsidRPr="0003582C" w:rsidRDefault="00197882" w:rsidP="001B777C">
            <w:pPr>
              <w:keepNext/>
            </w:pPr>
            <w:r w:rsidRPr="00197882">
              <w:t xml:space="preserve">Picasso </w:t>
            </w:r>
            <w:sdt>
              <w:sdtPr>
                <w:id w:val="565225158"/>
                <w:citation/>
              </w:sdtPr>
              <w:sdtContent>
                <w:r w:rsidRPr="00197882">
                  <w:fldChar w:fldCharType="begin"/>
                </w:r>
                <w:r w:rsidR="001B777C">
                  <w:rPr>
                    <w:lang w:val="en-US"/>
                  </w:rPr>
                  <w:instrText xml:space="preserve">CITATION Ise17 \l 1033 </w:instrText>
                </w:r>
                <w:r w:rsidRPr="00197882">
                  <w:fldChar w:fldCharType="separate"/>
                </w:r>
                <w:r w:rsidR="00960867" w:rsidRPr="00960867">
                  <w:rPr>
                    <w:noProof/>
                    <w:lang w:val="en-US"/>
                  </w:rPr>
                  <w:t>[1]</w:t>
                </w:r>
                <w:r w:rsidRPr="00197882">
                  <w:fldChar w:fldCharType="end"/>
                </w:r>
              </w:sdtContent>
            </w:sdt>
          </w:p>
        </w:tc>
        <w:tc>
          <w:tcPr>
            <w:tcW w:w="3278" w:type="dxa"/>
          </w:tcPr>
          <w:p w14:paraId="0D23F0DC" w14:textId="6AFBEF97" w:rsidR="0095019A" w:rsidRPr="0003582C" w:rsidRDefault="00197882" w:rsidP="001B777C">
            <w:pPr>
              <w:keepNext/>
            </w:pPr>
            <w:r>
              <w:t xml:space="preserve">Biblioteca </w:t>
            </w:r>
            <w:r>
              <w:rPr>
                <w:i/>
              </w:rPr>
              <w:t xml:space="preserve">open source </w:t>
            </w:r>
            <w:r>
              <w:t xml:space="preserve">que permite fazer </w:t>
            </w:r>
            <w:r>
              <w:rPr>
                <w:i/>
              </w:rPr>
              <w:t>download</w:t>
            </w:r>
            <w:r>
              <w:t xml:space="preserve"> e </w:t>
            </w:r>
            <w:r w:rsidRPr="00197882">
              <w:rPr>
                <w:i/>
              </w:rPr>
              <w:t>caching</w:t>
            </w:r>
            <w:r>
              <w:t xml:space="preserve"> de imagens de forma simples.</w:t>
            </w:r>
          </w:p>
        </w:tc>
        <w:tc>
          <w:tcPr>
            <w:tcW w:w="3213" w:type="dxa"/>
          </w:tcPr>
          <w:p w14:paraId="6F89A994" w14:textId="56A94185" w:rsidR="0095019A" w:rsidRPr="0003582C" w:rsidRDefault="00197882" w:rsidP="001B777C">
            <w:pPr>
              <w:keepNext/>
            </w:pPr>
            <w:r>
              <w:t xml:space="preserve">Utilizada para fazer o </w:t>
            </w:r>
            <w:r>
              <w:rPr>
                <w:i/>
              </w:rPr>
              <w:t>download</w:t>
            </w:r>
            <w:r>
              <w:t xml:space="preserve"> das imagens de perfil do utilizador.</w:t>
            </w:r>
          </w:p>
        </w:tc>
      </w:tr>
      <w:tr w:rsidR="0095019A" w:rsidRPr="00D7012B" w14:paraId="2756DAA9" w14:textId="0F3B80FD" w:rsidTr="0095019A">
        <w:trPr>
          <w:jc w:val="center"/>
        </w:trPr>
        <w:tc>
          <w:tcPr>
            <w:tcW w:w="2165" w:type="dxa"/>
          </w:tcPr>
          <w:p w14:paraId="2AEFD011" w14:textId="77777777" w:rsidR="0095019A" w:rsidRPr="0003582C" w:rsidRDefault="0095019A" w:rsidP="006A7125"/>
        </w:tc>
        <w:tc>
          <w:tcPr>
            <w:tcW w:w="3278" w:type="dxa"/>
          </w:tcPr>
          <w:p w14:paraId="4D0DD951" w14:textId="77777777" w:rsidR="0095019A" w:rsidRPr="0003582C" w:rsidRDefault="0095019A" w:rsidP="006A7125"/>
        </w:tc>
        <w:tc>
          <w:tcPr>
            <w:tcW w:w="3213" w:type="dxa"/>
          </w:tcPr>
          <w:p w14:paraId="78D024E0" w14:textId="77777777" w:rsidR="0095019A" w:rsidRPr="0003582C" w:rsidRDefault="0095019A" w:rsidP="006A7125"/>
        </w:tc>
      </w:tr>
    </w:tbl>
    <w:p w14:paraId="53D24026" w14:textId="77777777" w:rsidR="000C56B1" w:rsidRDefault="000C56B1" w:rsidP="000C56B1"/>
    <w:p w14:paraId="64BBD3A8" w14:textId="063C7EC9" w:rsidR="00B93A03" w:rsidRDefault="00B93A03" w:rsidP="00EF7CD8">
      <w:pPr>
        <w:pStyle w:val="Ttulo2"/>
      </w:pPr>
      <w:bookmarkStart w:id="38" w:name="_Toc474921718"/>
      <w:bookmarkStart w:id="39" w:name="_Toc476831701"/>
      <w:bookmarkStart w:id="40" w:name="_Toc477106228"/>
      <w:bookmarkStart w:id="41" w:name="_Toc68777799"/>
      <w:r>
        <w:t>Implementação</w:t>
      </w:r>
      <w:bookmarkEnd w:id="38"/>
      <w:bookmarkEnd w:id="39"/>
      <w:bookmarkEnd w:id="40"/>
      <w:bookmarkEnd w:id="41"/>
    </w:p>
    <w:p w14:paraId="5F8E7A8E" w14:textId="23D4AADF" w:rsidR="00DE16A1" w:rsidRDefault="00B55CD3" w:rsidP="003133E9">
      <w:r>
        <w:t>…</w:t>
      </w:r>
    </w:p>
    <w:p w14:paraId="30ABF94A" w14:textId="4DAE44FC" w:rsidR="00CA3FA4" w:rsidRDefault="00CA3FA4" w:rsidP="00EF7CD8">
      <w:pPr>
        <w:pStyle w:val="Ttulo2"/>
      </w:pPr>
      <w:bookmarkStart w:id="42" w:name="_Toc68777800"/>
      <w:r>
        <w:t>Testes e validação</w:t>
      </w:r>
      <w:bookmarkEnd w:id="42"/>
    </w:p>
    <w:p w14:paraId="31994C71" w14:textId="380955FC" w:rsidR="00CA3FA4" w:rsidRDefault="00CA3FA4" w:rsidP="003133E9">
      <w:r>
        <w:t>…</w:t>
      </w:r>
    </w:p>
    <w:p w14:paraId="59348906" w14:textId="769B0743" w:rsidR="00630CA6" w:rsidRDefault="00630CA6" w:rsidP="00630CA6">
      <w:pPr>
        <w:pStyle w:val="Ttulo3"/>
      </w:pPr>
      <w:bookmarkStart w:id="43" w:name="_Toc68777801"/>
      <w:r>
        <w:t>Método A</w:t>
      </w:r>
      <w:bookmarkEnd w:id="43"/>
    </w:p>
    <w:p w14:paraId="34727FBD" w14:textId="1DC9E3CB" w:rsidR="00630CA6" w:rsidRDefault="00630CA6" w:rsidP="003133E9">
      <w:r>
        <w:t>…</w:t>
      </w:r>
    </w:p>
    <w:p w14:paraId="6534977E" w14:textId="2A4D5A75" w:rsidR="00630CA6" w:rsidRDefault="00630CA6" w:rsidP="00630CA6">
      <w:pPr>
        <w:pStyle w:val="Ttulo3"/>
      </w:pPr>
      <w:bookmarkStart w:id="44" w:name="_Toc68777802"/>
      <w:r>
        <w:lastRenderedPageBreak/>
        <w:t>Método B</w:t>
      </w:r>
      <w:bookmarkEnd w:id="44"/>
    </w:p>
    <w:p w14:paraId="7493FFCF" w14:textId="671D9053" w:rsidR="00630CA6" w:rsidRDefault="00630CA6" w:rsidP="003133E9">
      <w:r>
        <w:t>…</w:t>
      </w:r>
    </w:p>
    <w:p w14:paraId="1D5F4A27" w14:textId="77777777" w:rsidR="009B0FBD" w:rsidRDefault="009B0FBD" w:rsidP="003133E9"/>
    <w:p w14:paraId="61886D52" w14:textId="255033EE" w:rsidR="00B35CAC" w:rsidRDefault="00B35CAC" w:rsidP="003133E9"/>
    <w:p w14:paraId="10E4ED7B" w14:textId="4625BCDC" w:rsidR="00B35CAC" w:rsidRDefault="00B35CAC" w:rsidP="003133E9"/>
    <w:p w14:paraId="30CB2C26" w14:textId="77777777" w:rsidR="00B35CAC" w:rsidRDefault="00B35CAC" w:rsidP="003133E9">
      <w:pPr>
        <w:sectPr w:rsidR="00B35CAC" w:rsidSect="00DB5A8A">
          <w:type w:val="oddPage"/>
          <w:pgSz w:w="11906" w:h="16838" w:code="9"/>
          <w:pgMar w:top="1440" w:right="1440" w:bottom="1440" w:left="1701" w:header="709" w:footer="709" w:gutter="0"/>
          <w:cols w:space="708"/>
          <w:docGrid w:linePitch="360"/>
        </w:sectPr>
      </w:pPr>
    </w:p>
    <w:p w14:paraId="245E4CDC" w14:textId="651FE4B2" w:rsidR="00BC2CAB" w:rsidRPr="00342041" w:rsidRDefault="009B0FBD" w:rsidP="00DE1242">
      <w:pPr>
        <w:pStyle w:val="Ttulo1"/>
      </w:pPr>
      <w:bookmarkStart w:id="45" w:name="_Toc68777803"/>
      <w:r>
        <w:lastRenderedPageBreak/>
        <w:t>Mais um capítulo</w:t>
      </w:r>
      <w:bookmarkEnd w:id="45"/>
    </w:p>
    <w:p w14:paraId="1CBBA6A9" w14:textId="5D5893CD" w:rsidR="00D23DBD" w:rsidRDefault="00275DE7" w:rsidP="003133E9">
      <w:r>
        <w:t>…</w:t>
      </w:r>
      <w:bookmarkStart w:id="46" w:name="_Toc474921726"/>
      <w:bookmarkStart w:id="47" w:name="_Toc474922090"/>
      <w:bookmarkStart w:id="48" w:name="_Toc474922497"/>
      <w:bookmarkStart w:id="49" w:name="_Toc474922595"/>
      <w:bookmarkStart w:id="50" w:name="_Toc474922801"/>
      <w:bookmarkStart w:id="51" w:name="_Toc474922875"/>
      <w:bookmarkStart w:id="52" w:name="_Toc474923185"/>
      <w:bookmarkStart w:id="53" w:name="_Toc474923229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14:paraId="2A2AF485" w14:textId="175C4E68" w:rsidR="00B35CAC" w:rsidRDefault="00B35CAC" w:rsidP="003133E9"/>
    <w:p w14:paraId="4B38997D" w14:textId="77777777" w:rsidR="00B35CAC" w:rsidRDefault="00B35CAC" w:rsidP="003133E9"/>
    <w:p w14:paraId="231C452C" w14:textId="77777777" w:rsidR="00DE16A1" w:rsidRDefault="00DE16A1" w:rsidP="00DE1242">
      <w:pPr>
        <w:pStyle w:val="Ttulo1"/>
        <w:sectPr w:rsidR="00DE16A1" w:rsidSect="00DB5A8A">
          <w:type w:val="oddPage"/>
          <w:pgSz w:w="11906" w:h="16838" w:code="9"/>
          <w:pgMar w:top="1440" w:right="1440" w:bottom="1440" w:left="1701" w:header="709" w:footer="709" w:gutter="0"/>
          <w:cols w:space="708"/>
          <w:docGrid w:linePitch="360"/>
        </w:sectPr>
      </w:pPr>
    </w:p>
    <w:p w14:paraId="0AC5541B" w14:textId="48203D01" w:rsidR="00AB078D" w:rsidRPr="00342041" w:rsidRDefault="00773C0D" w:rsidP="00DE1242">
      <w:pPr>
        <w:pStyle w:val="Ttulo1"/>
      </w:pPr>
      <w:bookmarkStart w:id="54" w:name="_Toc68777804"/>
      <w:r>
        <w:lastRenderedPageBreak/>
        <w:t>Conclusões e trabalho futuro</w:t>
      </w:r>
      <w:bookmarkEnd w:id="54"/>
    </w:p>
    <w:p w14:paraId="68DA378E" w14:textId="72C7DBC1" w:rsidR="00F6631E" w:rsidRPr="00BA7478" w:rsidRDefault="00275DE7" w:rsidP="003133E9">
      <w:r>
        <w:t>..</w:t>
      </w:r>
      <w:r w:rsidR="00F6631E">
        <w:t>.</w:t>
      </w:r>
    </w:p>
    <w:p w14:paraId="14DBE017" w14:textId="0EB7A079" w:rsidR="005C17B4" w:rsidRDefault="00556B57" w:rsidP="00EF7CD8">
      <w:pPr>
        <w:pStyle w:val="Ttulo2"/>
      </w:pPr>
      <w:bookmarkStart w:id="55" w:name="_Toc476831718"/>
      <w:bookmarkStart w:id="56" w:name="_Toc477106243"/>
      <w:bookmarkStart w:id="57" w:name="_Toc68777805"/>
      <w:r w:rsidRPr="005B5839">
        <w:t>Conclusões</w:t>
      </w:r>
      <w:bookmarkEnd w:id="55"/>
      <w:bookmarkEnd w:id="56"/>
      <w:bookmarkEnd w:id="57"/>
    </w:p>
    <w:p w14:paraId="6A31D3CE" w14:textId="5AA41260" w:rsidR="00C7104C" w:rsidRDefault="00275DE7" w:rsidP="003133E9">
      <w:r>
        <w:t>..</w:t>
      </w:r>
      <w:r w:rsidR="00963301">
        <w:t>.</w:t>
      </w:r>
    </w:p>
    <w:p w14:paraId="523081EF" w14:textId="0DBCC448" w:rsidR="00B345EA" w:rsidRDefault="00275DE7" w:rsidP="00EF7CD8">
      <w:pPr>
        <w:pStyle w:val="Ttulo2"/>
      </w:pPr>
      <w:bookmarkStart w:id="58" w:name="_Toc474921736"/>
      <w:bookmarkStart w:id="59" w:name="_Toc476831719"/>
      <w:bookmarkStart w:id="60" w:name="_Toc477106244"/>
      <w:bookmarkStart w:id="61" w:name="_Toc68777806"/>
      <w:r>
        <w:t xml:space="preserve">Trabalho </w:t>
      </w:r>
      <w:r w:rsidR="00B345EA">
        <w:t>Futuro</w:t>
      </w:r>
      <w:bookmarkEnd w:id="58"/>
      <w:bookmarkEnd w:id="59"/>
      <w:bookmarkEnd w:id="60"/>
      <w:bookmarkEnd w:id="61"/>
    </w:p>
    <w:p w14:paraId="7F580078" w14:textId="70770DF0" w:rsidR="00CB01E6" w:rsidRDefault="00275DE7" w:rsidP="003133E9">
      <w:r>
        <w:t>…</w:t>
      </w:r>
    </w:p>
    <w:p w14:paraId="4B2D77E4" w14:textId="1F4F1913" w:rsidR="00B35CAC" w:rsidRDefault="00B35CAC" w:rsidP="003133E9"/>
    <w:p w14:paraId="3881B143" w14:textId="7D294D4A" w:rsidR="00B35CAC" w:rsidRDefault="00B35CAC" w:rsidP="003133E9"/>
    <w:p w14:paraId="34871D0C" w14:textId="77777777" w:rsidR="00B35CAC" w:rsidRPr="00CB01E6" w:rsidRDefault="00B35CAC" w:rsidP="003133E9">
      <w:pPr>
        <w:sectPr w:rsidR="00B35CAC" w:rsidRPr="00CB01E6" w:rsidSect="00A33929"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0C8F6FC" w14:textId="3027A712" w:rsidR="000646FB" w:rsidRPr="00342041" w:rsidRDefault="009518B9" w:rsidP="005576C9">
      <w:pPr>
        <w:pStyle w:val="Ttulo1"/>
        <w:numPr>
          <w:ilvl w:val="0"/>
          <w:numId w:val="0"/>
        </w:numPr>
        <w:ind w:left="284" w:hanging="284"/>
      </w:pPr>
      <w:bookmarkStart w:id="62" w:name="_Toc68777807"/>
      <w:r w:rsidRPr="00342041">
        <w:lastRenderedPageBreak/>
        <w:t>R</w:t>
      </w:r>
      <w:bookmarkStart w:id="63" w:name="_Toc477106245"/>
      <w:bookmarkStart w:id="64" w:name="_Toc476831720"/>
      <w:r w:rsidR="00C41382">
        <w:t>eferências</w:t>
      </w:r>
      <w:bookmarkEnd w:id="62"/>
    </w:p>
    <w:sdt>
      <w:sdtPr>
        <w:id w:val="1107006709"/>
        <w:docPartObj>
          <w:docPartGallery w:val="Bibliographies"/>
          <w:docPartUnique/>
        </w:docPartObj>
      </w:sdtPr>
      <w:sdtContent>
        <w:bookmarkEnd w:id="64" w:displacedByCustomXml="next"/>
        <w:bookmarkEnd w:id="63" w:displacedByCustomXml="next"/>
        <w:sdt>
          <w:sdtPr>
            <w:id w:val="111145805"/>
            <w:bibliography/>
          </w:sdtPr>
          <w:sdtContent>
            <w:p w14:paraId="6DE9E7BA" w14:textId="77777777" w:rsidR="00960867" w:rsidRDefault="005D44E8" w:rsidP="00960867">
              <w:pPr>
                <w:rPr>
                  <w:noProof/>
                  <w:sz w:val="20"/>
                  <w:szCs w:val="20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239"/>
              </w:tblGrid>
              <w:tr w:rsidR="00960867" w14:paraId="54709569" w14:textId="77777777">
                <w:trPr>
                  <w:divId w:val="19968323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5C0E7B6" w14:textId="6150A57F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48604BC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“ISEC - Instituto Superior de Engenharia de Coimbra | Instituto Politécnico de Coimbra,” [Online]. Available: https://www.isec.pt/PT/Default.aspx. [Acedido em 8 4 2021].</w:t>
                    </w:r>
                  </w:p>
                </w:tc>
              </w:tr>
              <w:tr w:rsidR="00960867" w14:paraId="496C6A22" w14:textId="77777777">
                <w:trPr>
                  <w:divId w:val="19968323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E20B362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8EB96D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G. P, International Journal of Applied Engineering Research ISSN 0973-4562, 2017. [Online]. Available: https://www.ripublication.com/ijaer17/ijaerv12n16_19.pdf. [Acedido em 12 11 2022].</w:t>
                    </w:r>
                  </w:p>
                </w:tc>
              </w:tr>
              <w:tr w:rsidR="00960867" w14:paraId="76BA8132" w14:textId="77777777">
                <w:trPr>
                  <w:divId w:val="19968323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306487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E8D8880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N. Mashhadi, “Use of Machine Learning for Leak Detection and Localization,” 28 Setembro 2021. [Online]. Available: https://www.mdpi.com/2624-6511/4/4/69/htm. [Acedido em 11 8 2022].</w:t>
                    </w:r>
                  </w:p>
                </w:tc>
              </w:tr>
              <w:tr w:rsidR="00960867" w14:paraId="615FC2DE" w14:textId="77777777">
                <w:trPr>
                  <w:divId w:val="19968323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FB4E2D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2F30DA9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U. Salam, “ON-LINE MONITORING SYSTEM OF WATER LEAKAGE DETECTION IN,” 10 october 2014. [Online]. Available: http://www.arpnjournals.com/jeas/research_papers/rp_2014/jeas_1014_1258.pdf. [Acedido em 13 11 2022].</w:t>
                    </w:r>
                  </w:p>
                </w:tc>
              </w:tr>
              <w:tr w:rsidR="00960867" w14:paraId="27ABBB11" w14:textId="77777777">
                <w:trPr>
                  <w:divId w:val="19968323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1C39A83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80B6197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X. Wu, Leakage Location Method of Water Supply Pipe, Dalian, China, 2022. </w:t>
                    </w:r>
                  </w:p>
                </w:tc>
              </w:tr>
              <w:tr w:rsidR="00960867" w14:paraId="182AFB35" w14:textId="77777777">
                <w:trPr>
                  <w:divId w:val="19968323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345385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C74CEB7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Kemba, “Leakage detection in Tsumeb east water distribution network using EPANET and support vector regression,” 30 Maio 2017. [Online]. Available: https://ieeexplore.ieee.org/document/8102401. [Acedido em 11 8 2022].</w:t>
                    </w:r>
                  </w:p>
                </w:tc>
              </w:tr>
              <w:tr w:rsidR="00960867" w14:paraId="39695C03" w14:textId="77777777">
                <w:trPr>
                  <w:divId w:val="19968323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3F3D7A0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CA3F7E1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K. B. Adedeji, “Leakage Detection and Estimation Algorithm for Loss Reduction in Water Piping Networks,” 11 October 2017. [Online]. Available: https://www.mdpi.com/2073-4441/9/10/773/htm. [Acedido em 13 11 2022].</w:t>
                    </w:r>
                  </w:p>
                </w:tc>
              </w:tr>
              <w:tr w:rsidR="00960867" w14:paraId="5CBA4E26" w14:textId="77777777">
                <w:trPr>
                  <w:divId w:val="19968323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9FBC0E0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A23066C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“ISEC - Licenciaturas - Engenharia Informática,” [Online]. Available: https://www.isec.pt/PT/estudar/licenciaturas/EngInfor/. [Acedido em 8 4 2021].</w:t>
                    </w:r>
                  </w:p>
                </w:tc>
              </w:tr>
            </w:tbl>
            <w:p w14:paraId="7254FDBD" w14:textId="77777777" w:rsidR="00960867" w:rsidRDefault="00960867">
              <w:pPr>
                <w:divId w:val="1996832396"/>
                <w:rPr>
                  <w:noProof/>
                </w:rPr>
              </w:pPr>
            </w:p>
            <w:p w14:paraId="073B214A" w14:textId="4E75437E" w:rsidR="005D44E8" w:rsidRDefault="005D44E8" w:rsidP="00960867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F92E8BF" w14:textId="77777777" w:rsidR="00427168" w:rsidRDefault="00427168" w:rsidP="00DE1242">
      <w:pPr>
        <w:pStyle w:val="Ttulo1"/>
        <w:sectPr w:rsidR="00427168" w:rsidSect="00A33929"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65" w:name="_Toc476831721"/>
      <w:bookmarkStart w:id="66" w:name="_Toc477106246"/>
    </w:p>
    <w:p w14:paraId="6D90B022" w14:textId="2DD195C0" w:rsidR="00B406D2" w:rsidRDefault="00B406D2" w:rsidP="00470468">
      <w:pPr>
        <w:pStyle w:val="Ttulo1"/>
        <w:numPr>
          <w:ilvl w:val="0"/>
          <w:numId w:val="0"/>
        </w:numPr>
        <w:ind w:left="284" w:hanging="284"/>
      </w:pPr>
      <w:bookmarkStart w:id="67" w:name="_Toc68777808"/>
      <w:r>
        <w:lastRenderedPageBreak/>
        <w:t>A</w:t>
      </w:r>
      <w:bookmarkEnd w:id="65"/>
      <w:bookmarkEnd w:id="66"/>
      <w:r w:rsidR="00C41382">
        <w:t>nexo</w:t>
      </w:r>
      <w:r w:rsidR="00624E63">
        <w:t>s</w:t>
      </w:r>
      <w:bookmarkEnd w:id="67"/>
    </w:p>
    <w:p w14:paraId="4EB42DD1" w14:textId="75CF5BBE" w:rsidR="005D4870" w:rsidRDefault="005D4870" w:rsidP="003133E9"/>
    <w:p w14:paraId="4EAD7A28" w14:textId="75C90CF5" w:rsidR="002F004E" w:rsidRDefault="002F004E" w:rsidP="003133E9"/>
    <w:p w14:paraId="2D6E6CCF" w14:textId="77777777" w:rsidR="002F004E" w:rsidRPr="002F004E" w:rsidRDefault="002F004E" w:rsidP="003133E9"/>
    <w:p w14:paraId="3EB8AC26" w14:textId="77777777" w:rsidR="002F004E" w:rsidRPr="002F004E" w:rsidRDefault="002F004E" w:rsidP="003133E9"/>
    <w:p w14:paraId="3D0302DF" w14:textId="1AAA7ECC" w:rsidR="002F004E" w:rsidRDefault="002F004E" w:rsidP="003133E9"/>
    <w:p w14:paraId="19CF054B" w14:textId="77777777" w:rsidR="00DB512B" w:rsidRPr="002F004E" w:rsidRDefault="00DB512B" w:rsidP="003133E9">
      <w:pPr>
        <w:sectPr w:rsidR="00DB512B" w:rsidRPr="002F004E" w:rsidSect="00A33929"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1BBBE40" w14:textId="250497AF" w:rsidR="00FC53B1" w:rsidRPr="00130C87" w:rsidRDefault="001F0169" w:rsidP="006C45C1">
      <w:pPr>
        <w:pStyle w:val="Ttulo9"/>
      </w:pPr>
      <w:bookmarkStart w:id="68" w:name="_Toc68777809"/>
      <w:r w:rsidRPr="00130C87">
        <w:lastRenderedPageBreak/>
        <w:t>Proposta de Estágio</w:t>
      </w:r>
      <w:bookmarkEnd w:id="68"/>
    </w:p>
    <w:p w14:paraId="0BE05AF3" w14:textId="77777777" w:rsidR="00FC53B1" w:rsidRPr="00FC53B1" w:rsidRDefault="00FC53B1" w:rsidP="003133E9"/>
    <w:p w14:paraId="6537EAA2" w14:textId="77777777" w:rsidR="00FC53B1" w:rsidRPr="00FC53B1" w:rsidRDefault="00FC53B1" w:rsidP="003133E9"/>
    <w:p w14:paraId="25AAF158" w14:textId="73306C0F" w:rsidR="00207FD8" w:rsidRDefault="00207FD8" w:rsidP="003133E9"/>
    <w:p w14:paraId="23AE6F5E" w14:textId="05F57FE1" w:rsidR="00B0243B" w:rsidRDefault="00B0243B" w:rsidP="003133E9"/>
    <w:p w14:paraId="3868072F" w14:textId="77777777" w:rsidR="00B0243B" w:rsidRPr="00B0243B" w:rsidRDefault="00B0243B" w:rsidP="003133E9"/>
    <w:p w14:paraId="363C889E" w14:textId="77777777" w:rsidR="00B0243B" w:rsidRPr="00B0243B" w:rsidRDefault="00B0243B" w:rsidP="003133E9"/>
    <w:p w14:paraId="221FDFA7" w14:textId="77777777" w:rsidR="00B0243B" w:rsidRPr="00B0243B" w:rsidRDefault="00B0243B" w:rsidP="003133E9"/>
    <w:p w14:paraId="471FCE30" w14:textId="77777777" w:rsidR="00B0243B" w:rsidRPr="00B0243B" w:rsidRDefault="00B0243B" w:rsidP="003133E9"/>
    <w:p w14:paraId="70B9CAD5" w14:textId="77777777" w:rsidR="00B0243B" w:rsidRPr="00B0243B" w:rsidRDefault="00B0243B" w:rsidP="003133E9"/>
    <w:p w14:paraId="6A50E1AF" w14:textId="77777777" w:rsidR="00B0243B" w:rsidRPr="00B0243B" w:rsidRDefault="00B0243B" w:rsidP="003133E9"/>
    <w:p w14:paraId="7E4B7F2D" w14:textId="00134A15" w:rsidR="00B0243B" w:rsidRDefault="00B0243B" w:rsidP="003133E9"/>
    <w:p w14:paraId="7F0DB4F5" w14:textId="77777777" w:rsidR="00B35CAC" w:rsidRPr="00B0243B" w:rsidRDefault="00B35CAC" w:rsidP="003133E9">
      <w:pPr>
        <w:sectPr w:rsidR="00B35CAC" w:rsidRPr="00B0243B" w:rsidSect="006A4091">
          <w:footerReference w:type="even" r:id="rId29"/>
          <w:footerReference w:type="default" r:id="rId30"/>
          <w:footerReference w:type="first" r:id="rId31"/>
          <w:type w:val="oddPage"/>
          <w:pgSz w:w="11906" w:h="16838" w:code="9"/>
          <w:pgMar w:top="1418" w:right="1701" w:bottom="1418" w:left="1701" w:header="709" w:footer="726" w:gutter="0"/>
          <w:pgNumType w:start="1" w:chapStyle="9"/>
          <w:cols w:space="708"/>
          <w:docGrid w:linePitch="360"/>
        </w:sectPr>
      </w:pPr>
    </w:p>
    <w:p w14:paraId="57E3E55D" w14:textId="243AA885" w:rsidR="00803847" w:rsidRDefault="001F0169" w:rsidP="003133E9">
      <w:r>
        <w:lastRenderedPageBreak/>
        <w:t>… c</w:t>
      </w:r>
      <w:r w:rsidR="00207FD8">
        <w:t>onteúdo Anexo A</w:t>
      </w:r>
    </w:p>
    <w:p w14:paraId="66883EDD" w14:textId="2B07BE43" w:rsidR="00803847" w:rsidRDefault="00803847" w:rsidP="00803847">
      <w:r>
        <w:br w:type="column"/>
      </w:r>
      <w:r>
        <w:lastRenderedPageBreak/>
        <w:t>… conteúdo Anexo A</w:t>
      </w:r>
    </w:p>
    <w:p w14:paraId="26479C0F" w14:textId="77777777" w:rsidR="00207FD8" w:rsidRDefault="00207FD8" w:rsidP="003133E9"/>
    <w:p w14:paraId="7082279C" w14:textId="77777777" w:rsidR="00207FD8" w:rsidRPr="00207FD8" w:rsidRDefault="00207FD8" w:rsidP="003133E9"/>
    <w:p w14:paraId="62F18A15" w14:textId="77777777" w:rsidR="00207FD8" w:rsidRPr="00207FD8" w:rsidRDefault="00207FD8" w:rsidP="003133E9"/>
    <w:p w14:paraId="1A1F50DC" w14:textId="213A31E9" w:rsidR="00207FD8" w:rsidRDefault="00207FD8" w:rsidP="003133E9">
      <w:r>
        <w:br w:type="column"/>
      </w:r>
      <w:r w:rsidR="001F0169">
        <w:lastRenderedPageBreak/>
        <w:t>… c</w:t>
      </w:r>
      <w:r>
        <w:t>onteúdo Anexo A</w:t>
      </w:r>
    </w:p>
    <w:p w14:paraId="140BAF23" w14:textId="3D1D3CBA" w:rsidR="00207FD8" w:rsidRDefault="00207FD8" w:rsidP="003133E9"/>
    <w:p w14:paraId="7ADA6E64" w14:textId="77777777" w:rsidR="00207FD8" w:rsidRPr="00207FD8" w:rsidRDefault="00207FD8" w:rsidP="003133E9"/>
    <w:p w14:paraId="17D163B2" w14:textId="77777777" w:rsidR="00061C37" w:rsidRDefault="00061C37" w:rsidP="003133E9">
      <w:pPr>
        <w:sectPr w:rsidR="00061C37" w:rsidSect="00E04DDD">
          <w:footerReference w:type="even" r:id="rId32"/>
          <w:footerReference w:type="default" r:id="rId33"/>
          <w:headerReference w:type="first" r:id="rId34"/>
          <w:type w:val="oddPage"/>
          <w:pgSz w:w="11906" w:h="16838" w:code="9"/>
          <w:pgMar w:top="1418" w:right="1701" w:bottom="1418" w:left="1701" w:header="709" w:footer="727" w:gutter="0"/>
          <w:pgNumType w:chapStyle="9"/>
          <w:cols w:space="708"/>
          <w:docGrid w:linePitch="360"/>
        </w:sectPr>
      </w:pPr>
    </w:p>
    <w:p w14:paraId="6AEE90A6" w14:textId="760BD8CE" w:rsidR="00061C37" w:rsidRPr="00771C44" w:rsidRDefault="001F0169" w:rsidP="00213032">
      <w:pPr>
        <w:pStyle w:val="Ttulo9"/>
      </w:pPr>
      <w:bookmarkStart w:id="69" w:name="_Toc68777810"/>
      <w:r w:rsidRPr="00771C44">
        <w:lastRenderedPageBreak/>
        <w:t>Especificação de Requisitos</w:t>
      </w:r>
      <w:bookmarkEnd w:id="69"/>
    </w:p>
    <w:p w14:paraId="5D302890" w14:textId="4C6C7AC6" w:rsidR="00061C37" w:rsidRDefault="00061C37" w:rsidP="003133E9"/>
    <w:p w14:paraId="78AECDE0" w14:textId="5C728323" w:rsidR="004958DF" w:rsidRDefault="004958DF" w:rsidP="003133E9"/>
    <w:p w14:paraId="301DC4D6" w14:textId="77777777" w:rsidR="004958DF" w:rsidRPr="00FC53B1" w:rsidRDefault="004958DF" w:rsidP="003133E9"/>
    <w:p w14:paraId="1B910AAF" w14:textId="77777777" w:rsidR="00061C37" w:rsidRPr="00FC53B1" w:rsidRDefault="00061C37" w:rsidP="003133E9"/>
    <w:p w14:paraId="2653A468" w14:textId="77777777" w:rsidR="00061C37" w:rsidRDefault="00061C37" w:rsidP="003133E9">
      <w:pPr>
        <w:sectPr w:rsidR="00061C37" w:rsidSect="00E04DDD">
          <w:footerReference w:type="even" r:id="rId35"/>
          <w:footerReference w:type="default" r:id="rId36"/>
          <w:footerReference w:type="first" r:id="rId37"/>
          <w:type w:val="oddPage"/>
          <w:pgSz w:w="11906" w:h="16838" w:code="9"/>
          <w:pgMar w:top="1418" w:right="1701" w:bottom="1418" w:left="1701" w:header="709" w:footer="217" w:gutter="0"/>
          <w:pgNumType w:start="1" w:chapStyle="9"/>
          <w:cols w:space="708"/>
          <w:docGrid w:linePitch="360"/>
        </w:sectPr>
      </w:pPr>
    </w:p>
    <w:p w14:paraId="71D6F289" w14:textId="08B37919" w:rsidR="00061C37" w:rsidRDefault="00660ADC" w:rsidP="003133E9">
      <w:r>
        <w:lastRenderedPageBreak/>
        <w:t>… c</w:t>
      </w:r>
      <w:r w:rsidR="00061C37">
        <w:t xml:space="preserve">onteúdo Anexo </w:t>
      </w:r>
      <w:r w:rsidR="00B64822">
        <w:t>B</w:t>
      </w:r>
    </w:p>
    <w:p w14:paraId="22A925EB" w14:textId="77777777" w:rsidR="00803847" w:rsidRDefault="00803847" w:rsidP="00803847">
      <w:r>
        <w:br w:type="column"/>
      </w:r>
      <w:r>
        <w:lastRenderedPageBreak/>
        <w:t>… conteúdo Anexo B</w:t>
      </w:r>
    </w:p>
    <w:p w14:paraId="683975F1" w14:textId="1BF8DD69" w:rsidR="00803847" w:rsidRDefault="00803847" w:rsidP="003133E9"/>
    <w:p w14:paraId="5E2359EB" w14:textId="77777777" w:rsidR="00061C37" w:rsidRPr="00207FD8" w:rsidRDefault="00061C37" w:rsidP="003133E9"/>
    <w:p w14:paraId="0D3D78CC" w14:textId="77777777" w:rsidR="00061C37" w:rsidRPr="00207FD8" w:rsidRDefault="00061C37" w:rsidP="003133E9"/>
    <w:p w14:paraId="0A4FD738" w14:textId="689BF8B2" w:rsidR="00B35CAC" w:rsidRDefault="00B35CAC" w:rsidP="003133E9"/>
    <w:p w14:paraId="463BC8AD" w14:textId="77777777" w:rsidR="00B35CAC" w:rsidRPr="00B35CAC" w:rsidRDefault="00B35CAC" w:rsidP="003133E9"/>
    <w:p w14:paraId="3B6F6E22" w14:textId="77777777" w:rsidR="00B35CAC" w:rsidRPr="00B35CAC" w:rsidRDefault="00B35CAC" w:rsidP="003133E9"/>
    <w:p w14:paraId="1A3B7CDB" w14:textId="77777777" w:rsidR="00B35CAC" w:rsidRPr="00B35CAC" w:rsidRDefault="00B35CAC" w:rsidP="003133E9"/>
    <w:p w14:paraId="461F7AB7" w14:textId="77777777" w:rsidR="00B35CAC" w:rsidRPr="00B35CAC" w:rsidRDefault="00B35CAC" w:rsidP="003133E9"/>
    <w:p w14:paraId="433DE69A" w14:textId="77777777" w:rsidR="00B35CAC" w:rsidRPr="00B35CAC" w:rsidRDefault="00B35CAC" w:rsidP="003133E9"/>
    <w:p w14:paraId="6426E731" w14:textId="77777777" w:rsidR="00B35CAC" w:rsidRPr="00B35CAC" w:rsidRDefault="00B35CAC" w:rsidP="003133E9"/>
    <w:p w14:paraId="42A0C278" w14:textId="744FE5EA" w:rsidR="00B35CAC" w:rsidRDefault="00B35CAC" w:rsidP="003133E9"/>
    <w:p w14:paraId="38342E6E" w14:textId="5A3CC110" w:rsidR="00B35CAC" w:rsidRDefault="00B35CAC" w:rsidP="003133E9"/>
    <w:p w14:paraId="67C779A6" w14:textId="0AFEAE0E" w:rsidR="00B35CAC" w:rsidRDefault="00B35CAC" w:rsidP="003133E9">
      <w:r>
        <w:tab/>
      </w:r>
    </w:p>
    <w:p w14:paraId="10B44055" w14:textId="497B4EE3" w:rsidR="00061C37" w:rsidRDefault="00061C37" w:rsidP="003133E9">
      <w:r w:rsidRPr="00B35CAC">
        <w:br w:type="column"/>
      </w:r>
      <w:r w:rsidR="00660ADC">
        <w:lastRenderedPageBreak/>
        <w:t>… c</w:t>
      </w:r>
      <w:r>
        <w:t xml:space="preserve">onteúdo Anexo </w:t>
      </w:r>
      <w:r w:rsidR="00B64822">
        <w:t>B</w:t>
      </w:r>
    </w:p>
    <w:p w14:paraId="1A8E2745" w14:textId="6880E014" w:rsidR="005417DF" w:rsidRDefault="005417DF" w:rsidP="003133E9">
      <w:r>
        <w:br w:type="column"/>
      </w:r>
    </w:p>
    <w:p w14:paraId="34004028" w14:textId="77777777" w:rsidR="00061C37" w:rsidRDefault="00061C37" w:rsidP="003133E9"/>
    <w:p w14:paraId="5207C68B" w14:textId="6F36791E" w:rsidR="00100435" w:rsidRPr="00207FD8" w:rsidRDefault="00100435" w:rsidP="003133E9"/>
    <w:sectPr w:rsidR="00100435" w:rsidRPr="00207FD8" w:rsidSect="00E04DDD">
      <w:headerReference w:type="default" r:id="rId38"/>
      <w:footerReference w:type="even" r:id="rId39"/>
      <w:footerReference w:type="default" r:id="rId40"/>
      <w:headerReference w:type="first" r:id="rId41"/>
      <w:type w:val="oddPage"/>
      <w:pgSz w:w="11906" w:h="16838" w:code="9"/>
      <w:pgMar w:top="1418" w:right="1701" w:bottom="1418" w:left="1701" w:header="709" w:footer="734" w:gutter="0"/>
      <w:pgNumType w:chapStyle="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2709C2" w14:textId="77777777" w:rsidR="00671479" w:rsidRDefault="00671479" w:rsidP="003133E9">
      <w:r>
        <w:separator/>
      </w:r>
    </w:p>
  </w:endnote>
  <w:endnote w:type="continuationSeparator" w:id="0">
    <w:p w14:paraId="4F917282" w14:textId="77777777" w:rsidR="00671479" w:rsidRDefault="00671479" w:rsidP="003133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BA1F0" w14:textId="357258C6" w:rsidR="00A47815" w:rsidRDefault="00000000" w:rsidP="003133E9">
    <w:r>
      <w:rPr>
        <w:noProof/>
      </w:rPr>
      <w:pict w14:anchorId="5DC6FA04">
        <v:line id="Conexão reta 14" o:spid="_x0000_s1036" style="position:absolute;left:0;text-align:left;z-index:251697152;visibility:visible;mso-wrap-distance-top:-3e-5mm;mso-wrap-distance-bottom:-3e-5mm" from="-2pt,11pt" to="432.7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KHrwEAAEgDAAAOAAAAZHJzL2Uyb0RvYy54bWysU8Fu2zAMvQ/YPwi6L3ZSpBiMOD2k6y7d&#10;FqDtBzCSHAuVRYFUYufvJ6lJWmy3YT4Iokg+vfdEr+6mwYmjIbboWzmf1VIYr1Bbv2/ly/PDl69S&#10;cASvwaE3rTwZlnfrz59WY2jMAnt02pBIIJ6bMbSyjzE0VcWqNwPwDIPxKdkhDRBTSPtKE4wJfXDV&#10;oq5vqxFJB0JlmNPp/VtSrgt+1xkVf3UdmyhcKxO3WFYq6y6v1XoFzZ4g9FadacA/sBjA+nTpFeoe&#10;IogD2b+gBqsIGbs4UzhU2HVWmaIhqZnXf6h56iGYoiWZw+FqE/8/WPXzuPFbytTV5J/CI6pXFh43&#10;Pfi9KQSeTyE93DxbVY2Bm2tLDjhsSezGH6hTDRwiFhemjoYMmfSJqZh9upptpihUOlwuF/ObxVIK&#10;dclV0FwaA3H8bnAQedNKZ332ARo4PnLMRKC5lORjjw/WufKWzouxlbc3y7o0MDqrczKXMe13G0fi&#10;CHkayldUpczHMsKD1wWsN6C/nfcRrHvbp8udP5uR9edh42aH+rSli0npuQrL82jlefgYl+73H2D9&#10;GwAA//8DAFBLAwQUAAYACAAAACEAGISPVNsAAAAIAQAADwAAAGRycy9kb3ducmV2LnhtbEyPQUvE&#10;MBCF74L/IYzgbTdtMctSmy4iVLx4cBXP2Sa2xWRSkmxT/fWOeNDTMPMeb77XHFZn2WJCnDxKKLcF&#10;MIO91xMOEl5fus0eWEwKtbIejYRPE+HQXl40qtY+47NZjmlgFIKxVhLGlOaa89iPxqm49bNB0t59&#10;cCrRGgaug8oU7iyvimLHnZqQPoxqNvej6T+OZycBy/Rmc055CV/iQZSieyyeOimvr9a7W2DJrOnP&#10;DD/4hA4tMZ38GXVkVsLmhqokCVVFk/T9Tghgp98Dbxv+v0D7DQAA//8DAFBLAQItABQABgAIAAAA&#10;IQC2gziS/gAAAOEBAAATAAAAAAAAAAAAAAAAAAAAAABbQ29udGVudF9UeXBlc10ueG1sUEsBAi0A&#10;FAAGAAgAAAAhADj9If/WAAAAlAEAAAsAAAAAAAAAAAAAAAAALwEAAF9yZWxzLy5yZWxzUEsBAi0A&#10;FAAGAAgAAAAhACZRQoevAQAASAMAAA4AAAAAAAAAAAAAAAAALgIAAGRycy9lMm9Eb2MueG1sUEsB&#10;Ai0AFAAGAAgAAAAhABiEj1TbAAAACAEAAA8AAAAAAAAAAAAAAAAACQQAAGRycy9kb3ducmV2Lnht&#10;bFBLBQYAAAAABAAEAPMAAAARBQAAAAA=&#10;" o:allowincell="f" strokeweight=".5pt"/>
      </w:pict>
    </w:r>
  </w:p>
  <w:p w14:paraId="10404D48" w14:textId="46AFAB41" w:rsidR="00A47815" w:rsidRDefault="00A47815" w:rsidP="003133E9">
    <w:pPr>
      <w:pStyle w:val="Rodap"/>
    </w:pPr>
    <w:r>
      <w:fldChar w:fldCharType="begin"/>
    </w:r>
    <w:r>
      <w:instrText xml:space="preserve"> PAGE   \* MERGEFORMAT </w:instrText>
    </w:r>
    <w:r>
      <w:fldChar w:fldCharType="separate"/>
    </w:r>
    <w:r w:rsidR="00E122D0">
      <w:rPr>
        <w:noProof/>
      </w:rPr>
      <w:t>2</w:t>
    </w:r>
    <w:r>
      <w:rPr>
        <w:noProof/>
      </w:rPr>
      <w:fldChar w:fldCharType="end"/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53037" w14:textId="1DDEB234" w:rsidR="00A47815" w:rsidRDefault="00000000" w:rsidP="003133E9">
    <w:r>
      <w:rPr>
        <w:noProof/>
      </w:rPr>
      <w:pict w14:anchorId="2E9B7B87">
        <v:line id="Conexão reta 6" o:spid="_x0000_s1028" style="position:absolute;left:0;text-align:left;z-index:251715584;visibility:visible;mso-wrap-distance-top:-3e-5mm;mso-wrap-distance-bottom:-3e-5mm" from="-2pt,11pt" to="432.7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KHrwEAAEgDAAAOAAAAZHJzL2Uyb0RvYy54bWysU8Fu2zAMvQ/YPwi6L3ZSpBiMOD2k6y7d&#10;FqDtBzCSHAuVRYFUYufvJ6lJWmy3YT4Iokg+vfdEr+6mwYmjIbboWzmf1VIYr1Bbv2/ly/PDl69S&#10;cASvwaE3rTwZlnfrz59WY2jMAnt02pBIIJ6bMbSyjzE0VcWqNwPwDIPxKdkhDRBTSPtKE4wJfXDV&#10;oq5vqxFJB0JlmNPp/VtSrgt+1xkVf3UdmyhcKxO3WFYq6y6v1XoFzZ4g9FadacA/sBjA+nTpFeoe&#10;IogD2b+gBqsIGbs4UzhU2HVWmaIhqZnXf6h56iGYoiWZw+FqE/8/WPXzuPFbytTV5J/CI6pXFh43&#10;Pfi9KQSeTyE93DxbVY2Bm2tLDjhsSezGH6hTDRwiFhemjoYMmfSJqZh9upptpihUOlwuF/ObxVIK&#10;dclV0FwaA3H8bnAQedNKZ332ARo4PnLMRKC5lORjjw/WufKWzouxlbc3y7o0MDqrczKXMe13G0fi&#10;CHkayldUpczHMsKD1wWsN6C/nfcRrHvbp8udP5uR9edh42aH+rSli0npuQrL82jlefgYl+73H2D9&#10;GwAA//8DAFBLAwQUAAYACAAAACEAGISPVNsAAAAIAQAADwAAAGRycy9kb3ducmV2LnhtbEyPQUvE&#10;MBCF74L/IYzgbTdtMctSmy4iVLx4cBXP2Sa2xWRSkmxT/fWOeNDTMPMeb77XHFZn2WJCnDxKKLcF&#10;MIO91xMOEl5fus0eWEwKtbIejYRPE+HQXl40qtY+47NZjmlgFIKxVhLGlOaa89iPxqm49bNB0t59&#10;cCrRGgaug8oU7iyvimLHnZqQPoxqNvej6T+OZycBy/Rmc055CV/iQZSieyyeOimvr9a7W2DJrOnP&#10;DD/4hA4tMZ38GXVkVsLmhqokCVVFk/T9Tghgp98Dbxv+v0D7DQAA//8DAFBLAQItABQABgAIAAAA&#10;IQC2gziS/gAAAOEBAAATAAAAAAAAAAAAAAAAAAAAAABbQ29udGVudF9UeXBlc10ueG1sUEsBAi0A&#10;FAAGAAgAAAAhADj9If/WAAAAlAEAAAsAAAAAAAAAAAAAAAAALwEAAF9yZWxzLy5yZWxzUEsBAi0A&#10;FAAGAAgAAAAhACZRQoevAQAASAMAAA4AAAAAAAAAAAAAAAAALgIAAGRycy9lMm9Eb2MueG1sUEsB&#10;Ai0AFAAGAAgAAAAhABiEj1TbAAAACAEAAA8AAAAAAAAAAAAAAAAACQQAAGRycy9kb3ducmV2Lnht&#10;bFBLBQYAAAAABAAEAPMAAAARBQAAAAA=&#10;" o:allowincell="f" strokeweight=".5pt"/>
      </w:pict>
    </w:r>
  </w:p>
  <w:p w14:paraId="59C494B0" w14:textId="5ABF2935" w:rsidR="00A47815" w:rsidRDefault="00A47815" w:rsidP="00862A67">
    <w:pPr>
      <w:pStyle w:val="Rodap"/>
    </w:pPr>
    <w:r>
      <w:tab/>
    </w:r>
    <w:r>
      <w:tab/>
    </w:r>
    <w:sdt>
      <w:sdtPr>
        <w:id w:val="-1028246452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122D0">
          <w:rPr>
            <w:noProof/>
          </w:rPr>
          <w:t>B-1</w:t>
        </w:r>
        <w:r>
          <w:fldChar w:fldCharType="end"/>
        </w:r>
      </w:sdtContent>
    </w:sdt>
  </w:p>
  <w:p w14:paraId="6588FCE0" w14:textId="77777777" w:rsidR="00A47815" w:rsidRDefault="00A47815" w:rsidP="003133E9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BC26F" w14:textId="134B8C0B" w:rsidR="00A47815" w:rsidRDefault="00A47815" w:rsidP="003133E9">
    <w:pPr>
      <w:pStyle w:val="Rodap"/>
    </w:pPr>
    <w:r>
      <w:tab/>
    </w:r>
    <w:r>
      <w:tab/>
    </w:r>
    <w:r>
      <w:tab/>
      <w:t xml:space="preserve">B - </w:t>
    </w:r>
    <w:sdt>
      <w:sdtPr>
        <w:id w:val="-154759510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sdtContent>
    </w:sdt>
  </w:p>
  <w:p w14:paraId="2F8EE60E" w14:textId="77777777" w:rsidR="00A47815" w:rsidRDefault="00A47815" w:rsidP="003133E9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CDDCA" w14:textId="084988B8" w:rsidR="00A47815" w:rsidRDefault="00000000" w:rsidP="003133E9">
    <w:r>
      <w:rPr>
        <w:noProof/>
      </w:rPr>
      <w:pict w14:anchorId="4D7B250F">
        <v:line id="Conexão reta 3" o:spid="_x0000_s1026" style="position:absolute;left:0;text-align:left;z-index:251713536;visibility:visible;mso-wrap-distance-top:-3e-5mm;mso-wrap-distance-bottom:-3e-5mm" from="-2pt,11pt" to="432.7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KHrwEAAEgDAAAOAAAAZHJzL2Uyb0RvYy54bWysU8Fu2zAMvQ/YPwi6L3ZSpBiMOD2k6y7d&#10;FqDtBzCSHAuVRYFUYufvJ6lJWmy3YT4Iokg+vfdEr+6mwYmjIbboWzmf1VIYr1Bbv2/ly/PDl69S&#10;cASvwaE3rTwZlnfrz59WY2jMAnt02pBIIJ6bMbSyjzE0VcWqNwPwDIPxKdkhDRBTSPtKE4wJfXDV&#10;oq5vqxFJB0JlmNPp/VtSrgt+1xkVf3UdmyhcKxO3WFYq6y6v1XoFzZ4g9FadacA/sBjA+nTpFeoe&#10;IogD2b+gBqsIGbs4UzhU2HVWmaIhqZnXf6h56iGYoiWZw+FqE/8/WPXzuPFbytTV5J/CI6pXFh43&#10;Pfi9KQSeTyE93DxbVY2Bm2tLDjhsSezGH6hTDRwiFhemjoYMmfSJqZh9upptpihUOlwuF/ObxVIK&#10;dclV0FwaA3H8bnAQedNKZ332ARo4PnLMRKC5lORjjw/WufKWzouxlbc3y7o0MDqrczKXMe13G0fi&#10;CHkayldUpczHMsKD1wWsN6C/nfcRrHvbp8udP5uR9edh42aH+rSli0npuQrL82jlefgYl+73H2D9&#10;GwAA//8DAFBLAwQUAAYACAAAACEAGISPVNsAAAAIAQAADwAAAGRycy9kb3ducmV2LnhtbEyPQUvE&#10;MBCF74L/IYzgbTdtMctSmy4iVLx4cBXP2Sa2xWRSkmxT/fWOeNDTMPMeb77XHFZn2WJCnDxKKLcF&#10;MIO91xMOEl5fus0eWEwKtbIejYRPE+HQXl40qtY+47NZjmlgFIKxVhLGlOaa89iPxqm49bNB0t59&#10;cCrRGgaug8oU7iyvimLHnZqQPoxqNvej6T+OZycBy/Rmc055CV/iQZSieyyeOimvr9a7W2DJrOnP&#10;DD/4hA4tMZ38GXVkVsLmhqokCVVFk/T9Tghgp98Dbxv+v0D7DQAA//8DAFBLAQItABQABgAIAAAA&#10;IQC2gziS/gAAAOEBAAATAAAAAAAAAAAAAAAAAAAAAABbQ29udGVudF9UeXBlc10ueG1sUEsBAi0A&#10;FAAGAAgAAAAhADj9If/WAAAAlAEAAAsAAAAAAAAAAAAAAAAALwEAAF9yZWxzLy5yZWxzUEsBAi0A&#10;FAAGAAgAAAAhACZRQoevAQAASAMAAA4AAAAAAAAAAAAAAAAALgIAAGRycy9lMm9Eb2MueG1sUEsB&#10;Ai0AFAAGAAgAAAAhABiEj1TbAAAACAEAAA8AAAAAAAAAAAAAAAAACQQAAGRycy9kb3ducmV2Lnht&#10;bFBLBQYAAAAABAAEAPMAAAARBQAAAAA=&#10;" o:allowincell="f" strokeweight=".5pt"/>
      </w:pict>
    </w:r>
  </w:p>
  <w:p w14:paraId="39F356D2" w14:textId="3DC1E5E6" w:rsidR="00A47815" w:rsidRDefault="00A47815" w:rsidP="00862A67">
    <w:pPr>
      <w:pStyle w:val="Rodap"/>
    </w:pPr>
    <w:r w:rsidRPr="00124270">
      <w:pgNum/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17645" w14:textId="7E407496" w:rsidR="00A47815" w:rsidRDefault="00000000" w:rsidP="003133E9">
    <w:r>
      <w:rPr>
        <w:noProof/>
      </w:rPr>
      <w:pict w14:anchorId="7213D788">
        <v:line id="Conexão reta 2" o:spid="_x0000_s1025" style="position:absolute;left:0;text-align:left;z-index:251711488;visibility:visible;mso-wrap-distance-top:-3e-5mm;mso-wrap-distance-bottom:-3e-5mm" from="-2pt,11pt" to="432.7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KHrwEAAEgDAAAOAAAAZHJzL2Uyb0RvYy54bWysU8Fu2zAMvQ/YPwi6L3ZSpBiMOD2k6y7d&#10;FqDtBzCSHAuVRYFUYufvJ6lJWmy3YT4Iokg+vfdEr+6mwYmjIbboWzmf1VIYr1Bbv2/ly/PDl69S&#10;cASvwaE3rTwZlnfrz59WY2jMAnt02pBIIJ6bMbSyjzE0VcWqNwPwDIPxKdkhDRBTSPtKE4wJfXDV&#10;oq5vqxFJB0JlmNPp/VtSrgt+1xkVf3UdmyhcKxO3WFYq6y6v1XoFzZ4g9FadacA/sBjA+nTpFeoe&#10;IogD2b+gBqsIGbs4UzhU2HVWmaIhqZnXf6h56iGYoiWZw+FqE/8/WPXzuPFbytTV5J/CI6pXFh43&#10;Pfi9KQSeTyE93DxbVY2Bm2tLDjhsSezGH6hTDRwiFhemjoYMmfSJqZh9upptpihUOlwuF/ObxVIK&#10;dclV0FwaA3H8bnAQedNKZ332ARo4PnLMRKC5lORjjw/WufKWzouxlbc3y7o0MDqrczKXMe13G0fi&#10;CHkayldUpczHMsKD1wWsN6C/nfcRrHvbp8udP5uR9edh42aH+rSli0npuQrL82jlefgYl+73H2D9&#10;GwAA//8DAFBLAwQUAAYACAAAACEAGISPVNsAAAAIAQAADwAAAGRycy9kb3ducmV2LnhtbEyPQUvE&#10;MBCF74L/IYzgbTdtMctSmy4iVLx4cBXP2Sa2xWRSkmxT/fWOeNDTMPMeb77XHFZn2WJCnDxKKLcF&#10;MIO91xMOEl5fus0eWEwKtbIejYRPE+HQXl40qtY+47NZjmlgFIKxVhLGlOaa89iPxqm49bNB0t59&#10;cCrRGgaug8oU7iyvimLHnZqQPoxqNvej6T+OZycBy/Rmc055CV/iQZSieyyeOimvr9a7W2DJrOnP&#10;DD/4hA4tMZ38GXVkVsLmhqokCVVFk/T9Tghgp98Dbxv+v0D7DQAA//8DAFBLAQItABQABgAIAAAA&#10;IQC2gziS/gAAAOEBAAATAAAAAAAAAAAAAAAAAAAAAABbQ29udGVudF9UeXBlc10ueG1sUEsBAi0A&#10;FAAGAAgAAAAhADj9If/WAAAAlAEAAAsAAAAAAAAAAAAAAAAALwEAAF9yZWxzLy5yZWxzUEsBAi0A&#10;FAAGAAgAAAAhACZRQoevAQAASAMAAA4AAAAAAAAAAAAAAAAALgIAAGRycy9lMm9Eb2MueG1sUEsB&#10;Ai0AFAAGAAgAAAAhABiEj1TbAAAACAEAAA8AAAAAAAAAAAAAAAAACQQAAGRycy9kb3ducmV2Lnht&#10;bFBLBQYAAAAABAAEAPMAAAARBQAAAAA=&#10;" o:allowincell="f" strokeweight=".5pt"/>
      </w:pict>
    </w:r>
  </w:p>
  <w:p w14:paraId="2F2B44F5" w14:textId="24466FFF" w:rsidR="00A47815" w:rsidRDefault="00A47815" w:rsidP="003133E9">
    <w:pPr>
      <w:pStyle w:val="Rodap"/>
    </w:pPr>
    <w:r>
      <w:tab/>
    </w:r>
    <w:r>
      <w:tab/>
    </w:r>
    <w:sdt>
      <w:sdtPr>
        <w:id w:val="560530391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122D0">
          <w:rPr>
            <w:noProof/>
          </w:rPr>
          <w:t>B-5</w:t>
        </w:r>
        <w: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B58DC" w14:textId="11B18ADA" w:rsidR="00A47815" w:rsidRDefault="00000000" w:rsidP="003133E9">
    <w:r>
      <w:rPr>
        <w:noProof/>
      </w:rPr>
      <w:pict w14:anchorId="4DECD4EE">
        <v:line id="Conexão reta 12" o:spid="_x0000_s1034" style="position:absolute;left:0;text-align:left;z-index:251667456;visibility:visible;mso-wrap-distance-top:-3e-5mm;mso-wrap-distance-bottom:-3e-5mm" from="-2pt,11pt" to="432.7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KHrwEAAEgDAAAOAAAAZHJzL2Uyb0RvYy54bWysU8Fu2zAMvQ/YPwi6L3ZSpBiMOD2k6y7d&#10;FqDtBzCSHAuVRYFUYufvJ6lJWmy3YT4Iokg+vfdEr+6mwYmjIbboWzmf1VIYr1Bbv2/ly/PDl69S&#10;cASvwaE3rTwZlnfrz59WY2jMAnt02pBIIJ6bMbSyjzE0VcWqNwPwDIPxKdkhDRBTSPtKE4wJfXDV&#10;oq5vqxFJB0JlmNPp/VtSrgt+1xkVf3UdmyhcKxO3WFYq6y6v1XoFzZ4g9FadacA/sBjA+nTpFeoe&#10;IogD2b+gBqsIGbs4UzhU2HVWmaIhqZnXf6h56iGYoiWZw+FqE/8/WPXzuPFbytTV5J/CI6pXFh43&#10;Pfi9KQSeTyE93DxbVY2Bm2tLDjhsSezGH6hTDRwiFhemjoYMmfSJqZh9upptpihUOlwuF/ObxVIK&#10;dclV0FwaA3H8bnAQedNKZ332ARo4PnLMRKC5lORjjw/WufKWzouxlbc3y7o0MDqrczKXMe13G0fi&#10;CHkayldUpczHMsKD1wWsN6C/nfcRrHvbp8udP5uR9edh42aH+rSli0npuQrL82jlefgYl+73H2D9&#10;GwAA//8DAFBLAwQUAAYACAAAACEAGISPVNsAAAAIAQAADwAAAGRycy9kb3ducmV2LnhtbEyPQUvE&#10;MBCF74L/IYzgbTdtMctSmy4iVLx4cBXP2Sa2xWRSkmxT/fWOeNDTMPMeb77XHFZn2WJCnDxKKLcF&#10;MIO91xMOEl5fus0eWEwKtbIejYRPE+HQXl40qtY+47NZjmlgFIKxVhLGlOaa89iPxqm49bNB0t59&#10;cCrRGgaug8oU7iyvimLHnZqQPoxqNvej6T+OZycBy/Rmc055CV/iQZSieyyeOimvr9a7W2DJrOnP&#10;DD/4hA4tMZ38GXVkVsLmhqokCVVFk/T9Tghgp98Dbxv+v0D7DQAA//8DAFBLAQItABQABgAIAAAA&#10;IQC2gziS/gAAAOEBAAATAAAAAAAAAAAAAAAAAAAAAABbQ29udGVudF9UeXBlc10ueG1sUEsBAi0A&#10;FAAGAAgAAAAhADj9If/WAAAAlAEAAAsAAAAAAAAAAAAAAAAALwEAAF9yZWxzLy5yZWxzUEsBAi0A&#10;FAAGAAgAAAAhACZRQoevAQAASAMAAA4AAAAAAAAAAAAAAAAALgIAAGRycy9lMm9Eb2MueG1sUEsB&#10;Ai0AFAAGAAgAAAAhABiEj1TbAAAACAEAAA8AAAAAAAAAAAAAAAAACQQAAGRycy9kb3ducmV2Lnht&#10;bFBLBQYAAAAABAAEAPMAAAARBQAAAAA=&#10;" o:allowincell="f" strokeweight=".5pt"/>
      </w:pict>
    </w:r>
  </w:p>
  <w:p w14:paraId="1BD5C7F5" w14:textId="3AF258A5" w:rsidR="00A47815" w:rsidRDefault="00A47815" w:rsidP="003133E9">
    <w:pPr>
      <w:pStyle w:val="Rodap"/>
    </w:pP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E122D0">
      <w:rPr>
        <w:noProof/>
      </w:rPr>
      <w:t>xiii</w:t>
    </w:r>
    <w:r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286F2" w14:textId="1A629604" w:rsidR="00A47815" w:rsidRDefault="00000000" w:rsidP="003133E9">
    <w:r>
      <w:rPr>
        <w:noProof/>
      </w:rPr>
      <w:pict w14:anchorId="6F1F2F32">
        <v:line id="Conexão reta 11" o:spid="_x0000_s1033" style="position:absolute;left:0;text-align:left;z-index:251701248;visibility:visible;mso-wrap-distance-top:-3e-5mm;mso-wrap-distance-bottom:-3e-5mm" from="-2pt,11pt" to="432.7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KHrwEAAEgDAAAOAAAAZHJzL2Uyb0RvYy54bWysU8Fu2zAMvQ/YPwi6L3ZSpBiMOD2k6y7d&#10;FqDtBzCSHAuVRYFUYufvJ6lJWmy3YT4Iokg+vfdEr+6mwYmjIbboWzmf1VIYr1Bbv2/ly/PDl69S&#10;cASvwaE3rTwZlnfrz59WY2jMAnt02pBIIJ6bMbSyjzE0VcWqNwPwDIPxKdkhDRBTSPtKE4wJfXDV&#10;oq5vqxFJB0JlmNPp/VtSrgt+1xkVf3UdmyhcKxO3WFYq6y6v1XoFzZ4g9FadacA/sBjA+nTpFeoe&#10;IogD2b+gBqsIGbs4UzhU2HVWmaIhqZnXf6h56iGYoiWZw+FqE/8/WPXzuPFbytTV5J/CI6pXFh43&#10;Pfi9KQSeTyE93DxbVY2Bm2tLDjhsSezGH6hTDRwiFhemjoYMmfSJqZh9upptpihUOlwuF/ObxVIK&#10;dclV0FwaA3H8bnAQedNKZ332ARo4PnLMRKC5lORjjw/WufKWzouxlbc3y7o0MDqrczKXMe13G0fi&#10;CHkayldUpczHMsKD1wWsN6C/nfcRrHvbp8udP5uR9edh42aH+rSli0npuQrL82jlefgYl+73H2D9&#10;GwAA//8DAFBLAwQUAAYACAAAACEAGISPVNsAAAAIAQAADwAAAGRycy9kb3ducmV2LnhtbEyPQUvE&#10;MBCF74L/IYzgbTdtMctSmy4iVLx4cBXP2Sa2xWRSkmxT/fWOeNDTMPMeb77XHFZn2WJCnDxKKLcF&#10;MIO91xMOEl5fus0eWEwKtbIejYRPE+HQXl40qtY+47NZjmlgFIKxVhLGlOaa89iPxqm49bNB0t59&#10;cCrRGgaug8oU7iyvimLHnZqQPoxqNvej6T+OZycBy/Rmc055CV/iQZSieyyeOimvr9a7W2DJrOnP&#10;DD/4hA4tMZ38GXVkVsLmhqokCVVFk/T9Tghgp98Dbxv+v0D7DQAA//8DAFBLAQItABQABgAIAAAA&#10;IQC2gziS/gAAAOEBAAATAAAAAAAAAAAAAAAAAAAAAABbQ29udGVudF9UeXBlc10ueG1sUEsBAi0A&#10;FAAGAAgAAAAhADj9If/WAAAAlAEAAAsAAAAAAAAAAAAAAAAALwEAAF9yZWxzLy5yZWxzUEsBAi0A&#10;FAAGAAgAAAAhACZRQoevAQAASAMAAA4AAAAAAAAAAAAAAAAALgIAAGRycy9lMm9Eb2MueG1sUEsB&#10;Ai0AFAAGAAgAAAAhABiEj1TbAAAACAEAAA8AAAAAAAAAAAAAAAAACQQAAGRycy9kb3ducmV2Lnht&#10;bFBLBQYAAAAABAAEAPMAAAARBQAAAAA=&#10;" o:allowincell="f" strokeweight=".5pt"/>
      </w:pict>
    </w:r>
  </w:p>
  <w:p w14:paraId="7F3FE4DA" w14:textId="097FDF32" w:rsidR="00A47815" w:rsidRDefault="00A47815" w:rsidP="003133E9">
    <w:pPr>
      <w:pStyle w:val="Rodap"/>
    </w:pP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E122D0">
      <w:rPr>
        <w:noProof/>
      </w:rPr>
      <w:t>7</w:t>
    </w:r>
    <w:r>
      <w:rPr>
        <w:noProof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B1DB9" w14:textId="41EB717E" w:rsidR="00A47815" w:rsidRDefault="00000000" w:rsidP="003133E9">
    <w:r>
      <w:rPr>
        <w:noProof/>
      </w:rPr>
      <w:pict w14:anchorId="2CE40047">
        <v:line id="Conexão reta 10" o:spid="_x0000_s1032" style="position:absolute;left:0;text-align:left;z-index:251705344;visibility:visible;mso-wrap-distance-top:-3e-5mm;mso-wrap-distance-bottom:-3e-5mm" from="-2pt,11pt" to="432.7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KHrwEAAEgDAAAOAAAAZHJzL2Uyb0RvYy54bWysU8Fu2zAMvQ/YPwi6L3ZSpBiMOD2k6y7d&#10;FqDtBzCSHAuVRYFUYufvJ6lJWmy3YT4Iokg+vfdEr+6mwYmjIbboWzmf1VIYr1Bbv2/ly/PDl69S&#10;cASvwaE3rTwZlnfrz59WY2jMAnt02pBIIJ6bMbSyjzE0VcWqNwPwDIPxKdkhDRBTSPtKE4wJfXDV&#10;oq5vqxFJB0JlmNPp/VtSrgt+1xkVf3UdmyhcKxO3WFYq6y6v1XoFzZ4g9FadacA/sBjA+nTpFeoe&#10;IogD2b+gBqsIGbs4UzhU2HVWmaIhqZnXf6h56iGYoiWZw+FqE/8/WPXzuPFbytTV5J/CI6pXFh43&#10;Pfi9KQSeTyE93DxbVY2Bm2tLDjhsSezGH6hTDRwiFhemjoYMmfSJqZh9upptpihUOlwuF/ObxVIK&#10;dclV0FwaA3H8bnAQedNKZ332ARo4PnLMRKC5lORjjw/WufKWzouxlbc3y7o0MDqrczKXMe13G0fi&#10;CHkayldUpczHMsKD1wWsN6C/nfcRrHvbp8udP5uR9edh42aH+rSli0npuQrL82jlefgYl+73H2D9&#10;GwAA//8DAFBLAwQUAAYACAAAACEAGISPVNsAAAAIAQAADwAAAGRycy9kb3ducmV2LnhtbEyPQUvE&#10;MBCF74L/IYzgbTdtMctSmy4iVLx4cBXP2Sa2xWRSkmxT/fWOeNDTMPMeb77XHFZn2WJCnDxKKLcF&#10;MIO91xMOEl5fus0eWEwKtbIejYRPE+HQXl40qtY+47NZjmlgFIKxVhLGlOaa89iPxqm49bNB0t59&#10;cCrRGgaug8oU7iyvimLHnZqQPoxqNvej6T+OZycBy/Rmc055CV/iQZSieyyeOimvr9a7W2DJrOnP&#10;DD/4hA4tMZ38GXVkVsLmhqokCVVFk/T9Tghgp98Dbxv+v0D7DQAA//8DAFBLAQItABQABgAIAAAA&#10;IQC2gziS/gAAAOEBAAATAAAAAAAAAAAAAAAAAAAAAABbQ29udGVudF9UeXBlc10ueG1sUEsBAi0A&#10;FAAGAAgAAAAhADj9If/WAAAAlAEAAAsAAAAAAAAAAAAAAAAALwEAAF9yZWxzLy5yZWxzUEsBAi0A&#10;FAAGAAgAAAAhACZRQoevAQAASAMAAA4AAAAAAAAAAAAAAAAALgIAAGRycy9lMm9Eb2MueG1sUEsB&#10;Ai0AFAAGAAgAAAAhABiEj1TbAAAACAEAAA8AAAAAAAAAAAAAAAAACQQAAGRycy9kb3ducmV2Lnht&#10;bFBLBQYAAAAABAAEAPMAAAARBQAAAAA=&#10;" o:allowincell="f" strokeweight=".5pt"/>
      </w:pict>
    </w:r>
  </w:p>
  <w:p w14:paraId="0A3BB680" w14:textId="7977BEEB" w:rsidR="00A47815" w:rsidRPr="00124270" w:rsidRDefault="00A47815" w:rsidP="003133E9">
    <w:pPr>
      <w:rPr>
        <w:sz w:val="18"/>
      </w:rPr>
    </w:pPr>
    <w:r>
      <w:t xml:space="preserve">A - </w:t>
    </w:r>
    <w:r w:rsidRPr="00124270">
      <w:pgNum/>
    </w:r>
  </w:p>
  <w:p w14:paraId="2FD51315" w14:textId="77777777" w:rsidR="00A47815" w:rsidRDefault="00A47815" w:rsidP="003133E9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3CCE4" w14:textId="512160D5" w:rsidR="00A47815" w:rsidRDefault="00000000" w:rsidP="003133E9">
    <w:r>
      <w:rPr>
        <w:noProof/>
      </w:rPr>
      <w:pict w14:anchorId="69F75915">
        <v:line id="Conexão reta 9" o:spid="_x0000_s1031" style="position:absolute;left:0;text-align:left;z-index:251703296;visibility:visible;mso-wrap-distance-top:-3e-5mm;mso-wrap-distance-bottom:-3e-5mm" from="-2pt,11pt" to="432.7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KHrwEAAEgDAAAOAAAAZHJzL2Uyb0RvYy54bWysU8Fu2zAMvQ/YPwi6L3ZSpBiMOD2k6y7d&#10;FqDtBzCSHAuVRYFUYufvJ6lJWmy3YT4Iokg+vfdEr+6mwYmjIbboWzmf1VIYr1Bbv2/ly/PDl69S&#10;cASvwaE3rTwZlnfrz59WY2jMAnt02pBIIJ6bMbSyjzE0VcWqNwPwDIPxKdkhDRBTSPtKE4wJfXDV&#10;oq5vqxFJB0JlmNPp/VtSrgt+1xkVf3UdmyhcKxO3WFYq6y6v1XoFzZ4g9FadacA/sBjA+nTpFeoe&#10;IogD2b+gBqsIGbs4UzhU2HVWmaIhqZnXf6h56iGYoiWZw+FqE/8/WPXzuPFbytTV5J/CI6pXFh43&#10;Pfi9KQSeTyE93DxbVY2Bm2tLDjhsSezGH6hTDRwiFhemjoYMmfSJqZh9upptpihUOlwuF/ObxVIK&#10;dclV0FwaA3H8bnAQedNKZ332ARo4PnLMRKC5lORjjw/WufKWzouxlbc3y7o0MDqrczKXMe13G0fi&#10;CHkayldUpczHMsKD1wWsN6C/nfcRrHvbp8udP5uR9edh42aH+rSli0npuQrL82jlefgYl+73H2D9&#10;GwAA//8DAFBLAwQUAAYACAAAACEAGISPVNsAAAAIAQAADwAAAGRycy9kb3ducmV2LnhtbEyPQUvE&#10;MBCF74L/IYzgbTdtMctSmy4iVLx4cBXP2Sa2xWRSkmxT/fWOeNDTMPMeb77XHFZn2WJCnDxKKLcF&#10;MIO91xMOEl5fus0eWEwKtbIejYRPE+HQXl40qtY+47NZjmlgFIKxVhLGlOaa89iPxqm49bNB0t59&#10;cCrRGgaug8oU7iyvimLHnZqQPoxqNvej6T+OZycBy/Rmc055CV/iQZSieyyeOimvr9a7W2DJrOnP&#10;DD/4hA4tMZ38GXVkVsLmhqokCVVFk/T9Tghgp98Dbxv+v0D7DQAA//8DAFBLAQItABQABgAIAAAA&#10;IQC2gziS/gAAAOEBAAATAAAAAAAAAAAAAAAAAAAAAABbQ29udGVudF9UeXBlc10ueG1sUEsBAi0A&#10;FAAGAAgAAAAhADj9If/WAAAAlAEAAAsAAAAAAAAAAAAAAAAALwEAAF9yZWxzLy5yZWxzUEsBAi0A&#10;FAAGAAgAAAAhACZRQoevAQAASAMAAA4AAAAAAAAAAAAAAAAALgIAAGRycy9lMm9Eb2MueG1sUEsB&#10;Ai0AFAAGAAgAAAAhABiEj1TbAAAACAEAAA8AAAAAAAAAAAAAAAAACQQAAGRycy9kb3ducmV2Lnht&#10;bFBLBQYAAAAABAAEAPMAAAARBQAAAAA=&#10;" o:allowincell="f" strokeweight=".5pt"/>
      </w:pict>
    </w:r>
  </w:p>
  <w:p w14:paraId="40598C0E" w14:textId="0D4C4540" w:rsidR="00A47815" w:rsidRDefault="00A47815" w:rsidP="003133E9">
    <w:pPr>
      <w:pStyle w:val="Rodap"/>
    </w:pPr>
    <w:r>
      <w:tab/>
    </w:r>
    <w:r>
      <w:tab/>
    </w:r>
    <w:sdt>
      <w:sdtPr>
        <w:id w:val="-22699118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122D0">
          <w:rPr>
            <w:noProof/>
          </w:rPr>
          <w:t>A-1</w:t>
        </w:r>
        <w:r>
          <w:rPr>
            <w:noProof/>
          </w:rPr>
          <w:fldChar w:fldCharType="end"/>
        </w:r>
      </w:sdtContent>
    </w:sdt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B91F5" w14:textId="165F64BD" w:rsidR="00A47815" w:rsidRDefault="00A47815" w:rsidP="003133E9">
    <w:pPr>
      <w:pStyle w:val="Rodap"/>
    </w:pPr>
    <w:r>
      <w:tab/>
    </w:r>
    <w:r>
      <w:tab/>
    </w:r>
    <w:r>
      <w:tab/>
      <w:t xml:space="preserve">A - </w:t>
    </w:r>
    <w:sdt>
      <w:sdtPr>
        <w:id w:val="164524001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sdtContent>
    </w:sdt>
  </w:p>
  <w:p w14:paraId="453B1E26" w14:textId="77777777" w:rsidR="00A47815" w:rsidRDefault="00A47815" w:rsidP="003133E9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E57B0" w14:textId="0F13DC8D" w:rsidR="00A47815" w:rsidRDefault="00000000" w:rsidP="003133E9">
    <w:r>
      <w:rPr>
        <w:noProof/>
      </w:rPr>
      <w:pict w14:anchorId="30A04215">
        <v:line id="Conexão reta 8" o:spid="_x0000_s1030" style="position:absolute;left:0;text-align:left;z-index:251707392;visibility:visible;mso-wrap-distance-top:-3e-5mm;mso-wrap-distance-bottom:-3e-5mm" from="-2pt,11pt" to="432.7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KHrwEAAEgDAAAOAAAAZHJzL2Uyb0RvYy54bWysU8Fu2zAMvQ/YPwi6L3ZSpBiMOD2k6y7d&#10;FqDtBzCSHAuVRYFUYufvJ6lJWmy3YT4Iokg+vfdEr+6mwYmjIbboWzmf1VIYr1Bbv2/ly/PDl69S&#10;cASvwaE3rTwZlnfrz59WY2jMAnt02pBIIJ6bMbSyjzE0VcWqNwPwDIPxKdkhDRBTSPtKE4wJfXDV&#10;oq5vqxFJB0JlmNPp/VtSrgt+1xkVf3UdmyhcKxO3WFYq6y6v1XoFzZ4g9FadacA/sBjA+nTpFeoe&#10;IogD2b+gBqsIGbs4UzhU2HVWmaIhqZnXf6h56iGYoiWZw+FqE/8/WPXzuPFbytTV5J/CI6pXFh43&#10;Pfi9KQSeTyE93DxbVY2Bm2tLDjhsSezGH6hTDRwiFhemjoYMmfSJqZh9upptpihUOlwuF/ObxVIK&#10;dclV0FwaA3H8bnAQedNKZ332ARo4PnLMRKC5lORjjw/WufKWzouxlbc3y7o0MDqrczKXMe13G0fi&#10;CHkayldUpczHMsKD1wWsN6C/nfcRrHvbp8udP5uR9edh42aH+rSli0npuQrL82jlefgYl+73H2D9&#10;GwAA//8DAFBLAwQUAAYACAAAACEAGISPVNsAAAAIAQAADwAAAGRycy9kb3ducmV2LnhtbEyPQUvE&#10;MBCF74L/IYzgbTdtMctSmy4iVLx4cBXP2Sa2xWRSkmxT/fWOeNDTMPMeb77XHFZn2WJCnDxKKLcF&#10;MIO91xMOEl5fus0eWEwKtbIejYRPE+HQXl40qtY+47NZjmlgFIKxVhLGlOaa89iPxqm49bNB0t59&#10;cCrRGgaug8oU7iyvimLHnZqQPoxqNvej6T+OZycBy/Rmc055CV/iQZSieyyeOimvr9a7W2DJrOnP&#10;DD/4hA4tMZ38GXVkVsLmhqokCVVFk/T9Tghgp98Dbxv+v0D7DQAA//8DAFBLAQItABQABgAIAAAA&#10;IQC2gziS/gAAAOEBAAATAAAAAAAAAAAAAAAAAAAAAABbQ29udGVudF9UeXBlc10ueG1sUEsBAi0A&#10;FAAGAAgAAAAhADj9If/WAAAAlAEAAAsAAAAAAAAAAAAAAAAALwEAAF9yZWxzLy5yZWxzUEsBAi0A&#10;FAAGAAgAAAAhACZRQoevAQAASAMAAA4AAAAAAAAAAAAAAAAALgIAAGRycy9lMm9Eb2MueG1sUEsB&#10;Ai0AFAAGAAgAAAAhABiEj1TbAAAACAEAAA8AAAAAAAAAAAAAAAAACQQAAGRycy9kb3ducmV2Lnht&#10;bFBLBQYAAAAABAAEAPMAAAARBQAAAAA=&#10;" o:allowincell="f" strokeweight=".5pt"/>
      </w:pict>
    </w:r>
  </w:p>
  <w:p w14:paraId="4ECE7FB1" w14:textId="547F06EB" w:rsidR="00A47815" w:rsidRDefault="00A47815" w:rsidP="00862A67">
    <w:r w:rsidRPr="00124270">
      <w:pgNum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13FE3" w14:textId="266B6112" w:rsidR="00A47815" w:rsidRDefault="00000000" w:rsidP="003133E9">
    <w:r>
      <w:rPr>
        <w:noProof/>
      </w:rPr>
      <w:pict w14:anchorId="31A51D8C">
        <v:line id="Conexão reta 7" o:spid="_x0000_s1029" style="position:absolute;left:0;text-align:left;z-index:251717632;visibility:visible;mso-wrap-distance-top:-3e-5mm;mso-wrap-distance-bottom:-3e-5mm" from="-2pt,11pt" to="432.7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KHrwEAAEgDAAAOAAAAZHJzL2Uyb0RvYy54bWysU8Fu2zAMvQ/YPwi6L3ZSpBiMOD2k6y7d&#10;FqDtBzCSHAuVRYFUYufvJ6lJWmy3YT4Iokg+vfdEr+6mwYmjIbboWzmf1VIYr1Bbv2/ly/PDl69S&#10;cASvwaE3rTwZlnfrz59WY2jMAnt02pBIIJ6bMbSyjzE0VcWqNwPwDIPxKdkhDRBTSPtKE4wJfXDV&#10;oq5vqxFJB0JlmNPp/VtSrgt+1xkVf3UdmyhcKxO3WFYq6y6v1XoFzZ4g9FadacA/sBjA+nTpFeoe&#10;IogD2b+gBqsIGbs4UzhU2HVWmaIhqZnXf6h56iGYoiWZw+FqE/8/WPXzuPFbytTV5J/CI6pXFh43&#10;Pfi9KQSeTyE93DxbVY2Bm2tLDjhsSezGH6hTDRwiFhemjoYMmfSJqZh9upptpihUOlwuF/ObxVIK&#10;dclV0FwaA3H8bnAQedNKZ332ARo4PnLMRKC5lORjjw/WufKWzouxlbc3y7o0MDqrczKXMe13G0fi&#10;CHkayldUpczHMsKD1wWsN6C/nfcRrHvbp8udP5uR9edh42aH+rSli0npuQrL82jlefgYl+73H2D9&#10;GwAA//8DAFBLAwQUAAYACAAAACEAGISPVNsAAAAIAQAADwAAAGRycy9kb3ducmV2LnhtbEyPQUvE&#10;MBCF74L/IYzgbTdtMctSmy4iVLx4cBXP2Sa2xWRSkmxT/fWOeNDTMPMeb77XHFZn2WJCnDxKKLcF&#10;MIO91xMOEl5fus0eWEwKtbIejYRPE+HQXl40qtY+47NZjmlgFIKxVhLGlOaa89iPxqm49bNB0t59&#10;cCrRGgaug8oU7iyvimLHnZqQPoxqNvej6T+OZycBy/Rmc055CV/iQZSieyyeOimvr9a7W2DJrOnP&#10;DD/4hA4tMZ38GXVkVsLmhqokCVVFk/T9Tghgp98Dbxv+v0D7DQAA//8DAFBLAQItABQABgAIAAAA&#10;IQC2gziS/gAAAOEBAAATAAAAAAAAAAAAAAAAAAAAAABbQ29udGVudF9UeXBlc10ueG1sUEsBAi0A&#10;FAAGAAgAAAAhADj9If/WAAAAlAEAAAsAAAAAAAAAAAAAAAAALwEAAF9yZWxzLy5yZWxzUEsBAi0A&#10;FAAGAAgAAAAhACZRQoevAQAASAMAAA4AAAAAAAAAAAAAAAAALgIAAGRycy9lMm9Eb2MueG1sUEsB&#10;Ai0AFAAGAAgAAAAhABiEj1TbAAAACAEAAA8AAAAAAAAAAAAAAAAACQQAAGRycy9kb3ducmV2Lnht&#10;bFBLBQYAAAAABAAEAPMAAAARBQAAAAA=&#10;" o:allowincell="f" strokeweight=".5pt"/>
      </w:pict>
    </w:r>
  </w:p>
  <w:p w14:paraId="789CC8A5" w14:textId="6094C245" w:rsidR="00A47815" w:rsidRDefault="00A47815" w:rsidP="003133E9">
    <w:pPr>
      <w:pStyle w:val="Rodap"/>
    </w:pPr>
    <w:r>
      <w:tab/>
    </w:r>
    <w:r>
      <w:tab/>
    </w:r>
    <w:sdt>
      <w:sdtPr>
        <w:id w:val="213844833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122D0">
          <w:rPr>
            <w:noProof/>
          </w:rPr>
          <w:t>A-5</w:t>
        </w:r>
        <w:r>
          <w:rPr>
            <w:noProof/>
          </w:rPr>
          <w:fldChar w:fldCharType="end"/>
        </w:r>
      </w:sdtContent>
    </w:sdt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3CA44" w14:textId="59F846DA" w:rsidR="00A47815" w:rsidRPr="00124270" w:rsidRDefault="00A47815" w:rsidP="003133E9">
    <w:pPr>
      <w:rPr>
        <w:sz w:val="18"/>
      </w:rPr>
    </w:pPr>
    <w:r>
      <w:t xml:space="preserve">B - </w:t>
    </w:r>
    <w:r w:rsidRPr="00124270">
      <w:pgNum/>
    </w:r>
  </w:p>
  <w:p w14:paraId="3E63765C" w14:textId="77777777" w:rsidR="00A47815" w:rsidRDefault="00A47815" w:rsidP="003133E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C83D65" w14:textId="77777777" w:rsidR="00671479" w:rsidRDefault="00671479" w:rsidP="003133E9">
      <w:bookmarkStart w:id="0" w:name="_Hlk479241981"/>
      <w:bookmarkEnd w:id="0"/>
      <w:r>
        <w:separator/>
      </w:r>
    </w:p>
  </w:footnote>
  <w:footnote w:type="continuationSeparator" w:id="0">
    <w:p w14:paraId="1BE469EB" w14:textId="77777777" w:rsidR="00671479" w:rsidRDefault="00671479" w:rsidP="003133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CDDED" w14:textId="77777777" w:rsidR="00A47815" w:rsidRDefault="00A47815" w:rsidP="003133E9">
    <w:pPr>
      <w:pStyle w:val="Cabealho"/>
    </w:pPr>
  </w:p>
  <w:p w14:paraId="5DA6D488" w14:textId="2BD81E0F" w:rsidR="00A47815" w:rsidRDefault="00000000" w:rsidP="003133E9">
    <w:pPr>
      <w:pStyle w:val="Cabealho"/>
    </w:pPr>
    <w:r>
      <w:rPr>
        <w:noProof/>
      </w:rPr>
      <w:pict w14:anchorId="283246F0">
        <v:line id="Conexão reta 15" o:spid="_x0000_s1037" style="position:absolute;left:0;text-align:left;z-index:251696128;visibility:visible;mso-wrap-distance-top:-3e-5mm;mso-wrap-distance-bottom:-3e-5mm" from="-3.75pt,3pt" to="455.75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RoJsAEAAEkDAAAOAAAAZHJzL2Uyb0RvYy54bWysU01v2zAMvQ/YfxB0X+xkSFcYcXpI2126&#10;LUC7H8BIsi1UFgVSiZN/P0lNsmK7DfNBoPjx9PhIr+6OoxMHQ2zRt3I+q6UwXqG2vm/lz5fHT7dS&#10;cASvwaE3rTwZlnfrjx9WU2jMAgd02pBIIJ6bKbRyiDE0VcVqMCPwDIPxKdghjRDTlfpKE0wJfXTV&#10;oq5vqglJB0JlmJP3/i0o1wW/64yKP7qOTRSulYlbLCeVc5fPar2CpicIg1VnGvAPLEawPj16hbqH&#10;CGJP9i+o0SpCxi7OFI4Vdp1VpvSQupnXf3TzPEAwpZckDoerTPz/YNX3w8ZvKVNXR/8cnlC9svC4&#10;GcD3phB4OYU0uHmWqpoCN9eSfOGwJbGbvqFOObCPWFQ4djRmyNSfOBaxT1exzTEKlZzL28/Lm2Wa&#10;ibrEKmguhYE4fjU4imy00lmfdYAGDk8cMxFoLinZ7fHROldm6byYEtvFl7ouFYzO6hzNeUz9buNI&#10;HCCvQ/lKWynyPo1w73VBGwzoh7Mdwbo3O73u/FmNLEDeNm52qE9buqiU5lVonncrL8T7e6n+/Qes&#10;fwEAAP//AwBQSwMEFAAGAAgAAAAhAHpBucrbAAAABgEAAA8AAABkcnMvZG93bnJldi54bWxMj0FL&#10;w0AQhe+C/2EZwVu7ScE2xmyKKKUoXtoKXqfJmI1mZ9Psto3/3tGLHj/e4803xXJ0nTrREFrPBtJp&#10;Aoq48nXLjYHX3WqSgQoRucbOMxn4ogDL8vKiwLz2Z97QaRsbJSMccjRgY+xzrUNlyWGY+p5Ysnc/&#10;OIyCQ6PrAc8y7jo9S5K5dtiyXLDY04Ol6nN7dAbwcb2Jb9nsedE+2ZeP3eqwttnBmOur8f4OVKQx&#10;/pXhR1/UoRSnvT9yHVRnYLK4kaaBuXwk8W2aCu9/WZeF/q9ffgMAAP//AwBQSwECLQAUAAYACAAA&#10;ACEAtoM4kv4AAADhAQAAEwAAAAAAAAAAAAAAAAAAAAAAW0NvbnRlbnRfVHlwZXNdLnhtbFBLAQIt&#10;ABQABgAIAAAAIQA4/SH/1gAAAJQBAAALAAAAAAAAAAAAAAAAAC8BAABfcmVscy8ucmVsc1BLAQIt&#10;ABQABgAIAAAAIQD5hRoJsAEAAEkDAAAOAAAAAAAAAAAAAAAAAC4CAABkcnMvZTJvRG9jLnhtbFBL&#10;AQItABQABgAIAAAAIQB6QbnK2wAAAAYBAAAPAAAAAAAAAAAAAAAAAAoEAABkcnMvZG93bnJldi54&#10;bWxQSwUGAAAAAAQABADzAAAAEgUAAAAA&#10;" strokeweight="1pt"/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3A566" w14:textId="76A04337" w:rsidR="00A47815" w:rsidRPr="004A3CD9" w:rsidRDefault="00A47815" w:rsidP="009A6B4D">
    <w:pPr>
      <w:tabs>
        <w:tab w:val="right" w:pos="8505"/>
      </w:tabs>
      <w:rPr>
        <w:sz w:val="40"/>
      </w:rPr>
    </w:pPr>
    <w:r>
      <w:rPr>
        <w:noProof/>
        <w:lang w:val="en-US" w:eastAsia="en-US"/>
      </w:rPr>
      <w:tab/>
    </w:r>
    <w:r w:rsidR="0014271B">
      <w:rPr>
        <w:noProof/>
      </w:rPr>
      <w:drawing>
        <wp:inline distT="0" distB="0" distL="0" distR="0" wp14:anchorId="05160C16" wp14:editId="6EB9223D">
          <wp:extent cx="1278000" cy="6156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8000" cy="61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679AA" w14:textId="77777777" w:rsidR="00A47815" w:rsidRDefault="00A47815" w:rsidP="003133E9">
    <w:pPr>
      <w:pStyle w:val="Cabealho"/>
    </w:pPr>
  </w:p>
  <w:p w14:paraId="7D767181" w14:textId="26422C54" w:rsidR="00A47815" w:rsidRDefault="00000000" w:rsidP="003133E9">
    <w:pPr>
      <w:pStyle w:val="Cabealho"/>
    </w:pPr>
    <w:r>
      <w:rPr>
        <w:noProof/>
      </w:rPr>
      <w:pict w14:anchorId="4BD0D9D9">
        <v:line id="Conexão reta 13" o:spid="_x0000_s1035" style="position:absolute;left:0;text-align:left;z-index:251665408;visibility:visible;mso-wrap-distance-top:-3e-5mm;mso-wrap-distance-bottom:-3e-5mm" from="-3.75pt,3pt" to="435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S1KrwEAAEkDAAAOAAAAZHJzL2Uyb0RvYy54bWysU8Fu2zAMvQ/YPwi6L3YMZB2MOD2k6y7d&#10;FqDdBzCSbAuTRYFU4uTvJ6lJVmy3YT4IpEg+PT7S6/vT5MTREFv0nVwuaimMV6itHzr54+Xxwycp&#10;OILX4NCbTp4Ny/vN+3frObSmwRGdNiQSiOd2Dp0cYwxtVbEazQS8wGB8CvZIE8Tk0lBpgjmhT65q&#10;6vpjNSPpQKgMc7p9eA3KTcHve6Pi975nE4XrZOIWy0nl3Oez2qyhHQjCaNWFBvwDiwmsT4/eoB4g&#10;gjiQ/QtqsoqQsY8LhVOFfW+VKT2kbpb1H908jxBM6SWJw+EmE/8/WPXtuPU7ytTVyT+HJ1Q/WXjc&#10;juAHUwi8nEMa3DJLVc2B21tJdjjsSOznr6hTDhwiFhVOPU0ZMvUnTkXs801sc4pCpcvV6q5ZNisp&#10;1DVWQXstDMTxi8FJZKOTzvqsA7RwfOKYiUB7TcnXHh+tc2WWzos5sW3u6rpUMDqrczTnMQ37rSNx&#10;hLwO5SttpcjbNMKD1wVtNKA/X+wI1r3a6XXnL2pkAfK2cbtHfd7RVaU0r0Lzslt5Id76pfr3H7D5&#10;BQAA//8DAFBLAwQUAAYACAAAACEAGL0HD9wAAAAGAQAADwAAAGRycy9kb3ducmV2LnhtbEyPQUvD&#10;QBCF74L/YRnBW7uxYBPSbIoopShe2gpep8k0G83OptltG/+9oxe9zeM93nyvWI6uU2caQuvZwN00&#10;AUVc+brlxsDbbjXJQIWIXGPnmQx8UYBleX1VYF77C2/ovI2NkhIOORqwMfa51qGy5DBMfU8s3sEP&#10;DqPIodH1gBcpd52eJclcO2xZPljs6dFS9bk9OQP4tN7E92z2krbP9vVjtzqubXY05vZmfFiAijTG&#10;vzD84As6lMK09yeug+oMTNJ7SRqYyyKxszSRY/+rdVno//jlNwAAAP//AwBQSwECLQAUAAYACAAA&#10;ACEAtoM4kv4AAADhAQAAEwAAAAAAAAAAAAAAAAAAAAAAW0NvbnRlbnRfVHlwZXNdLnhtbFBLAQIt&#10;ABQABgAIAAAAIQA4/SH/1gAAAJQBAAALAAAAAAAAAAAAAAAAAC8BAABfcmVscy8ucmVsc1BLAQIt&#10;ABQABgAIAAAAIQBiyS1KrwEAAEkDAAAOAAAAAAAAAAAAAAAAAC4CAABkcnMvZTJvRG9jLnhtbFBL&#10;AQItABQABgAIAAAAIQAYvQcP3AAAAAYBAAAPAAAAAAAAAAAAAAAAAAkEAABkcnMvZG93bnJldi54&#10;bWxQSwUGAAAAAAQABADzAAAAEgUAAAAA&#10;" strokeweight="1pt"/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EEFA9" w14:textId="77777777" w:rsidR="00A47815" w:rsidRDefault="00A47815" w:rsidP="003133E9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9201B" w14:textId="77777777" w:rsidR="00A47815" w:rsidRDefault="00A47815" w:rsidP="003133E9">
    <w:pPr>
      <w:pStyle w:val="Cabealho"/>
    </w:pPr>
  </w:p>
  <w:p w14:paraId="536172B1" w14:textId="15CBE4B3" w:rsidR="00A47815" w:rsidRDefault="00000000" w:rsidP="003133E9">
    <w:pPr>
      <w:pStyle w:val="Cabealho"/>
    </w:pPr>
    <w:r>
      <w:rPr>
        <w:noProof/>
      </w:rPr>
      <w:pict w14:anchorId="3B145349">
        <v:line id="Conexão reta 4" o:spid="_x0000_s1027" style="position:absolute;left:0;text-align:left;z-index:251709440;visibility:visible;mso-wrap-distance-top:-3e-5mm;mso-wrap-distance-bottom:-3e-5mm" from="-3.75pt,3pt" to="435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S1KrwEAAEkDAAAOAAAAZHJzL2Uyb0RvYy54bWysU8Fu2zAMvQ/YPwi6L3YMZB2MOD2k6y7d&#10;FqDdBzCSbAuTRYFU4uTvJ6lJVmy3YT4IpEg+PT7S6/vT5MTREFv0nVwuaimMV6itHzr54+Xxwycp&#10;OILX4NCbTp4Ny/vN+3frObSmwRGdNiQSiOd2Dp0cYwxtVbEazQS8wGB8CvZIE8Tk0lBpgjmhT65q&#10;6vpjNSPpQKgMc7p9eA3KTcHve6Pi975nE4XrZOIWy0nl3Oez2qyhHQjCaNWFBvwDiwmsT4/eoB4g&#10;gjiQ/QtqsoqQsY8LhVOFfW+VKT2kbpb1H908jxBM6SWJw+EmE/8/WPXtuPU7ytTVyT+HJ1Q/WXjc&#10;juAHUwi8nEMa3DJLVc2B21tJdjjsSOznr6hTDhwiFhVOPU0ZMvUnTkXs801sc4pCpcvV6q5ZNisp&#10;1DVWQXstDMTxi8FJZKOTzvqsA7RwfOKYiUB7TcnXHh+tc2WWzos5sW3u6rpUMDqrczTnMQ37rSNx&#10;hLwO5SttpcjbNMKD1wVtNKA/X+wI1r3a6XXnL2pkAfK2cbtHfd7RVaU0r0Lzslt5Id76pfr3H7D5&#10;BQAA//8DAFBLAwQUAAYACAAAACEAGL0HD9wAAAAGAQAADwAAAGRycy9kb3ducmV2LnhtbEyPQUvD&#10;QBCF74L/YRnBW7uxYBPSbIoopShe2gpep8k0G83OptltG/+9oxe9zeM93nyvWI6uU2caQuvZwN00&#10;AUVc+brlxsDbbjXJQIWIXGPnmQx8UYBleX1VYF77C2/ovI2NkhIOORqwMfa51qGy5DBMfU8s3sEP&#10;DqPIodH1gBcpd52eJclcO2xZPljs6dFS9bk9OQP4tN7E92z2krbP9vVjtzqubXY05vZmfFiAijTG&#10;vzD84As6lMK09yeug+oMTNJ7SRqYyyKxszSRY/+rdVno//jlNwAAAP//AwBQSwECLQAUAAYACAAA&#10;ACEAtoM4kv4AAADhAQAAEwAAAAAAAAAAAAAAAAAAAAAAW0NvbnRlbnRfVHlwZXNdLnhtbFBLAQIt&#10;ABQABgAIAAAAIQA4/SH/1gAAAJQBAAALAAAAAAAAAAAAAAAAAC8BAABfcmVscy8ucmVsc1BLAQIt&#10;ABQABgAIAAAAIQBiyS1KrwEAAEkDAAAOAAAAAAAAAAAAAAAAAC4CAABkcnMvZTJvRG9jLnhtbFBL&#10;AQItABQABgAIAAAAIQAYvQcP3AAAAAYBAAAPAAAAAAAAAAAAAAAAAAkEAABkcnMvZG93bnJldi54&#10;bWxQSwUGAAAAAAQABADzAAAAEgUAAAAA&#10;" strokeweight="1pt"/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E3772" w14:textId="77777777" w:rsidR="00A47815" w:rsidRDefault="00A47815" w:rsidP="003133E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2373E"/>
    <w:multiLevelType w:val="multilevel"/>
    <w:tmpl w:val="D8AA72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upperLetter"/>
      <w:pStyle w:val="Style1"/>
      <w:lvlText w:val="Anexo %9: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</w:rPr>
    </w:lvl>
  </w:abstractNum>
  <w:abstractNum w:abstractNumId="1" w15:restartNumberingAfterBreak="0">
    <w:nsid w:val="47426A8A"/>
    <w:multiLevelType w:val="multilevel"/>
    <w:tmpl w:val="9C283CF2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upperLetter"/>
      <w:pStyle w:val="Ttulo9"/>
      <w:lvlText w:val="Anexo %9: "/>
      <w:lvlJc w:val="left"/>
      <w:pPr>
        <w:ind w:left="1584" w:hanging="1584"/>
      </w:pPr>
      <w:rPr>
        <w:rFonts w:hint="default"/>
      </w:rPr>
    </w:lvl>
  </w:abstractNum>
  <w:num w:numId="1" w16cid:durableId="668096907">
    <w:abstractNumId w:val="0"/>
  </w:num>
  <w:num w:numId="2" w16cid:durableId="144495698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9299170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602037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134490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41035055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040201714">
    <w:abstractNumId w:val="0"/>
  </w:num>
  <w:num w:numId="8" w16cid:durableId="996107830">
    <w:abstractNumId w:val="0"/>
  </w:num>
  <w:num w:numId="9" w16cid:durableId="885988215">
    <w:abstractNumId w:val="0"/>
  </w:num>
  <w:num w:numId="10" w16cid:durableId="2036348816">
    <w:abstractNumId w:val="0"/>
  </w:num>
  <w:num w:numId="11" w16cid:durableId="787240885">
    <w:abstractNumId w:val="1"/>
  </w:num>
  <w:num w:numId="12" w16cid:durableId="1311596687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mirrorMargin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evenAndOddHeaders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66F55"/>
    <w:rsid w:val="0000238C"/>
    <w:rsid w:val="00002ADD"/>
    <w:rsid w:val="00002BF6"/>
    <w:rsid w:val="00004B00"/>
    <w:rsid w:val="000071F9"/>
    <w:rsid w:val="00007FAA"/>
    <w:rsid w:val="000103F6"/>
    <w:rsid w:val="0001222D"/>
    <w:rsid w:val="00012E52"/>
    <w:rsid w:val="00012F0F"/>
    <w:rsid w:val="00013FF5"/>
    <w:rsid w:val="00014220"/>
    <w:rsid w:val="00014799"/>
    <w:rsid w:val="00014FEB"/>
    <w:rsid w:val="00017998"/>
    <w:rsid w:val="00021EDD"/>
    <w:rsid w:val="0002314E"/>
    <w:rsid w:val="00023BDA"/>
    <w:rsid w:val="00025A1C"/>
    <w:rsid w:val="00026701"/>
    <w:rsid w:val="000270A6"/>
    <w:rsid w:val="00032A2A"/>
    <w:rsid w:val="000333D6"/>
    <w:rsid w:val="00034FA3"/>
    <w:rsid w:val="00035695"/>
    <w:rsid w:val="0003582C"/>
    <w:rsid w:val="00036FB5"/>
    <w:rsid w:val="00041B84"/>
    <w:rsid w:val="00041D28"/>
    <w:rsid w:val="000422BE"/>
    <w:rsid w:val="00042611"/>
    <w:rsid w:val="00044642"/>
    <w:rsid w:val="00044940"/>
    <w:rsid w:val="00044F46"/>
    <w:rsid w:val="000455AA"/>
    <w:rsid w:val="00045691"/>
    <w:rsid w:val="0004598C"/>
    <w:rsid w:val="00047842"/>
    <w:rsid w:val="000479AD"/>
    <w:rsid w:val="00047E6D"/>
    <w:rsid w:val="0005037E"/>
    <w:rsid w:val="00050395"/>
    <w:rsid w:val="00053491"/>
    <w:rsid w:val="0005358A"/>
    <w:rsid w:val="00054A76"/>
    <w:rsid w:val="00054D02"/>
    <w:rsid w:val="00057F55"/>
    <w:rsid w:val="00060731"/>
    <w:rsid w:val="0006105B"/>
    <w:rsid w:val="00061C37"/>
    <w:rsid w:val="000646FB"/>
    <w:rsid w:val="00066088"/>
    <w:rsid w:val="00073630"/>
    <w:rsid w:val="000745D9"/>
    <w:rsid w:val="000760FE"/>
    <w:rsid w:val="00076AE2"/>
    <w:rsid w:val="00076F5A"/>
    <w:rsid w:val="000807E9"/>
    <w:rsid w:val="00081CAB"/>
    <w:rsid w:val="00082E16"/>
    <w:rsid w:val="00085D6F"/>
    <w:rsid w:val="00086920"/>
    <w:rsid w:val="00086FA5"/>
    <w:rsid w:val="000945C5"/>
    <w:rsid w:val="0009460A"/>
    <w:rsid w:val="000A26CD"/>
    <w:rsid w:val="000A2C89"/>
    <w:rsid w:val="000A4237"/>
    <w:rsid w:val="000A4270"/>
    <w:rsid w:val="000A6BA3"/>
    <w:rsid w:val="000B13F4"/>
    <w:rsid w:val="000B18E5"/>
    <w:rsid w:val="000B1F94"/>
    <w:rsid w:val="000B2954"/>
    <w:rsid w:val="000B57B1"/>
    <w:rsid w:val="000B614F"/>
    <w:rsid w:val="000B6CE2"/>
    <w:rsid w:val="000B76A1"/>
    <w:rsid w:val="000C172B"/>
    <w:rsid w:val="000C2439"/>
    <w:rsid w:val="000C2CCB"/>
    <w:rsid w:val="000C32F4"/>
    <w:rsid w:val="000C36B9"/>
    <w:rsid w:val="000C3F27"/>
    <w:rsid w:val="000C56B1"/>
    <w:rsid w:val="000C5A63"/>
    <w:rsid w:val="000C6FE8"/>
    <w:rsid w:val="000D0E4D"/>
    <w:rsid w:val="000D42BC"/>
    <w:rsid w:val="000D4979"/>
    <w:rsid w:val="000D5C01"/>
    <w:rsid w:val="000D66C5"/>
    <w:rsid w:val="000D6AA3"/>
    <w:rsid w:val="000D70A8"/>
    <w:rsid w:val="000E01DC"/>
    <w:rsid w:val="000E41AE"/>
    <w:rsid w:val="000E4E39"/>
    <w:rsid w:val="000F153D"/>
    <w:rsid w:val="000F2597"/>
    <w:rsid w:val="000F4DE0"/>
    <w:rsid w:val="000F6422"/>
    <w:rsid w:val="000F696A"/>
    <w:rsid w:val="000F7792"/>
    <w:rsid w:val="000F7E44"/>
    <w:rsid w:val="001001FA"/>
    <w:rsid w:val="00100435"/>
    <w:rsid w:val="00101E0B"/>
    <w:rsid w:val="00104F10"/>
    <w:rsid w:val="00107443"/>
    <w:rsid w:val="0011128D"/>
    <w:rsid w:val="00112DB9"/>
    <w:rsid w:val="00112FD4"/>
    <w:rsid w:val="00113E54"/>
    <w:rsid w:val="00114FAF"/>
    <w:rsid w:val="00115DD7"/>
    <w:rsid w:val="0011645C"/>
    <w:rsid w:val="00117B84"/>
    <w:rsid w:val="00120E99"/>
    <w:rsid w:val="00121905"/>
    <w:rsid w:val="00122C1D"/>
    <w:rsid w:val="00122D50"/>
    <w:rsid w:val="00122F02"/>
    <w:rsid w:val="001236AB"/>
    <w:rsid w:val="00123E45"/>
    <w:rsid w:val="00123E5C"/>
    <w:rsid w:val="00124180"/>
    <w:rsid w:val="00124270"/>
    <w:rsid w:val="0012427C"/>
    <w:rsid w:val="001245A9"/>
    <w:rsid w:val="0012463A"/>
    <w:rsid w:val="001252F7"/>
    <w:rsid w:val="00126998"/>
    <w:rsid w:val="001270DB"/>
    <w:rsid w:val="00130C87"/>
    <w:rsid w:val="00132149"/>
    <w:rsid w:val="00135F2B"/>
    <w:rsid w:val="001374EB"/>
    <w:rsid w:val="001379A2"/>
    <w:rsid w:val="0014271B"/>
    <w:rsid w:val="00142E4B"/>
    <w:rsid w:val="001438B7"/>
    <w:rsid w:val="00143BDB"/>
    <w:rsid w:val="00144BB1"/>
    <w:rsid w:val="00147249"/>
    <w:rsid w:val="00150E22"/>
    <w:rsid w:val="00151539"/>
    <w:rsid w:val="001520B1"/>
    <w:rsid w:val="00153741"/>
    <w:rsid w:val="00154665"/>
    <w:rsid w:val="00156013"/>
    <w:rsid w:val="00160A66"/>
    <w:rsid w:val="00161D60"/>
    <w:rsid w:val="00164FB1"/>
    <w:rsid w:val="001652C1"/>
    <w:rsid w:val="0016638B"/>
    <w:rsid w:val="001710BE"/>
    <w:rsid w:val="00171BF0"/>
    <w:rsid w:val="001720C3"/>
    <w:rsid w:val="00173254"/>
    <w:rsid w:val="00175638"/>
    <w:rsid w:val="00180A01"/>
    <w:rsid w:val="00180E18"/>
    <w:rsid w:val="00181762"/>
    <w:rsid w:val="00183BB6"/>
    <w:rsid w:val="001849B4"/>
    <w:rsid w:val="00186507"/>
    <w:rsid w:val="00190073"/>
    <w:rsid w:val="001915CA"/>
    <w:rsid w:val="001925BD"/>
    <w:rsid w:val="001942F9"/>
    <w:rsid w:val="00195CAE"/>
    <w:rsid w:val="00197882"/>
    <w:rsid w:val="00197F20"/>
    <w:rsid w:val="001A425F"/>
    <w:rsid w:val="001A7A76"/>
    <w:rsid w:val="001A7BE6"/>
    <w:rsid w:val="001B0474"/>
    <w:rsid w:val="001B07ED"/>
    <w:rsid w:val="001B0ED3"/>
    <w:rsid w:val="001B73FA"/>
    <w:rsid w:val="001B777C"/>
    <w:rsid w:val="001B78CC"/>
    <w:rsid w:val="001C07AF"/>
    <w:rsid w:val="001C090C"/>
    <w:rsid w:val="001C1D4F"/>
    <w:rsid w:val="001C27EF"/>
    <w:rsid w:val="001C2B42"/>
    <w:rsid w:val="001C2E61"/>
    <w:rsid w:val="001C448C"/>
    <w:rsid w:val="001C4AB8"/>
    <w:rsid w:val="001C5F8D"/>
    <w:rsid w:val="001C61CC"/>
    <w:rsid w:val="001C7D5F"/>
    <w:rsid w:val="001D0A68"/>
    <w:rsid w:val="001D0DB2"/>
    <w:rsid w:val="001D1A6D"/>
    <w:rsid w:val="001D2F0C"/>
    <w:rsid w:val="001D4EF3"/>
    <w:rsid w:val="001D724A"/>
    <w:rsid w:val="001D74C9"/>
    <w:rsid w:val="001E196A"/>
    <w:rsid w:val="001E1B2D"/>
    <w:rsid w:val="001E3289"/>
    <w:rsid w:val="001E420A"/>
    <w:rsid w:val="001E4931"/>
    <w:rsid w:val="001E494E"/>
    <w:rsid w:val="001E5972"/>
    <w:rsid w:val="001E5A4E"/>
    <w:rsid w:val="001E776A"/>
    <w:rsid w:val="001F0169"/>
    <w:rsid w:val="001F0F9B"/>
    <w:rsid w:val="001F31F7"/>
    <w:rsid w:val="001F33C9"/>
    <w:rsid w:val="001F44F2"/>
    <w:rsid w:val="001F4A55"/>
    <w:rsid w:val="001F5794"/>
    <w:rsid w:val="001F59FE"/>
    <w:rsid w:val="001F640C"/>
    <w:rsid w:val="00200DBA"/>
    <w:rsid w:val="002010B5"/>
    <w:rsid w:val="0020175C"/>
    <w:rsid w:val="00201D91"/>
    <w:rsid w:val="00202076"/>
    <w:rsid w:val="00202440"/>
    <w:rsid w:val="002025C0"/>
    <w:rsid w:val="00203154"/>
    <w:rsid w:val="002038A0"/>
    <w:rsid w:val="002038A5"/>
    <w:rsid w:val="00203A77"/>
    <w:rsid w:val="00203C89"/>
    <w:rsid w:val="00204100"/>
    <w:rsid w:val="002049CE"/>
    <w:rsid w:val="0020535D"/>
    <w:rsid w:val="00205E16"/>
    <w:rsid w:val="00206CFA"/>
    <w:rsid w:val="00206F08"/>
    <w:rsid w:val="00207FD8"/>
    <w:rsid w:val="00212886"/>
    <w:rsid w:val="00213032"/>
    <w:rsid w:val="00213D0F"/>
    <w:rsid w:val="00214B19"/>
    <w:rsid w:val="00215C01"/>
    <w:rsid w:val="00215CF5"/>
    <w:rsid w:val="00221DE6"/>
    <w:rsid w:val="00222964"/>
    <w:rsid w:val="0022337B"/>
    <w:rsid w:val="002234D4"/>
    <w:rsid w:val="00223887"/>
    <w:rsid w:val="00223FD5"/>
    <w:rsid w:val="002246F1"/>
    <w:rsid w:val="00225749"/>
    <w:rsid w:val="00227096"/>
    <w:rsid w:val="002279A3"/>
    <w:rsid w:val="00231445"/>
    <w:rsid w:val="00233CCD"/>
    <w:rsid w:val="00234E6F"/>
    <w:rsid w:val="002400A5"/>
    <w:rsid w:val="00240193"/>
    <w:rsid w:val="002406AC"/>
    <w:rsid w:val="00240CA1"/>
    <w:rsid w:val="002421DB"/>
    <w:rsid w:val="00242D43"/>
    <w:rsid w:val="00243397"/>
    <w:rsid w:val="002445C6"/>
    <w:rsid w:val="00244F3E"/>
    <w:rsid w:val="00246657"/>
    <w:rsid w:val="00246CD5"/>
    <w:rsid w:val="00247F83"/>
    <w:rsid w:val="00247FD8"/>
    <w:rsid w:val="00250342"/>
    <w:rsid w:val="002510A5"/>
    <w:rsid w:val="00251944"/>
    <w:rsid w:val="00252CBB"/>
    <w:rsid w:val="00253358"/>
    <w:rsid w:val="00253ABA"/>
    <w:rsid w:val="00254517"/>
    <w:rsid w:val="002565C9"/>
    <w:rsid w:val="00260DF0"/>
    <w:rsid w:val="002615A5"/>
    <w:rsid w:val="0026261F"/>
    <w:rsid w:val="00264E11"/>
    <w:rsid w:val="00264E87"/>
    <w:rsid w:val="0026780F"/>
    <w:rsid w:val="00267E6A"/>
    <w:rsid w:val="00272B71"/>
    <w:rsid w:val="00274B4A"/>
    <w:rsid w:val="00275C1F"/>
    <w:rsid w:val="00275DE7"/>
    <w:rsid w:val="00276021"/>
    <w:rsid w:val="002777AC"/>
    <w:rsid w:val="00280321"/>
    <w:rsid w:val="0028083C"/>
    <w:rsid w:val="00280FE1"/>
    <w:rsid w:val="00281F8B"/>
    <w:rsid w:val="00282650"/>
    <w:rsid w:val="00282AC8"/>
    <w:rsid w:val="0028485F"/>
    <w:rsid w:val="00287500"/>
    <w:rsid w:val="002903B3"/>
    <w:rsid w:val="00290B70"/>
    <w:rsid w:val="00292EC5"/>
    <w:rsid w:val="00294D8A"/>
    <w:rsid w:val="00297BA7"/>
    <w:rsid w:val="002A0E59"/>
    <w:rsid w:val="002A188D"/>
    <w:rsid w:val="002A2C23"/>
    <w:rsid w:val="002B0C7F"/>
    <w:rsid w:val="002B2932"/>
    <w:rsid w:val="002B2B7B"/>
    <w:rsid w:val="002B35DE"/>
    <w:rsid w:val="002B37EB"/>
    <w:rsid w:val="002B488A"/>
    <w:rsid w:val="002B4A30"/>
    <w:rsid w:val="002B4B3F"/>
    <w:rsid w:val="002B509A"/>
    <w:rsid w:val="002B5313"/>
    <w:rsid w:val="002B598A"/>
    <w:rsid w:val="002B5C40"/>
    <w:rsid w:val="002C100E"/>
    <w:rsid w:val="002C14B4"/>
    <w:rsid w:val="002C1F70"/>
    <w:rsid w:val="002C2429"/>
    <w:rsid w:val="002C302A"/>
    <w:rsid w:val="002C57E9"/>
    <w:rsid w:val="002C5942"/>
    <w:rsid w:val="002C5A08"/>
    <w:rsid w:val="002C6548"/>
    <w:rsid w:val="002C6B0C"/>
    <w:rsid w:val="002C6CD6"/>
    <w:rsid w:val="002C77B7"/>
    <w:rsid w:val="002D034B"/>
    <w:rsid w:val="002D09D3"/>
    <w:rsid w:val="002D12CC"/>
    <w:rsid w:val="002D156F"/>
    <w:rsid w:val="002D1AEC"/>
    <w:rsid w:val="002D2024"/>
    <w:rsid w:val="002D2490"/>
    <w:rsid w:val="002D268E"/>
    <w:rsid w:val="002D28C2"/>
    <w:rsid w:val="002D2FFD"/>
    <w:rsid w:val="002D4151"/>
    <w:rsid w:val="002D4A67"/>
    <w:rsid w:val="002D504D"/>
    <w:rsid w:val="002D50D4"/>
    <w:rsid w:val="002D5654"/>
    <w:rsid w:val="002D75CB"/>
    <w:rsid w:val="002E127A"/>
    <w:rsid w:val="002E1C31"/>
    <w:rsid w:val="002E205A"/>
    <w:rsid w:val="002E345C"/>
    <w:rsid w:val="002E4263"/>
    <w:rsid w:val="002E52EE"/>
    <w:rsid w:val="002F004E"/>
    <w:rsid w:val="002F0AAB"/>
    <w:rsid w:val="002F1923"/>
    <w:rsid w:val="002F2D9A"/>
    <w:rsid w:val="002F338E"/>
    <w:rsid w:val="002F3F09"/>
    <w:rsid w:val="002F400C"/>
    <w:rsid w:val="002F4D56"/>
    <w:rsid w:val="002F765F"/>
    <w:rsid w:val="002F7CBB"/>
    <w:rsid w:val="00301680"/>
    <w:rsid w:val="0030169B"/>
    <w:rsid w:val="00307489"/>
    <w:rsid w:val="00307DC4"/>
    <w:rsid w:val="0031062B"/>
    <w:rsid w:val="00311852"/>
    <w:rsid w:val="0031216D"/>
    <w:rsid w:val="0031231A"/>
    <w:rsid w:val="003133E9"/>
    <w:rsid w:val="00314B07"/>
    <w:rsid w:val="003153D2"/>
    <w:rsid w:val="00315620"/>
    <w:rsid w:val="00316C62"/>
    <w:rsid w:val="00323E78"/>
    <w:rsid w:val="003253E6"/>
    <w:rsid w:val="00331617"/>
    <w:rsid w:val="003318FD"/>
    <w:rsid w:val="00331D56"/>
    <w:rsid w:val="003323AA"/>
    <w:rsid w:val="00332ABD"/>
    <w:rsid w:val="003338DC"/>
    <w:rsid w:val="00333D85"/>
    <w:rsid w:val="003341B0"/>
    <w:rsid w:val="00334B9C"/>
    <w:rsid w:val="00334DB4"/>
    <w:rsid w:val="00335F1B"/>
    <w:rsid w:val="00337961"/>
    <w:rsid w:val="003409C6"/>
    <w:rsid w:val="00342041"/>
    <w:rsid w:val="003424FD"/>
    <w:rsid w:val="00342FFF"/>
    <w:rsid w:val="00344A73"/>
    <w:rsid w:val="00345F36"/>
    <w:rsid w:val="00345FD7"/>
    <w:rsid w:val="00347AE8"/>
    <w:rsid w:val="00347BA6"/>
    <w:rsid w:val="00347BE3"/>
    <w:rsid w:val="00350C62"/>
    <w:rsid w:val="00351279"/>
    <w:rsid w:val="0035172B"/>
    <w:rsid w:val="00355AE4"/>
    <w:rsid w:val="0035769A"/>
    <w:rsid w:val="00360013"/>
    <w:rsid w:val="00361C98"/>
    <w:rsid w:val="00362D38"/>
    <w:rsid w:val="003635A0"/>
    <w:rsid w:val="00363B18"/>
    <w:rsid w:val="003655C0"/>
    <w:rsid w:val="0036651E"/>
    <w:rsid w:val="00367CB1"/>
    <w:rsid w:val="00371080"/>
    <w:rsid w:val="00371129"/>
    <w:rsid w:val="003714F7"/>
    <w:rsid w:val="00371553"/>
    <w:rsid w:val="00371743"/>
    <w:rsid w:val="0037223E"/>
    <w:rsid w:val="00373148"/>
    <w:rsid w:val="003736F5"/>
    <w:rsid w:val="00374803"/>
    <w:rsid w:val="00376AD0"/>
    <w:rsid w:val="00376F27"/>
    <w:rsid w:val="00380C52"/>
    <w:rsid w:val="00381ED4"/>
    <w:rsid w:val="00385483"/>
    <w:rsid w:val="00387887"/>
    <w:rsid w:val="0039041B"/>
    <w:rsid w:val="003907EE"/>
    <w:rsid w:val="00390E0E"/>
    <w:rsid w:val="0039365D"/>
    <w:rsid w:val="00393EF4"/>
    <w:rsid w:val="00395B6D"/>
    <w:rsid w:val="00396E09"/>
    <w:rsid w:val="003A2C6C"/>
    <w:rsid w:val="003A3287"/>
    <w:rsid w:val="003A4608"/>
    <w:rsid w:val="003A4E3C"/>
    <w:rsid w:val="003A65FD"/>
    <w:rsid w:val="003A6871"/>
    <w:rsid w:val="003A699F"/>
    <w:rsid w:val="003A71F4"/>
    <w:rsid w:val="003B1887"/>
    <w:rsid w:val="003B31C7"/>
    <w:rsid w:val="003B4673"/>
    <w:rsid w:val="003B64D2"/>
    <w:rsid w:val="003B66B3"/>
    <w:rsid w:val="003B709E"/>
    <w:rsid w:val="003B71CE"/>
    <w:rsid w:val="003C06C6"/>
    <w:rsid w:val="003C3442"/>
    <w:rsid w:val="003C5D3C"/>
    <w:rsid w:val="003C6EFC"/>
    <w:rsid w:val="003D0F05"/>
    <w:rsid w:val="003D1E86"/>
    <w:rsid w:val="003D279E"/>
    <w:rsid w:val="003D489B"/>
    <w:rsid w:val="003D4957"/>
    <w:rsid w:val="003D5792"/>
    <w:rsid w:val="003E156D"/>
    <w:rsid w:val="003E1883"/>
    <w:rsid w:val="003E1F21"/>
    <w:rsid w:val="003E2780"/>
    <w:rsid w:val="003E328D"/>
    <w:rsid w:val="003E37A9"/>
    <w:rsid w:val="003E4E30"/>
    <w:rsid w:val="003E66FC"/>
    <w:rsid w:val="003E6CDE"/>
    <w:rsid w:val="003E7420"/>
    <w:rsid w:val="003E76DD"/>
    <w:rsid w:val="003F2FFF"/>
    <w:rsid w:val="003F4A47"/>
    <w:rsid w:val="003F53FD"/>
    <w:rsid w:val="003F5EC4"/>
    <w:rsid w:val="003F6DA7"/>
    <w:rsid w:val="003F7283"/>
    <w:rsid w:val="003F73C0"/>
    <w:rsid w:val="003F74DF"/>
    <w:rsid w:val="00400026"/>
    <w:rsid w:val="00400599"/>
    <w:rsid w:val="0040337D"/>
    <w:rsid w:val="004037D0"/>
    <w:rsid w:val="0040426B"/>
    <w:rsid w:val="004061C5"/>
    <w:rsid w:val="004062CB"/>
    <w:rsid w:val="00406AEE"/>
    <w:rsid w:val="00406BDF"/>
    <w:rsid w:val="0041003E"/>
    <w:rsid w:val="004132D8"/>
    <w:rsid w:val="00413523"/>
    <w:rsid w:val="00414A65"/>
    <w:rsid w:val="004264A8"/>
    <w:rsid w:val="00426B01"/>
    <w:rsid w:val="0042709E"/>
    <w:rsid w:val="00427168"/>
    <w:rsid w:val="00427B20"/>
    <w:rsid w:val="00432582"/>
    <w:rsid w:val="00433022"/>
    <w:rsid w:val="0043342E"/>
    <w:rsid w:val="004432A7"/>
    <w:rsid w:val="00447A38"/>
    <w:rsid w:val="0045088C"/>
    <w:rsid w:val="004510FD"/>
    <w:rsid w:val="00451A6C"/>
    <w:rsid w:val="004537D5"/>
    <w:rsid w:val="004556BF"/>
    <w:rsid w:val="0045669B"/>
    <w:rsid w:val="00456D0F"/>
    <w:rsid w:val="0045734A"/>
    <w:rsid w:val="00457ABF"/>
    <w:rsid w:val="0046008C"/>
    <w:rsid w:val="004634F7"/>
    <w:rsid w:val="0046562C"/>
    <w:rsid w:val="00466B69"/>
    <w:rsid w:val="00466F26"/>
    <w:rsid w:val="00466F55"/>
    <w:rsid w:val="004677BA"/>
    <w:rsid w:val="00470468"/>
    <w:rsid w:val="00471330"/>
    <w:rsid w:val="004718E6"/>
    <w:rsid w:val="00472481"/>
    <w:rsid w:val="00472F05"/>
    <w:rsid w:val="0047317C"/>
    <w:rsid w:val="004737CD"/>
    <w:rsid w:val="00474674"/>
    <w:rsid w:val="004746AB"/>
    <w:rsid w:val="00480632"/>
    <w:rsid w:val="0048148E"/>
    <w:rsid w:val="00482315"/>
    <w:rsid w:val="00482ACD"/>
    <w:rsid w:val="00483FC9"/>
    <w:rsid w:val="004850F9"/>
    <w:rsid w:val="00485F9D"/>
    <w:rsid w:val="0048675D"/>
    <w:rsid w:val="00487553"/>
    <w:rsid w:val="004878B5"/>
    <w:rsid w:val="00490027"/>
    <w:rsid w:val="004907A3"/>
    <w:rsid w:val="00491D58"/>
    <w:rsid w:val="00492565"/>
    <w:rsid w:val="00492ADD"/>
    <w:rsid w:val="004941EF"/>
    <w:rsid w:val="004942B1"/>
    <w:rsid w:val="004958DF"/>
    <w:rsid w:val="00495901"/>
    <w:rsid w:val="00496204"/>
    <w:rsid w:val="004A011E"/>
    <w:rsid w:val="004A1DCD"/>
    <w:rsid w:val="004A21F1"/>
    <w:rsid w:val="004A222F"/>
    <w:rsid w:val="004A3689"/>
    <w:rsid w:val="004A3C23"/>
    <w:rsid w:val="004A3CD9"/>
    <w:rsid w:val="004A60B4"/>
    <w:rsid w:val="004A7706"/>
    <w:rsid w:val="004B0A8B"/>
    <w:rsid w:val="004B4332"/>
    <w:rsid w:val="004B4489"/>
    <w:rsid w:val="004B6B6D"/>
    <w:rsid w:val="004B73B3"/>
    <w:rsid w:val="004C0198"/>
    <w:rsid w:val="004C0613"/>
    <w:rsid w:val="004C0E4E"/>
    <w:rsid w:val="004C1515"/>
    <w:rsid w:val="004C19D6"/>
    <w:rsid w:val="004C24C2"/>
    <w:rsid w:val="004C2696"/>
    <w:rsid w:val="004C4438"/>
    <w:rsid w:val="004C5A39"/>
    <w:rsid w:val="004C60FA"/>
    <w:rsid w:val="004C6953"/>
    <w:rsid w:val="004C69BF"/>
    <w:rsid w:val="004C6A64"/>
    <w:rsid w:val="004C7A19"/>
    <w:rsid w:val="004D1A70"/>
    <w:rsid w:val="004D50EB"/>
    <w:rsid w:val="004D6245"/>
    <w:rsid w:val="004D683D"/>
    <w:rsid w:val="004D726C"/>
    <w:rsid w:val="004D7840"/>
    <w:rsid w:val="004E1885"/>
    <w:rsid w:val="004E1F50"/>
    <w:rsid w:val="004E3A91"/>
    <w:rsid w:val="004E494E"/>
    <w:rsid w:val="004E6394"/>
    <w:rsid w:val="004F1EDF"/>
    <w:rsid w:val="004F2E5D"/>
    <w:rsid w:val="004F37C9"/>
    <w:rsid w:val="004F37FF"/>
    <w:rsid w:val="004F3947"/>
    <w:rsid w:val="004F629E"/>
    <w:rsid w:val="004F649F"/>
    <w:rsid w:val="004F7132"/>
    <w:rsid w:val="004F72D1"/>
    <w:rsid w:val="004F7856"/>
    <w:rsid w:val="004F7C82"/>
    <w:rsid w:val="005000DE"/>
    <w:rsid w:val="00500939"/>
    <w:rsid w:val="00500A1F"/>
    <w:rsid w:val="00506081"/>
    <w:rsid w:val="00506845"/>
    <w:rsid w:val="005075E7"/>
    <w:rsid w:val="00507831"/>
    <w:rsid w:val="005101FE"/>
    <w:rsid w:val="005124B9"/>
    <w:rsid w:val="0051320F"/>
    <w:rsid w:val="005138EA"/>
    <w:rsid w:val="00517850"/>
    <w:rsid w:val="0052141F"/>
    <w:rsid w:val="00521F31"/>
    <w:rsid w:val="00524EDE"/>
    <w:rsid w:val="00524F79"/>
    <w:rsid w:val="005262F5"/>
    <w:rsid w:val="00527756"/>
    <w:rsid w:val="00530175"/>
    <w:rsid w:val="00532DA7"/>
    <w:rsid w:val="005344FE"/>
    <w:rsid w:val="0053570D"/>
    <w:rsid w:val="00537A5E"/>
    <w:rsid w:val="005417DF"/>
    <w:rsid w:val="00541F96"/>
    <w:rsid w:val="00542766"/>
    <w:rsid w:val="00545411"/>
    <w:rsid w:val="00545B7F"/>
    <w:rsid w:val="00547748"/>
    <w:rsid w:val="0054791B"/>
    <w:rsid w:val="00552A16"/>
    <w:rsid w:val="0055343B"/>
    <w:rsid w:val="0055374B"/>
    <w:rsid w:val="00555101"/>
    <w:rsid w:val="00556929"/>
    <w:rsid w:val="00556B57"/>
    <w:rsid w:val="005571E9"/>
    <w:rsid w:val="005576C9"/>
    <w:rsid w:val="00560AB9"/>
    <w:rsid w:val="00561361"/>
    <w:rsid w:val="00561597"/>
    <w:rsid w:val="0056392D"/>
    <w:rsid w:val="005646E7"/>
    <w:rsid w:val="00564766"/>
    <w:rsid w:val="00565486"/>
    <w:rsid w:val="00570460"/>
    <w:rsid w:val="005711E1"/>
    <w:rsid w:val="005723E4"/>
    <w:rsid w:val="00574273"/>
    <w:rsid w:val="00574313"/>
    <w:rsid w:val="005755A4"/>
    <w:rsid w:val="005763AA"/>
    <w:rsid w:val="00577853"/>
    <w:rsid w:val="00577932"/>
    <w:rsid w:val="005821C0"/>
    <w:rsid w:val="00582EA2"/>
    <w:rsid w:val="005834D8"/>
    <w:rsid w:val="005847D9"/>
    <w:rsid w:val="00584928"/>
    <w:rsid w:val="00585246"/>
    <w:rsid w:val="0058535F"/>
    <w:rsid w:val="00585839"/>
    <w:rsid w:val="0058726A"/>
    <w:rsid w:val="005909F0"/>
    <w:rsid w:val="00591A6C"/>
    <w:rsid w:val="00593148"/>
    <w:rsid w:val="0059325A"/>
    <w:rsid w:val="0059534F"/>
    <w:rsid w:val="005955FC"/>
    <w:rsid w:val="00595708"/>
    <w:rsid w:val="00597CD8"/>
    <w:rsid w:val="00597F89"/>
    <w:rsid w:val="005A437A"/>
    <w:rsid w:val="005A7F46"/>
    <w:rsid w:val="005B024D"/>
    <w:rsid w:val="005B2C3D"/>
    <w:rsid w:val="005B410D"/>
    <w:rsid w:val="005B5656"/>
    <w:rsid w:val="005B5839"/>
    <w:rsid w:val="005B7DFA"/>
    <w:rsid w:val="005C08CA"/>
    <w:rsid w:val="005C17B4"/>
    <w:rsid w:val="005C1C82"/>
    <w:rsid w:val="005C23B8"/>
    <w:rsid w:val="005C3552"/>
    <w:rsid w:val="005C4BC6"/>
    <w:rsid w:val="005C5936"/>
    <w:rsid w:val="005D1D0B"/>
    <w:rsid w:val="005D3C61"/>
    <w:rsid w:val="005D44E8"/>
    <w:rsid w:val="005D4870"/>
    <w:rsid w:val="005D66DB"/>
    <w:rsid w:val="005D6EB8"/>
    <w:rsid w:val="005E176C"/>
    <w:rsid w:val="005E5035"/>
    <w:rsid w:val="005E74ED"/>
    <w:rsid w:val="005E77D4"/>
    <w:rsid w:val="005F0F48"/>
    <w:rsid w:val="005F1A92"/>
    <w:rsid w:val="005F39B3"/>
    <w:rsid w:val="00600707"/>
    <w:rsid w:val="006018D9"/>
    <w:rsid w:val="006022B1"/>
    <w:rsid w:val="00602553"/>
    <w:rsid w:val="006027DE"/>
    <w:rsid w:val="006037AE"/>
    <w:rsid w:val="00604756"/>
    <w:rsid w:val="00604E12"/>
    <w:rsid w:val="00604FB7"/>
    <w:rsid w:val="00606670"/>
    <w:rsid w:val="0060758D"/>
    <w:rsid w:val="00610906"/>
    <w:rsid w:val="00611432"/>
    <w:rsid w:val="006118B5"/>
    <w:rsid w:val="00612BFB"/>
    <w:rsid w:val="00613BF8"/>
    <w:rsid w:val="006144F7"/>
    <w:rsid w:val="00615460"/>
    <w:rsid w:val="006162FB"/>
    <w:rsid w:val="0062029D"/>
    <w:rsid w:val="00621D15"/>
    <w:rsid w:val="006222D3"/>
    <w:rsid w:val="00623916"/>
    <w:rsid w:val="006243F8"/>
    <w:rsid w:val="00624E63"/>
    <w:rsid w:val="0063061C"/>
    <w:rsid w:val="00630781"/>
    <w:rsid w:val="00630CA6"/>
    <w:rsid w:val="0063610C"/>
    <w:rsid w:val="006376F6"/>
    <w:rsid w:val="00637D16"/>
    <w:rsid w:val="00641F05"/>
    <w:rsid w:val="006429C5"/>
    <w:rsid w:val="00644B65"/>
    <w:rsid w:val="006475DF"/>
    <w:rsid w:val="00651E83"/>
    <w:rsid w:val="006521B7"/>
    <w:rsid w:val="00652CB5"/>
    <w:rsid w:val="00653660"/>
    <w:rsid w:val="006565DE"/>
    <w:rsid w:val="00660643"/>
    <w:rsid w:val="00660ADC"/>
    <w:rsid w:val="0066175B"/>
    <w:rsid w:val="0066229B"/>
    <w:rsid w:val="00662F5F"/>
    <w:rsid w:val="00663FFC"/>
    <w:rsid w:val="00664180"/>
    <w:rsid w:val="00664DE6"/>
    <w:rsid w:val="0066510A"/>
    <w:rsid w:val="006661E8"/>
    <w:rsid w:val="00666636"/>
    <w:rsid w:val="00666695"/>
    <w:rsid w:val="006667E4"/>
    <w:rsid w:val="00667EFC"/>
    <w:rsid w:val="00671479"/>
    <w:rsid w:val="00673432"/>
    <w:rsid w:val="00673F20"/>
    <w:rsid w:val="00675168"/>
    <w:rsid w:val="006752E5"/>
    <w:rsid w:val="00675A3A"/>
    <w:rsid w:val="00676364"/>
    <w:rsid w:val="00680B13"/>
    <w:rsid w:val="006829DD"/>
    <w:rsid w:val="006834E8"/>
    <w:rsid w:val="00683935"/>
    <w:rsid w:val="00686335"/>
    <w:rsid w:val="00687A9A"/>
    <w:rsid w:val="00695AB8"/>
    <w:rsid w:val="00695F82"/>
    <w:rsid w:val="00695FB3"/>
    <w:rsid w:val="00696066"/>
    <w:rsid w:val="00696A42"/>
    <w:rsid w:val="006A1DA2"/>
    <w:rsid w:val="006A2215"/>
    <w:rsid w:val="006A2295"/>
    <w:rsid w:val="006A2B79"/>
    <w:rsid w:val="006A4091"/>
    <w:rsid w:val="006A4122"/>
    <w:rsid w:val="006A458F"/>
    <w:rsid w:val="006A7125"/>
    <w:rsid w:val="006A7781"/>
    <w:rsid w:val="006B0377"/>
    <w:rsid w:val="006B14EB"/>
    <w:rsid w:val="006B2903"/>
    <w:rsid w:val="006B3338"/>
    <w:rsid w:val="006B4DB6"/>
    <w:rsid w:val="006B5036"/>
    <w:rsid w:val="006B5C4C"/>
    <w:rsid w:val="006B62EE"/>
    <w:rsid w:val="006B6B03"/>
    <w:rsid w:val="006B6F12"/>
    <w:rsid w:val="006B70FB"/>
    <w:rsid w:val="006C3367"/>
    <w:rsid w:val="006C45C1"/>
    <w:rsid w:val="006C4831"/>
    <w:rsid w:val="006C7247"/>
    <w:rsid w:val="006D01F1"/>
    <w:rsid w:val="006D09DB"/>
    <w:rsid w:val="006D1813"/>
    <w:rsid w:val="006D248E"/>
    <w:rsid w:val="006D3621"/>
    <w:rsid w:val="006E0F76"/>
    <w:rsid w:val="006E303C"/>
    <w:rsid w:val="006E3082"/>
    <w:rsid w:val="006E4019"/>
    <w:rsid w:val="006E44EF"/>
    <w:rsid w:val="006E4D08"/>
    <w:rsid w:val="006E69BA"/>
    <w:rsid w:val="006E74D9"/>
    <w:rsid w:val="006F0653"/>
    <w:rsid w:val="006F14BE"/>
    <w:rsid w:val="006F14C6"/>
    <w:rsid w:val="006F3613"/>
    <w:rsid w:val="006F3EF1"/>
    <w:rsid w:val="006F5347"/>
    <w:rsid w:val="006F596B"/>
    <w:rsid w:val="006F7D66"/>
    <w:rsid w:val="00701665"/>
    <w:rsid w:val="00702EF8"/>
    <w:rsid w:val="00704467"/>
    <w:rsid w:val="00706A79"/>
    <w:rsid w:val="00706C16"/>
    <w:rsid w:val="007112CB"/>
    <w:rsid w:val="007123D6"/>
    <w:rsid w:val="00712FEC"/>
    <w:rsid w:val="00713242"/>
    <w:rsid w:val="00714610"/>
    <w:rsid w:val="00716934"/>
    <w:rsid w:val="00716E71"/>
    <w:rsid w:val="00720896"/>
    <w:rsid w:val="00721362"/>
    <w:rsid w:val="00721423"/>
    <w:rsid w:val="00722140"/>
    <w:rsid w:val="00722E7A"/>
    <w:rsid w:val="007230BF"/>
    <w:rsid w:val="007242FA"/>
    <w:rsid w:val="00730141"/>
    <w:rsid w:val="0073035E"/>
    <w:rsid w:val="00730723"/>
    <w:rsid w:val="00731556"/>
    <w:rsid w:val="00732CB2"/>
    <w:rsid w:val="00734AC0"/>
    <w:rsid w:val="00735414"/>
    <w:rsid w:val="007362DB"/>
    <w:rsid w:val="007365CB"/>
    <w:rsid w:val="00737198"/>
    <w:rsid w:val="007400C0"/>
    <w:rsid w:val="00741271"/>
    <w:rsid w:val="0074175C"/>
    <w:rsid w:val="0074450C"/>
    <w:rsid w:val="007451EB"/>
    <w:rsid w:val="00745C53"/>
    <w:rsid w:val="00751B7E"/>
    <w:rsid w:val="00752EF5"/>
    <w:rsid w:val="00753E3F"/>
    <w:rsid w:val="00754100"/>
    <w:rsid w:val="0075442B"/>
    <w:rsid w:val="007555B4"/>
    <w:rsid w:val="00756D1B"/>
    <w:rsid w:val="0075776C"/>
    <w:rsid w:val="0075796B"/>
    <w:rsid w:val="007609E7"/>
    <w:rsid w:val="00762DFA"/>
    <w:rsid w:val="00763533"/>
    <w:rsid w:val="007641DD"/>
    <w:rsid w:val="00764285"/>
    <w:rsid w:val="00764ED4"/>
    <w:rsid w:val="00765ECE"/>
    <w:rsid w:val="00766104"/>
    <w:rsid w:val="007670A6"/>
    <w:rsid w:val="00767DDC"/>
    <w:rsid w:val="0077095A"/>
    <w:rsid w:val="00771C44"/>
    <w:rsid w:val="007725CF"/>
    <w:rsid w:val="00773C0D"/>
    <w:rsid w:val="007745B9"/>
    <w:rsid w:val="0077643E"/>
    <w:rsid w:val="00776780"/>
    <w:rsid w:val="00777DC9"/>
    <w:rsid w:val="007802D6"/>
    <w:rsid w:val="00780366"/>
    <w:rsid w:val="007808AA"/>
    <w:rsid w:val="00780A2D"/>
    <w:rsid w:val="00780D61"/>
    <w:rsid w:val="00782162"/>
    <w:rsid w:val="00782473"/>
    <w:rsid w:val="00783ACC"/>
    <w:rsid w:val="00783BDE"/>
    <w:rsid w:val="00784DA8"/>
    <w:rsid w:val="00787959"/>
    <w:rsid w:val="00791342"/>
    <w:rsid w:val="00791E0F"/>
    <w:rsid w:val="00791E56"/>
    <w:rsid w:val="00794ECC"/>
    <w:rsid w:val="00795D9C"/>
    <w:rsid w:val="0079632C"/>
    <w:rsid w:val="007963A1"/>
    <w:rsid w:val="007970DE"/>
    <w:rsid w:val="00797546"/>
    <w:rsid w:val="007A0308"/>
    <w:rsid w:val="007A0E11"/>
    <w:rsid w:val="007A155D"/>
    <w:rsid w:val="007A49CE"/>
    <w:rsid w:val="007A4B9C"/>
    <w:rsid w:val="007B1562"/>
    <w:rsid w:val="007B1640"/>
    <w:rsid w:val="007B1DB3"/>
    <w:rsid w:val="007B2757"/>
    <w:rsid w:val="007B281D"/>
    <w:rsid w:val="007B3C18"/>
    <w:rsid w:val="007B4596"/>
    <w:rsid w:val="007B7255"/>
    <w:rsid w:val="007B748C"/>
    <w:rsid w:val="007B75E0"/>
    <w:rsid w:val="007C0771"/>
    <w:rsid w:val="007C0913"/>
    <w:rsid w:val="007C16CB"/>
    <w:rsid w:val="007C1C30"/>
    <w:rsid w:val="007C1CCE"/>
    <w:rsid w:val="007C1F59"/>
    <w:rsid w:val="007C42A5"/>
    <w:rsid w:val="007C461A"/>
    <w:rsid w:val="007C4A3C"/>
    <w:rsid w:val="007C5216"/>
    <w:rsid w:val="007D0B24"/>
    <w:rsid w:val="007D19A5"/>
    <w:rsid w:val="007D1CE8"/>
    <w:rsid w:val="007D51FE"/>
    <w:rsid w:val="007E0CEC"/>
    <w:rsid w:val="007E349D"/>
    <w:rsid w:val="007E6771"/>
    <w:rsid w:val="007E7A6D"/>
    <w:rsid w:val="007F0362"/>
    <w:rsid w:val="007F05E7"/>
    <w:rsid w:val="007F0FC2"/>
    <w:rsid w:val="007F20BC"/>
    <w:rsid w:val="007F35B0"/>
    <w:rsid w:val="007F3F10"/>
    <w:rsid w:val="007F6173"/>
    <w:rsid w:val="007F73B7"/>
    <w:rsid w:val="007F7B66"/>
    <w:rsid w:val="008007DD"/>
    <w:rsid w:val="008028A6"/>
    <w:rsid w:val="0080294B"/>
    <w:rsid w:val="00802BAA"/>
    <w:rsid w:val="00803847"/>
    <w:rsid w:val="00805E7C"/>
    <w:rsid w:val="0080601C"/>
    <w:rsid w:val="0080620C"/>
    <w:rsid w:val="00806F84"/>
    <w:rsid w:val="008076AF"/>
    <w:rsid w:val="00814D51"/>
    <w:rsid w:val="00815893"/>
    <w:rsid w:val="00815C30"/>
    <w:rsid w:val="00817D35"/>
    <w:rsid w:val="00820193"/>
    <w:rsid w:val="00820FF3"/>
    <w:rsid w:val="0082175B"/>
    <w:rsid w:val="00821966"/>
    <w:rsid w:val="00823871"/>
    <w:rsid w:val="00824B1B"/>
    <w:rsid w:val="00825353"/>
    <w:rsid w:val="008269DF"/>
    <w:rsid w:val="00826A2E"/>
    <w:rsid w:val="00830E7C"/>
    <w:rsid w:val="00830F4C"/>
    <w:rsid w:val="00831AC8"/>
    <w:rsid w:val="00831BE3"/>
    <w:rsid w:val="00832A94"/>
    <w:rsid w:val="00833399"/>
    <w:rsid w:val="00834D5B"/>
    <w:rsid w:val="00837469"/>
    <w:rsid w:val="00840282"/>
    <w:rsid w:val="008405EF"/>
    <w:rsid w:val="00840902"/>
    <w:rsid w:val="00840A38"/>
    <w:rsid w:val="00840E69"/>
    <w:rsid w:val="00841621"/>
    <w:rsid w:val="00842E1F"/>
    <w:rsid w:val="00844D33"/>
    <w:rsid w:val="00846054"/>
    <w:rsid w:val="00846F36"/>
    <w:rsid w:val="00850625"/>
    <w:rsid w:val="0085095D"/>
    <w:rsid w:val="00851D18"/>
    <w:rsid w:val="008549F8"/>
    <w:rsid w:val="00855303"/>
    <w:rsid w:val="008559A7"/>
    <w:rsid w:val="00855D7F"/>
    <w:rsid w:val="0085686B"/>
    <w:rsid w:val="00857E86"/>
    <w:rsid w:val="00860FE4"/>
    <w:rsid w:val="00861C20"/>
    <w:rsid w:val="008628CE"/>
    <w:rsid w:val="00862A67"/>
    <w:rsid w:val="0086301C"/>
    <w:rsid w:val="00863B2A"/>
    <w:rsid w:val="008640B6"/>
    <w:rsid w:val="00864E95"/>
    <w:rsid w:val="00865603"/>
    <w:rsid w:val="00865A3D"/>
    <w:rsid w:val="00865B67"/>
    <w:rsid w:val="00870798"/>
    <w:rsid w:val="00870C4B"/>
    <w:rsid w:val="008712A8"/>
    <w:rsid w:val="00872530"/>
    <w:rsid w:val="00872B0A"/>
    <w:rsid w:val="0087319E"/>
    <w:rsid w:val="00873A71"/>
    <w:rsid w:val="00874EC2"/>
    <w:rsid w:val="00875869"/>
    <w:rsid w:val="00876FB1"/>
    <w:rsid w:val="00880C8A"/>
    <w:rsid w:val="00880F21"/>
    <w:rsid w:val="0088334F"/>
    <w:rsid w:val="00886665"/>
    <w:rsid w:val="00890A36"/>
    <w:rsid w:val="00890C6A"/>
    <w:rsid w:val="008959E7"/>
    <w:rsid w:val="00896105"/>
    <w:rsid w:val="00897DDB"/>
    <w:rsid w:val="008A1A75"/>
    <w:rsid w:val="008A2B0B"/>
    <w:rsid w:val="008A4FD0"/>
    <w:rsid w:val="008A70E1"/>
    <w:rsid w:val="008A7EF5"/>
    <w:rsid w:val="008B3844"/>
    <w:rsid w:val="008B39F0"/>
    <w:rsid w:val="008B4166"/>
    <w:rsid w:val="008B43D0"/>
    <w:rsid w:val="008B58B1"/>
    <w:rsid w:val="008C1493"/>
    <w:rsid w:val="008C2721"/>
    <w:rsid w:val="008C35AC"/>
    <w:rsid w:val="008C6A45"/>
    <w:rsid w:val="008C6A4C"/>
    <w:rsid w:val="008C6EEC"/>
    <w:rsid w:val="008C7897"/>
    <w:rsid w:val="008D1672"/>
    <w:rsid w:val="008D238A"/>
    <w:rsid w:val="008D354F"/>
    <w:rsid w:val="008D54CD"/>
    <w:rsid w:val="008D66E2"/>
    <w:rsid w:val="008D6E1D"/>
    <w:rsid w:val="008E1A8B"/>
    <w:rsid w:val="008E60B3"/>
    <w:rsid w:val="008E7E80"/>
    <w:rsid w:val="008F0610"/>
    <w:rsid w:val="008F13B7"/>
    <w:rsid w:val="008F2E04"/>
    <w:rsid w:val="008F4313"/>
    <w:rsid w:val="008F4F6A"/>
    <w:rsid w:val="008F5C3E"/>
    <w:rsid w:val="00900832"/>
    <w:rsid w:val="009020F1"/>
    <w:rsid w:val="00902C94"/>
    <w:rsid w:val="009073D2"/>
    <w:rsid w:val="0091027C"/>
    <w:rsid w:val="009103B9"/>
    <w:rsid w:val="0091065C"/>
    <w:rsid w:val="00911D5F"/>
    <w:rsid w:val="00912673"/>
    <w:rsid w:val="009160F9"/>
    <w:rsid w:val="00916911"/>
    <w:rsid w:val="00920767"/>
    <w:rsid w:val="00924ED8"/>
    <w:rsid w:val="00924F5C"/>
    <w:rsid w:val="0092658E"/>
    <w:rsid w:val="00927D78"/>
    <w:rsid w:val="00931F5F"/>
    <w:rsid w:val="0093320D"/>
    <w:rsid w:val="009354AF"/>
    <w:rsid w:val="0094043D"/>
    <w:rsid w:val="00941BF7"/>
    <w:rsid w:val="00941D92"/>
    <w:rsid w:val="00943D12"/>
    <w:rsid w:val="00944398"/>
    <w:rsid w:val="00944B51"/>
    <w:rsid w:val="0095015D"/>
    <w:rsid w:val="0095019A"/>
    <w:rsid w:val="009518B9"/>
    <w:rsid w:val="00952B34"/>
    <w:rsid w:val="00953E3C"/>
    <w:rsid w:val="00954370"/>
    <w:rsid w:val="00954469"/>
    <w:rsid w:val="00954576"/>
    <w:rsid w:val="009546E0"/>
    <w:rsid w:val="00956186"/>
    <w:rsid w:val="009562E9"/>
    <w:rsid w:val="00957012"/>
    <w:rsid w:val="00957578"/>
    <w:rsid w:val="0096011B"/>
    <w:rsid w:val="00960867"/>
    <w:rsid w:val="00961417"/>
    <w:rsid w:val="0096192F"/>
    <w:rsid w:val="009619AF"/>
    <w:rsid w:val="009629B3"/>
    <w:rsid w:val="00963301"/>
    <w:rsid w:val="00963482"/>
    <w:rsid w:val="009637BA"/>
    <w:rsid w:val="00964B10"/>
    <w:rsid w:val="009666D1"/>
    <w:rsid w:val="009675D6"/>
    <w:rsid w:val="00972706"/>
    <w:rsid w:val="00973349"/>
    <w:rsid w:val="00975E46"/>
    <w:rsid w:val="00976590"/>
    <w:rsid w:val="00976AB4"/>
    <w:rsid w:val="00976D8E"/>
    <w:rsid w:val="009770C9"/>
    <w:rsid w:val="00977BF9"/>
    <w:rsid w:val="009800E1"/>
    <w:rsid w:val="00981079"/>
    <w:rsid w:val="009823C2"/>
    <w:rsid w:val="00982575"/>
    <w:rsid w:val="00983053"/>
    <w:rsid w:val="009861E4"/>
    <w:rsid w:val="009872FF"/>
    <w:rsid w:val="0099112A"/>
    <w:rsid w:val="00991A81"/>
    <w:rsid w:val="00992203"/>
    <w:rsid w:val="00992D3A"/>
    <w:rsid w:val="0099546D"/>
    <w:rsid w:val="00996470"/>
    <w:rsid w:val="009974FD"/>
    <w:rsid w:val="009A0377"/>
    <w:rsid w:val="009A0F03"/>
    <w:rsid w:val="009A17EE"/>
    <w:rsid w:val="009A1A91"/>
    <w:rsid w:val="009A1C06"/>
    <w:rsid w:val="009A31AA"/>
    <w:rsid w:val="009A65AF"/>
    <w:rsid w:val="009A6B4D"/>
    <w:rsid w:val="009B0D59"/>
    <w:rsid w:val="009B0FBD"/>
    <w:rsid w:val="009B10A8"/>
    <w:rsid w:val="009B2F7F"/>
    <w:rsid w:val="009B3606"/>
    <w:rsid w:val="009B4F4B"/>
    <w:rsid w:val="009B627A"/>
    <w:rsid w:val="009B6DE9"/>
    <w:rsid w:val="009B72BB"/>
    <w:rsid w:val="009B72CF"/>
    <w:rsid w:val="009B74BE"/>
    <w:rsid w:val="009C05A0"/>
    <w:rsid w:val="009C2569"/>
    <w:rsid w:val="009C3B86"/>
    <w:rsid w:val="009C3FF5"/>
    <w:rsid w:val="009C4F3E"/>
    <w:rsid w:val="009C6031"/>
    <w:rsid w:val="009C632C"/>
    <w:rsid w:val="009C666A"/>
    <w:rsid w:val="009C6B9C"/>
    <w:rsid w:val="009D0CE5"/>
    <w:rsid w:val="009D1ED2"/>
    <w:rsid w:val="009E0B3D"/>
    <w:rsid w:val="009E1F0F"/>
    <w:rsid w:val="009E2923"/>
    <w:rsid w:val="009E3896"/>
    <w:rsid w:val="009E488C"/>
    <w:rsid w:val="009E4DEA"/>
    <w:rsid w:val="009E4FCF"/>
    <w:rsid w:val="009E5460"/>
    <w:rsid w:val="009E5A5D"/>
    <w:rsid w:val="009E6D09"/>
    <w:rsid w:val="009F0107"/>
    <w:rsid w:val="009F09CE"/>
    <w:rsid w:val="009F177A"/>
    <w:rsid w:val="009F2312"/>
    <w:rsid w:val="009F3D9C"/>
    <w:rsid w:val="009F63CD"/>
    <w:rsid w:val="009F7F37"/>
    <w:rsid w:val="00A01803"/>
    <w:rsid w:val="00A02C62"/>
    <w:rsid w:val="00A033C0"/>
    <w:rsid w:val="00A04330"/>
    <w:rsid w:val="00A06555"/>
    <w:rsid w:val="00A0704A"/>
    <w:rsid w:val="00A07787"/>
    <w:rsid w:val="00A07F20"/>
    <w:rsid w:val="00A10684"/>
    <w:rsid w:val="00A12991"/>
    <w:rsid w:val="00A12AF1"/>
    <w:rsid w:val="00A13467"/>
    <w:rsid w:val="00A151E2"/>
    <w:rsid w:val="00A15335"/>
    <w:rsid w:val="00A15702"/>
    <w:rsid w:val="00A16F6C"/>
    <w:rsid w:val="00A2177A"/>
    <w:rsid w:val="00A2232A"/>
    <w:rsid w:val="00A264CD"/>
    <w:rsid w:val="00A26A88"/>
    <w:rsid w:val="00A27A6C"/>
    <w:rsid w:val="00A316D0"/>
    <w:rsid w:val="00A31F66"/>
    <w:rsid w:val="00A32AAA"/>
    <w:rsid w:val="00A33295"/>
    <w:rsid w:val="00A33929"/>
    <w:rsid w:val="00A34BA5"/>
    <w:rsid w:val="00A34C48"/>
    <w:rsid w:val="00A366FB"/>
    <w:rsid w:val="00A37178"/>
    <w:rsid w:val="00A374F1"/>
    <w:rsid w:val="00A379F8"/>
    <w:rsid w:val="00A410F2"/>
    <w:rsid w:val="00A413E2"/>
    <w:rsid w:val="00A416C2"/>
    <w:rsid w:val="00A45553"/>
    <w:rsid w:val="00A457F5"/>
    <w:rsid w:val="00A4614D"/>
    <w:rsid w:val="00A46EC1"/>
    <w:rsid w:val="00A47815"/>
    <w:rsid w:val="00A5025F"/>
    <w:rsid w:val="00A516DE"/>
    <w:rsid w:val="00A51775"/>
    <w:rsid w:val="00A51816"/>
    <w:rsid w:val="00A51E22"/>
    <w:rsid w:val="00A530B9"/>
    <w:rsid w:val="00A535EA"/>
    <w:rsid w:val="00A544B8"/>
    <w:rsid w:val="00A54E17"/>
    <w:rsid w:val="00A55582"/>
    <w:rsid w:val="00A5722D"/>
    <w:rsid w:val="00A57E83"/>
    <w:rsid w:val="00A60773"/>
    <w:rsid w:val="00A611DC"/>
    <w:rsid w:val="00A61FD7"/>
    <w:rsid w:val="00A6230B"/>
    <w:rsid w:val="00A64E4C"/>
    <w:rsid w:val="00A6599B"/>
    <w:rsid w:val="00A664F2"/>
    <w:rsid w:val="00A6653F"/>
    <w:rsid w:val="00A6696B"/>
    <w:rsid w:val="00A700A8"/>
    <w:rsid w:val="00A721FA"/>
    <w:rsid w:val="00A75058"/>
    <w:rsid w:val="00A755B6"/>
    <w:rsid w:val="00A76ADA"/>
    <w:rsid w:val="00A80A54"/>
    <w:rsid w:val="00A85020"/>
    <w:rsid w:val="00A85CF7"/>
    <w:rsid w:val="00A862C8"/>
    <w:rsid w:val="00A8648D"/>
    <w:rsid w:val="00A875CD"/>
    <w:rsid w:val="00A91114"/>
    <w:rsid w:val="00A91A2B"/>
    <w:rsid w:val="00A945BA"/>
    <w:rsid w:val="00A94E6F"/>
    <w:rsid w:val="00A9545B"/>
    <w:rsid w:val="00A969BF"/>
    <w:rsid w:val="00A96F0E"/>
    <w:rsid w:val="00A97D36"/>
    <w:rsid w:val="00AA0A97"/>
    <w:rsid w:val="00AA135E"/>
    <w:rsid w:val="00AA1576"/>
    <w:rsid w:val="00AA1815"/>
    <w:rsid w:val="00AA3DAA"/>
    <w:rsid w:val="00AA52BF"/>
    <w:rsid w:val="00AA744C"/>
    <w:rsid w:val="00AA764F"/>
    <w:rsid w:val="00AA78AF"/>
    <w:rsid w:val="00AA7944"/>
    <w:rsid w:val="00AB032D"/>
    <w:rsid w:val="00AB078D"/>
    <w:rsid w:val="00AB278E"/>
    <w:rsid w:val="00AB2DD8"/>
    <w:rsid w:val="00AB47F7"/>
    <w:rsid w:val="00AC0430"/>
    <w:rsid w:val="00AC0913"/>
    <w:rsid w:val="00AC145D"/>
    <w:rsid w:val="00AC2C12"/>
    <w:rsid w:val="00AC2D4F"/>
    <w:rsid w:val="00AC5211"/>
    <w:rsid w:val="00AC7EC4"/>
    <w:rsid w:val="00AD0906"/>
    <w:rsid w:val="00AD102A"/>
    <w:rsid w:val="00AD1B26"/>
    <w:rsid w:val="00AD3771"/>
    <w:rsid w:val="00AD4683"/>
    <w:rsid w:val="00AD4C2A"/>
    <w:rsid w:val="00AD648C"/>
    <w:rsid w:val="00AE1D8A"/>
    <w:rsid w:val="00AE1E95"/>
    <w:rsid w:val="00AE2C96"/>
    <w:rsid w:val="00AE3ABF"/>
    <w:rsid w:val="00AE46E7"/>
    <w:rsid w:val="00AE6049"/>
    <w:rsid w:val="00AE7416"/>
    <w:rsid w:val="00AF15EC"/>
    <w:rsid w:val="00AF36FA"/>
    <w:rsid w:val="00AF55B6"/>
    <w:rsid w:val="00AF69D2"/>
    <w:rsid w:val="00AF73D8"/>
    <w:rsid w:val="00AF7BB0"/>
    <w:rsid w:val="00B00AB8"/>
    <w:rsid w:val="00B01A5A"/>
    <w:rsid w:val="00B020C3"/>
    <w:rsid w:val="00B02288"/>
    <w:rsid w:val="00B0243B"/>
    <w:rsid w:val="00B02AB3"/>
    <w:rsid w:val="00B03241"/>
    <w:rsid w:val="00B04257"/>
    <w:rsid w:val="00B04B36"/>
    <w:rsid w:val="00B04C4A"/>
    <w:rsid w:val="00B068AA"/>
    <w:rsid w:val="00B11950"/>
    <w:rsid w:val="00B11CF3"/>
    <w:rsid w:val="00B120B2"/>
    <w:rsid w:val="00B12C5C"/>
    <w:rsid w:val="00B151C2"/>
    <w:rsid w:val="00B15353"/>
    <w:rsid w:val="00B1558A"/>
    <w:rsid w:val="00B158FE"/>
    <w:rsid w:val="00B15FA2"/>
    <w:rsid w:val="00B164E5"/>
    <w:rsid w:val="00B16F3D"/>
    <w:rsid w:val="00B20072"/>
    <w:rsid w:val="00B20E22"/>
    <w:rsid w:val="00B2166C"/>
    <w:rsid w:val="00B222D0"/>
    <w:rsid w:val="00B22C41"/>
    <w:rsid w:val="00B22EBC"/>
    <w:rsid w:val="00B2367E"/>
    <w:rsid w:val="00B237F7"/>
    <w:rsid w:val="00B23BB4"/>
    <w:rsid w:val="00B241A7"/>
    <w:rsid w:val="00B24955"/>
    <w:rsid w:val="00B24EAB"/>
    <w:rsid w:val="00B25382"/>
    <w:rsid w:val="00B254EF"/>
    <w:rsid w:val="00B25771"/>
    <w:rsid w:val="00B26BDF"/>
    <w:rsid w:val="00B27EAE"/>
    <w:rsid w:val="00B303E1"/>
    <w:rsid w:val="00B30BF5"/>
    <w:rsid w:val="00B30E18"/>
    <w:rsid w:val="00B3116C"/>
    <w:rsid w:val="00B31F85"/>
    <w:rsid w:val="00B32337"/>
    <w:rsid w:val="00B33B87"/>
    <w:rsid w:val="00B345EA"/>
    <w:rsid w:val="00B35B61"/>
    <w:rsid w:val="00B35CAC"/>
    <w:rsid w:val="00B401D8"/>
    <w:rsid w:val="00B40595"/>
    <w:rsid w:val="00B406D2"/>
    <w:rsid w:val="00B40A2D"/>
    <w:rsid w:val="00B40CFC"/>
    <w:rsid w:val="00B4437A"/>
    <w:rsid w:val="00B44B34"/>
    <w:rsid w:val="00B468F0"/>
    <w:rsid w:val="00B46BDF"/>
    <w:rsid w:val="00B47F1C"/>
    <w:rsid w:val="00B50C82"/>
    <w:rsid w:val="00B520F8"/>
    <w:rsid w:val="00B52D56"/>
    <w:rsid w:val="00B530F4"/>
    <w:rsid w:val="00B55CD3"/>
    <w:rsid w:val="00B57FD1"/>
    <w:rsid w:val="00B61484"/>
    <w:rsid w:val="00B62DFE"/>
    <w:rsid w:val="00B63ADD"/>
    <w:rsid w:val="00B647A3"/>
    <w:rsid w:val="00B64822"/>
    <w:rsid w:val="00B65664"/>
    <w:rsid w:val="00B65C66"/>
    <w:rsid w:val="00B679D4"/>
    <w:rsid w:val="00B72936"/>
    <w:rsid w:val="00B750C0"/>
    <w:rsid w:val="00B762CA"/>
    <w:rsid w:val="00B774D9"/>
    <w:rsid w:val="00B778BE"/>
    <w:rsid w:val="00B82513"/>
    <w:rsid w:val="00B82757"/>
    <w:rsid w:val="00B83DFE"/>
    <w:rsid w:val="00B846AA"/>
    <w:rsid w:val="00B84875"/>
    <w:rsid w:val="00B85901"/>
    <w:rsid w:val="00B85F11"/>
    <w:rsid w:val="00B869A3"/>
    <w:rsid w:val="00B90B20"/>
    <w:rsid w:val="00B92D98"/>
    <w:rsid w:val="00B937A9"/>
    <w:rsid w:val="00B93A03"/>
    <w:rsid w:val="00B94880"/>
    <w:rsid w:val="00B95101"/>
    <w:rsid w:val="00B95DA8"/>
    <w:rsid w:val="00B9652C"/>
    <w:rsid w:val="00B97CE8"/>
    <w:rsid w:val="00BA3279"/>
    <w:rsid w:val="00BA5581"/>
    <w:rsid w:val="00BA6373"/>
    <w:rsid w:val="00BA7478"/>
    <w:rsid w:val="00BA7734"/>
    <w:rsid w:val="00BB0881"/>
    <w:rsid w:val="00BB54D3"/>
    <w:rsid w:val="00BB60FE"/>
    <w:rsid w:val="00BC0350"/>
    <w:rsid w:val="00BC07AB"/>
    <w:rsid w:val="00BC128E"/>
    <w:rsid w:val="00BC140D"/>
    <w:rsid w:val="00BC1691"/>
    <w:rsid w:val="00BC208F"/>
    <w:rsid w:val="00BC2513"/>
    <w:rsid w:val="00BC2CAB"/>
    <w:rsid w:val="00BC4126"/>
    <w:rsid w:val="00BC5296"/>
    <w:rsid w:val="00BC57A8"/>
    <w:rsid w:val="00BC57F8"/>
    <w:rsid w:val="00BC5B70"/>
    <w:rsid w:val="00BC76FD"/>
    <w:rsid w:val="00BC7A54"/>
    <w:rsid w:val="00BC7F94"/>
    <w:rsid w:val="00BD055E"/>
    <w:rsid w:val="00BD07CF"/>
    <w:rsid w:val="00BD0AEA"/>
    <w:rsid w:val="00BD20B7"/>
    <w:rsid w:val="00BD530B"/>
    <w:rsid w:val="00BE0E3E"/>
    <w:rsid w:val="00BE1BA6"/>
    <w:rsid w:val="00BE2C0E"/>
    <w:rsid w:val="00BE2C9C"/>
    <w:rsid w:val="00BE3366"/>
    <w:rsid w:val="00BE3B77"/>
    <w:rsid w:val="00BE3E85"/>
    <w:rsid w:val="00BE4F4A"/>
    <w:rsid w:val="00BE608F"/>
    <w:rsid w:val="00BE64FC"/>
    <w:rsid w:val="00BE6C98"/>
    <w:rsid w:val="00BE71A5"/>
    <w:rsid w:val="00BE77CD"/>
    <w:rsid w:val="00BE7A5E"/>
    <w:rsid w:val="00BF0AE0"/>
    <w:rsid w:val="00BF0D44"/>
    <w:rsid w:val="00BF1E85"/>
    <w:rsid w:val="00BF40FB"/>
    <w:rsid w:val="00BF435D"/>
    <w:rsid w:val="00BF4C02"/>
    <w:rsid w:val="00BF5411"/>
    <w:rsid w:val="00BF7247"/>
    <w:rsid w:val="00BF7842"/>
    <w:rsid w:val="00C006C6"/>
    <w:rsid w:val="00C0073A"/>
    <w:rsid w:val="00C01A6F"/>
    <w:rsid w:val="00C04A00"/>
    <w:rsid w:val="00C07B2E"/>
    <w:rsid w:val="00C07BDE"/>
    <w:rsid w:val="00C104E2"/>
    <w:rsid w:val="00C107DD"/>
    <w:rsid w:val="00C12C04"/>
    <w:rsid w:val="00C1427C"/>
    <w:rsid w:val="00C14C1D"/>
    <w:rsid w:val="00C15805"/>
    <w:rsid w:val="00C16C17"/>
    <w:rsid w:val="00C16CD3"/>
    <w:rsid w:val="00C17C97"/>
    <w:rsid w:val="00C2273D"/>
    <w:rsid w:val="00C24A5A"/>
    <w:rsid w:val="00C25A83"/>
    <w:rsid w:val="00C269A0"/>
    <w:rsid w:val="00C26B70"/>
    <w:rsid w:val="00C26F69"/>
    <w:rsid w:val="00C301CF"/>
    <w:rsid w:val="00C30B71"/>
    <w:rsid w:val="00C30B7B"/>
    <w:rsid w:val="00C30CAD"/>
    <w:rsid w:val="00C31D43"/>
    <w:rsid w:val="00C31FC2"/>
    <w:rsid w:val="00C3477F"/>
    <w:rsid w:val="00C353BE"/>
    <w:rsid w:val="00C35968"/>
    <w:rsid w:val="00C360CA"/>
    <w:rsid w:val="00C365CE"/>
    <w:rsid w:val="00C3671D"/>
    <w:rsid w:val="00C36848"/>
    <w:rsid w:val="00C41382"/>
    <w:rsid w:val="00C41836"/>
    <w:rsid w:val="00C43CC2"/>
    <w:rsid w:val="00C45AC8"/>
    <w:rsid w:val="00C45F58"/>
    <w:rsid w:val="00C46565"/>
    <w:rsid w:val="00C50A4B"/>
    <w:rsid w:val="00C50C8C"/>
    <w:rsid w:val="00C50E8C"/>
    <w:rsid w:val="00C510E8"/>
    <w:rsid w:val="00C526A6"/>
    <w:rsid w:val="00C534A2"/>
    <w:rsid w:val="00C535F1"/>
    <w:rsid w:val="00C55802"/>
    <w:rsid w:val="00C55A65"/>
    <w:rsid w:val="00C57664"/>
    <w:rsid w:val="00C57DA2"/>
    <w:rsid w:val="00C6002B"/>
    <w:rsid w:val="00C60B5F"/>
    <w:rsid w:val="00C6196B"/>
    <w:rsid w:val="00C62A11"/>
    <w:rsid w:val="00C62DF0"/>
    <w:rsid w:val="00C6334F"/>
    <w:rsid w:val="00C64E32"/>
    <w:rsid w:val="00C65660"/>
    <w:rsid w:val="00C65EE9"/>
    <w:rsid w:val="00C67315"/>
    <w:rsid w:val="00C67CB0"/>
    <w:rsid w:val="00C67D96"/>
    <w:rsid w:val="00C70141"/>
    <w:rsid w:val="00C701C1"/>
    <w:rsid w:val="00C70D98"/>
    <w:rsid w:val="00C7104C"/>
    <w:rsid w:val="00C71C48"/>
    <w:rsid w:val="00C71EA0"/>
    <w:rsid w:val="00C7306D"/>
    <w:rsid w:val="00C73117"/>
    <w:rsid w:val="00C74565"/>
    <w:rsid w:val="00C74734"/>
    <w:rsid w:val="00C75019"/>
    <w:rsid w:val="00C76993"/>
    <w:rsid w:val="00C77C52"/>
    <w:rsid w:val="00C81D25"/>
    <w:rsid w:val="00C83524"/>
    <w:rsid w:val="00C84AAE"/>
    <w:rsid w:val="00C8593F"/>
    <w:rsid w:val="00C85D0B"/>
    <w:rsid w:val="00C85DDB"/>
    <w:rsid w:val="00C8712B"/>
    <w:rsid w:val="00C87231"/>
    <w:rsid w:val="00C874FE"/>
    <w:rsid w:val="00C879C0"/>
    <w:rsid w:val="00C91CE4"/>
    <w:rsid w:val="00C9260E"/>
    <w:rsid w:val="00C94815"/>
    <w:rsid w:val="00C949C5"/>
    <w:rsid w:val="00C952EE"/>
    <w:rsid w:val="00CA0A88"/>
    <w:rsid w:val="00CA23F3"/>
    <w:rsid w:val="00CA3FA4"/>
    <w:rsid w:val="00CA4C21"/>
    <w:rsid w:val="00CA4FA7"/>
    <w:rsid w:val="00CA6067"/>
    <w:rsid w:val="00CB01E6"/>
    <w:rsid w:val="00CB111C"/>
    <w:rsid w:val="00CB1126"/>
    <w:rsid w:val="00CB1537"/>
    <w:rsid w:val="00CB360A"/>
    <w:rsid w:val="00CB3C87"/>
    <w:rsid w:val="00CB7114"/>
    <w:rsid w:val="00CB7207"/>
    <w:rsid w:val="00CB7652"/>
    <w:rsid w:val="00CC1417"/>
    <w:rsid w:val="00CD2DAF"/>
    <w:rsid w:val="00CD33BF"/>
    <w:rsid w:val="00CD3736"/>
    <w:rsid w:val="00CD3E29"/>
    <w:rsid w:val="00CD411B"/>
    <w:rsid w:val="00CD4388"/>
    <w:rsid w:val="00CD4ED4"/>
    <w:rsid w:val="00CE0099"/>
    <w:rsid w:val="00CE0B50"/>
    <w:rsid w:val="00CE235D"/>
    <w:rsid w:val="00CF0EAE"/>
    <w:rsid w:val="00CF24EC"/>
    <w:rsid w:val="00CF2CF0"/>
    <w:rsid w:val="00CF2FC3"/>
    <w:rsid w:val="00CF3CE8"/>
    <w:rsid w:val="00D011FB"/>
    <w:rsid w:val="00D0182A"/>
    <w:rsid w:val="00D025B2"/>
    <w:rsid w:val="00D02B3E"/>
    <w:rsid w:val="00D06D9C"/>
    <w:rsid w:val="00D07D3E"/>
    <w:rsid w:val="00D1050A"/>
    <w:rsid w:val="00D11521"/>
    <w:rsid w:val="00D13674"/>
    <w:rsid w:val="00D164FD"/>
    <w:rsid w:val="00D173EE"/>
    <w:rsid w:val="00D20488"/>
    <w:rsid w:val="00D22048"/>
    <w:rsid w:val="00D23DBD"/>
    <w:rsid w:val="00D251F4"/>
    <w:rsid w:val="00D25E08"/>
    <w:rsid w:val="00D26689"/>
    <w:rsid w:val="00D2711A"/>
    <w:rsid w:val="00D276DE"/>
    <w:rsid w:val="00D3005F"/>
    <w:rsid w:val="00D30756"/>
    <w:rsid w:val="00D308F3"/>
    <w:rsid w:val="00D31B82"/>
    <w:rsid w:val="00D32873"/>
    <w:rsid w:val="00D3381E"/>
    <w:rsid w:val="00D33851"/>
    <w:rsid w:val="00D33AA1"/>
    <w:rsid w:val="00D33C3A"/>
    <w:rsid w:val="00D34652"/>
    <w:rsid w:val="00D351DF"/>
    <w:rsid w:val="00D35BD1"/>
    <w:rsid w:val="00D35F1A"/>
    <w:rsid w:val="00D3794C"/>
    <w:rsid w:val="00D41442"/>
    <w:rsid w:val="00D4238C"/>
    <w:rsid w:val="00D4716A"/>
    <w:rsid w:val="00D50F16"/>
    <w:rsid w:val="00D51A2F"/>
    <w:rsid w:val="00D51AC7"/>
    <w:rsid w:val="00D52467"/>
    <w:rsid w:val="00D543C6"/>
    <w:rsid w:val="00D54D79"/>
    <w:rsid w:val="00D570C6"/>
    <w:rsid w:val="00D61166"/>
    <w:rsid w:val="00D62097"/>
    <w:rsid w:val="00D64260"/>
    <w:rsid w:val="00D644D8"/>
    <w:rsid w:val="00D64CD5"/>
    <w:rsid w:val="00D65073"/>
    <w:rsid w:val="00D701CB"/>
    <w:rsid w:val="00D707FD"/>
    <w:rsid w:val="00D70B22"/>
    <w:rsid w:val="00D71B5F"/>
    <w:rsid w:val="00D72B9F"/>
    <w:rsid w:val="00D73736"/>
    <w:rsid w:val="00D73CF7"/>
    <w:rsid w:val="00D749A8"/>
    <w:rsid w:val="00D7578B"/>
    <w:rsid w:val="00D75CFC"/>
    <w:rsid w:val="00D768E1"/>
    <w:rsid w:val="00D76BC2"/>
    <w:rsid w:val="00D7762E"/>
    <w:rsid w:val="00D81D33"/>
    <w:rsid w:val="00D8282C"/>
    <w:rsid w:val="00D832C7"/>
    <w:rsid w:val="00D835C6"/>
    <w:rsid w:val="00D84723"/>
    <w:rsid w:val="00D851BA"/>
    <w:rsid w:val="00D871C5"/>
    <w:rsid w:val="00D90829"/>
    <w:rsid w:val="00D91CAE"/>
    <w:rsid w:val="00D93A40"/>
    <w:rsid w:val="00D93CBE"/>
    <w:rsid w:val="00D943A2"/>
    <w:rsid w:val="00D95126"/>
    <w:rsid w:val="00D95F9A"/>
    <w:rsid w:val="00D9600B"/>
    <w:rsid w:val="00D970E6"/>
    <w:rsid w:val="00D9768B"/>
    <w:rsid w:val="00D97B3A"/>
    <w:rsid w:val="00DA0903"/>
    <w:rsid w:val="00DA2668"/>
    <w:rsid w:val="00DA3B7D"/>
    <w:rsid w:val="00DA6640"/>
    <w:rsid w:val="00DA70E2"/>
    <w:rsid w:val="00DB512B"/>
    <w:rsid w:val="00DB5A8A"/>
    <w:rsid w:val="00DC01F9"/>
    <w:rsid w:val="00DC2310"/>
    <w:rsid w:val="00DC3805"/>
    <w:rsid w:val="00DC55B9"/>
    <w:rsid w:val="00DD05A4"/>
    <w:rsid w:val="00DD0A96"/>
    <w:rsid w:val="00DD254B"/>
    <w:rsid w:val="00DD29D5"/>
    <w:rsid w:val="00DD3803"/>
    <w:rsid w:val="00DD3D11"/>
    <w:rsid w:val="00DE1242"/>
    <w:rsid w:val="00DE16A1"/>
    <w:rsid w:val="00DE25BA"/>
    <w:rsid w:val="00DE266F"/>
    <w:rsid w:val="00DE2942"/>
    <w:rsid w:val="00DE2963"/>
    <w:rsid w:val="00DE305C"/>
    <w:rsid w:val="00DE3D3C"/>
    <w:rsid w:val="00DE61EC"/>
    <w:rsid w:val="00DE752C"/>
    <w:rsid w:val="00DF0705"/>
    <w:rsid w:val="00DF1AB3"/>
    <w:rsid w:val="00DF23BA"/>
    <w:rsid w:val="00DF2D62"/>
    <w:rsid w:val="00DF3B63"/>
    <w:rsid w:val="00DF4D3B"/>
    <w:rsid w:val="00DF5CC2"/>
    <w:rsid w:val="00DF68EB"/>
    <w:rsid w:val="00E01915"/>
    <w:rsid w:val="00E01D0A"/>
    <w:rsid w:val="00E02282"/>
    <w:rsid w:val="00E042B7"/>
    <w:rsid w:val="00E04DDD"/>
    <w:rsid w:val="00E05557"/>
    <w:rsid w:val="00E05AAE"/>
    <w:rsid w:val="00E122D0"/>
    <w:rsid w:val="00E13E35"/>
    <w:rsid w:val="00E15F98"/>
    <w:rsid w:val="00E17886"/>
    <w:rsid w:val="00E178F4"/>
    <w:rsid w:val="00E20957"/>
    <w:rsid w:val="00E20F45"/>
    <w:rsid w:val="00E226C7"/>
    <w:rsid w:val="00E23EE7"/>
    <w:rsid w:val="00E243C9"/>
    <w:rsid w:val="00E24989"/>
    <w:rsid w:val="00E265C9"/>
    <w:rsid w:val="00E267EE"/>
    <w:rsid w:val="00E27596"/>
    <w:rsid w:val="00E2765D"/>
    <w:rsid w:val="00E311F1"/>
    <w:rsid w:val="00E3124B"/>
    <w:rsid w:val="00E31F91"/>
    <w:rsid w:val="00E34730"/>
    <w:rsid w:val="00E347DC"/>
    <w:rsid w:val="00E34A01"/>
    <w:rsid w:val="00E34A5E"/>
    <w:rsid w:val="00E36867"/>
    <w:rsid w:val="00E376F8"/>
    <w:rsid w:val="00E408C2"/>
    <w:rsid w:val="00E41037"/>
    <w:rsid w:val="00E411F0"/>
    <w:rsid w:val="00E4120B"/>
    <w:rsid w:val="00E424C9"/>
    <w:rsid w:val="00E433BD"/>
    <w:rsid w:val="00E43C82"/>
    <w:rsid w:val="00E456FD"/>
    <w:rsid w:val="00E45C69"/>
    <w:rsid w:val="00E45EE9"/>
    <w:rsid w:val="00E4679B"/>
    <w:rsid w:val="00E50F78"/>
    <w:rsid w:val="00E51884"/>
    <w:rsid w:val="00E545C0"/>
    <w:rsid w:val="00E546F1"/>
    <w:rsid w:val="00E54881"/>
    <w:rsid w:val="00E556A9"/>
    <w:rsid w:val="00E558EC"/>
    <w:rsid w:val="00E56832"/>
    <w:rsid w:val="00E56DE3"/>
    <w:rsid w:val="00E56F26"/>
    <w:rsid w:val="00E5703B"/>
    <w:rsid w:val="00E57C6A"/>
    <w:rsid w:val="00E57EC2"/>
    <w:rsid w:val="00E62A8D"/>
    <w:rsid w:val="00E6397B"/>
    <w:rsid w:val="00E70768"/>
    <w:rsid w:val="00E71F36"/>
    <w:rsid w:val="00E73350"/>
    <w:rsid w:val="00E73872"/>
    <w:rsid w:val="00E73A6A"/>
    <w:rsid w:val="00E73FC8"/>
    <w:rsid w:val="00E75FF2"/>
    <w:rsid w:val="00E7630E"/>
    <w:rsid w:val="00E76C93"/>
    <w:rsid w:val="00E80DE7"/>
    <w:rsid w:val="00E81BA4"/>
    <w:rsid w:val="00E82E4C"/>
    <w:rsid w:val="00E8333C"/>
    <w:rsid w:val="00E84E7E"/>
    <w:rsid w:val="00E850FC"/>
    <w:rsid w:val="00E86F02"/>
    <w:rsid w:val="00E87342"/>
    <w:rsid w:val="00E87F2D"/>
    <w:rsid w:val="00E90284"/>
    <w:rsid w:val="00E9052A"/>
    <w:rsid w:val="00E95DF8"/>
    <w:rsid w:val="00E96773"/>
    <w:rsid w:val="00E97864"/>
    <w:rsid w:val="00EA0078"/>
    <w:rsid w:val="00EA1CAD"/>
    <w:rsid w:val="00EA1DA0"/>
    <w:rsid w:val="00EA4460"/>
    <w:rsid w:val="00EA4B2D"/>
    <w:rsid w:val="00EA4B6D"/>
    <w:rsid w:val="00EA5BB1"/>
    <w:rsid w:val="00EA5EE2"/>
    <w:rsid w:val="00EA63E0"/>
    <w:rsid w:val="00EA6AF3"/>
    <w:rsid w:val="00EA771C"/>
    <w:rsid w:val="00EB175F"/>
    <w:rsid w:val="00EB2436"/>
    <w:rsid w:val="00EB286B"/>
    <w:rsid w:val="00EB2E93"/>
    <w:rsid w:val="00EB3356"/>
    <w:rsid w:val="00EB34EC"/>
    <w:rsid w:val="00EB3720"/>
    <w:rsid w:val="00EB3DA4"/>
    <w:rsid w:val="00EB4026"/>
    <w:rsid w:val="00EB4CC5"/>
    <w:rsid w:val="00EC1872"/>
    <w:rsid w:val="00EC187F"/>
    <w:rsid w:val="00EC1E85"/>
    <w:rsid w:val="00EC4FC4"/>
    <w:rsid w:val="00EC5132"/>
    <w:rsid w:val="00EC5C37"/>
    <w:rsid w:val="00EC5DB0"/>
    <w:rsid w:val="00EC5EEB"/>
    <w:rsid w:val="00ED0F22"/>
    <w:rsid w:val="00ED1076"/>
    <w:rsid w:val="00ED2118"/>
    <w:rsid w:val="00ED23BD"/>
    <w:rsid w:val="00ED2F95"/>
    <w:rsid w:val="00ED36A6"/>
    <w:rsid w:val="00ED3D82"/>
    <w:rsid w:val="00ED4FAC"/>
    <w:rsid w:val="00ED571A"/>
    <w:rsid w:val="00ED76E8"/>
    <w:rsid w:val="00ED7B01"/>
    <w:rsid w:val="00ED7CFB"/>
    <w:rsid w:val="00EE0427"/>
    <w:rsid w:val="00EE0D27"/>
    <w:rsid w:val="00EE4F2D"/>
    <w:rsid w:val="00EE4F5E"/>
    <w:rsid w:val="00EE67AF"/>
    <w:rsid w:val="00EF02C4"/>
    <w:rsid w:val="00EF1F9D"/>
    <w:rsid w:val="00EF3C25"/>
    <w:rsid w:val="00EF429B"/>
    <w:rsid w:val="00EF494A"/>
    <w:rsid w:val="00EF4F89"/>
    <w:rsid w:val="00EF6DB6"/>
    <w:rsid w:val="00EF7CD8"/>
    <w:rsid w:val="00F0058F"/>
    <w:rsid w:val="00F00C91"/>
    <w:rsid w:val="00F00CA8"/>
    <w:rsid w:val="00F0122C"/>
    <w:rsid w:val="00F02530"/>
    <w:rsid w:val="00F037ED"/>
    <w:rsid w:val="00F05602"/>
    <w:rsid w:val="00F06A47"/>
    <w:rsid w:val="00F10404"/>
    <w:rsid w:val="00F10D44"/>
    <w:rsid w:val="00F115D6"/>
    <w:rsid w:val="00F12EDC"/>
    <w:rsid w:val="00F135D1"/>
    <w:rsid w:val="00F15281"/>
    <w:rsid w:val="00F16A9E"/>
    <w:rsid w:val="00F1783F"/>
    <w:rsid w:val="00F21CEA"/>
    <w:rsid w:val="00F22ADD"/>
    <w:rsid w:val="00F24385"/>
    <w:rsid w:val="00F25600"/>
    <w:rsid w:val="00F25A88"/>
    <w:rsid w:val="00F27189"/>
    <w:rsid w:val="00F27190"/>
    <w:rsid w:val="00F279EF"/>
    <w:rsid w:val="00F27A2C"/>
    <w:rsid w:val="00F305E4"/>
    <w:rsid w:val="00F313ED"/>
    <w:rsid w:val="00F31C11"/>
    <w:rsid w:val="00F35A6A"/>
    <w:rsid w:val="00F36910"/>
    <w:rsid w:val="00F37005"/>
    <w:rsid w:val="00F37493"/>
    <w:rsid w:val="00F377EC"/>
    <w:rsid w:val="00F37F8F"/>
    <w:rsid w:val="00F41ED8"/>
    <w:rsid w:val="00F428D8"/>
    <w:rsid w:val="00F42DB7"/>
    <w:rsid w:val="00F433E0"/>
    <w:rsid w:val="00F44AC5"/>
    <w:rsid w:val="00F44F4F"/>
    <w:rsid w:val="00F4606C"/>
    <w:rsid w:val="00F47AF8"/>
    <w:rsid w:val="00F5007E"/>
    <w:rsid w:val="00F5288D"/>
    <w:rsid w:val="00F5549B"/>
    <w:rsid w:val="00F61873"/>
    <w:rsid w:val="00F63A4C"/>
    <w:rsid w:val="00F65C3E"/>
    <w:rsid w:val="00F6631E"/>
    <w:rsid w:val="00F67302"/>
    <w:rsid w:val="00F7052B"/>
    <w:rsid w:val="00F70AED"/>
    <w:rsid w:val="00F730DB"/>
    <w:rsid w:val="00F73AC7"/>
    <w:rsid w:val="00F749FF"/>
    <w:rsid w:val="00F74E53"/>
    <w:rsid w:val="00F7506A"/>
    <w:rsid w:val="00F75256"/>
    <w:rsid w:val="00F76D98"/>
    <w:rsid w:val="00F803A6"/>
    <w:rsid w:val="00F804BD"/>
    <w:rsid w:val="00F81C8D"/>
    <w:rsid w:val="00F83158"/>
    <w:rsid w:val="00F85C74"/>
    <w:rsid w:val="00F871A7"/>
    <w:rsid w:val="00F908BB"/>
    <w:rsid w:val="00F90DEE"/>
    <w:rsid w:val="00F9308F"/>
    <w:rsid w:val="00F93646"/>
    <w:rsid w:val="00F95592"/>
    <w:rsid w:val="00FA0209"/>
    <w:rsid w:val="00FA21F0"/>
    <w:rsid w:val="00FA28DD"/>
    <w:rsid w:val="00FA2B09"/>
    <w:rsid w:val="00FA3C7F"/>
    <w:rsid w:val="00FA4110"/>
    <w:rsid w:val="00FA4416"/>
    <w:rsid w:val="00FA4A74"/>
    <w:rsid w:val="00FA559E"/>
    <w:rsid w:val="00FA646D"/>
    <w:rsid w:val="00FA67AF"/>
    <w:rsid w:val="00FB0A7B"/>
    <w:rsid w:val="00FB1457"/>
    <w:rsid w:val="00FB33D8"/>
    <w:rsid w:val="00FB48FB"/>
    <w:rsid w:val="00FB587C"/>
    <w:rsid w:val="00FB5E4A"/>
    <w:rsid w:val="00FB6047"/>
    <w:rsid w:val="00FB69C8"/>
    <w:rsid w:val="00FB6E8D"/>
    <w:rsid w:val="00FB73B3"/>
    <w:rsid w:val="00FC187A"/>
    <w:rsid w:val="00FC1886"/>
    <w:rsid w:val="00FC19F1"/>
    <w:rsid w:val="00FC2CD8"/>
    <w:rsid w:val="00FC32C8"/>
    <w:rsid w:val="00FC3437"/>
    <w:rsid w:val="00FC47FC"/>
    <w:rsid w:val="00FC4EA2"/>
    <w:rsid w:val="00FC510D"/>
    <w:rsid w:val="00FC5239"/>
    <w:rsid w:val="00FC53B1"/>
    <w:rsid w:val="00FC56B3"/>
    <w:rsid w:val="00FC593F"/>
    <w:rsid w:val="00FC6888"/>
    <w:rsid w:val="00FC761F"/>
    <w:rsid w:val="00FC7B9F"/>
    <w:rsid w:val="00FD0B73"/>
    <w:rsid w:val="00FD1357"/>
    <w:rsid w:val="00FD2A7B"/>
    <w:rsid w:val="00FD333E"/>
    <w:rsid w:val="00FD4242"/>
    <w:rsid w:val="00FD4D5D"/>
    <w:rsid w:val="00FD5CBA"/>
    <w:rsid w:val="00FD752E"/>
    <w:rsid w:val="00FD7D50"/>
    <w:rsid w:val="00FE2B88"/>
    <w:rsid w:val="00FE2F9D"/>
    <w:rsid w:val="00FE3025"/>
    <w:rsid w:val="00FE3112"/>
    <w:rsid w:val="00FE348A"/>
    <w:rsid w:val="00FE485E"/>
    <w:rsid w:val="00FE74E1"/>
    <w:rsid w:val="00FF1F90"/>
    <w:rsid w:val="00FF2606"/>
    <w:rsid w:val="00FF34FE"/>
    <w:rsid w:val="00FF5318"/>
    <w:rsid w:val="00FF6B09"/>
    <w:rsid w:val="00FF7662"/>
    <w:rsid w:val="00FF7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F68C6C"/>
  <w15:docId w15:val="{6857F723-BA01-43FC-9E32-2F715F575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Subtitle" w:uiPriority="1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133E9"/>
    <w:pPr>
      <w:spacing w:after="180" w:line="288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DE1242"/>
    <w:pPr>
      <w:keepNext/>
      <w:numPr>
        <w:numId w:val="11"/>
      </w:numPr>
      <w:spacing w:before="240" w:after="480"/>
      <w:outlineLvl w:val="0"/>
    </w:pPr>
    <w:rPr>
      <w:rFonts w:ascii="Arial" w:hAnsi="Arial" w:cs="Arial"/>
      <w:b/>
      <w:bCs/>
      <w:smallCaps/>
      <w:kern w:val="32"/>
      <w:sz w:val="36"/>
      <w:szCs w:val="40"/>
    </w:rPr>
  </w:style>
  <w:style w:type="paragraph" w:styleId="Ttulo2">
    <w:name w:val="heading 2"/>
    <w:basedOn w:val="PargrafodaLista"/>
    <w:next w:val="Normal"/>
    <w:link w:val="Ttulo2Carter"/>
    <w:uiPriority w:val="9"/>
    <w:qFormat/>
    <w:rsid w:val="00EF7CD8"/>
    <w:pPr>
      <w:keepNext/>
      <w:numPr>
        <w:ilvl w:val="1"/>
        <w:numId w:val="11"/>
      </w:numPr>
      <w:spacing w:before="360" w:after="240"/>
      <w:contextualSpacing w:val="0"/>
      <w:outlineLvl w:val="1"/>
    </w:pPr>
    <w:rPr>
      <w:b/>
      <w:sz w:val="28"/>
      <w:szCs w:val="28"/>
    </w:rPr>
  </w:style>
  <w:style w:type="paragraph" w:styleId="Ttulo3">
    <w:name w:val="heading 3"/>
    <w:basedOn w:val="PargrafodaLista"/>
    <w:next w:val="Normal"/>
    <w:link w:val="Ttulo3Carter"/>
    <w:uiPriority w:val="9"/>
    <w:qFormat/>
    <w:rsid w:val="00952B34"/>
    <w:pPr>
      <w:keepNext/>
      <w:numPr>
        <w:ilvl w:val="2"/>
        <w:numId w:val="11"/>
      </w:numPr>
      <w:spacing w:after="240"/>
      <w:contextualSpacing w:val="0"/>
      <w:outlineLvl w:val="2"/>
    </w:pPr>
    <w:rPr>
      <w:b/>
    </w:rPr>
  </w:style>
  <w:style w:type="paragraph" w:styleId="Ttulo4">
    <w:name w:val="heading 4"/>
    <w:basedOn w:val="Listanumerada3"/>
    <w:next w:val="Normal"/>
    <w:link w:val="Ttulo4Carter"/>
    <w:unhideWhenUsed/>
    <w:qFormat/>
    <w:rsid w:val="001379A2"/>
    <w:pPr>
      <w:keepNext/>
      <w:keepLines/>
      <w:numPr>
        <w:ilvl w:val="3"/>
        <w:numId w:val="11"/>
      </w:numPr>
      <w:spacing w:before="40" w:after="0"/>
      <w:outlineLvl w:val="3"/>
    </w:pPr>
    <w:rPr>
      <w:b/>
      <w:bCs/>
      <w:kern w:val="32"/>
      <w:szCs w:val="40"/>
    </w:rPr>
  </w:style>
  <w:style w:type="paragraph" w:styleId="Ttulo5">
    <w:name w:val="heading 5"/>
    <w:basedOn w:val="Normal"/>
    <w:next w:val="Normal"/>
    <w:link w:val="Ttulo5Carter"/>
    <w:unhideWhenUsed/>
    <w:qFormat/>
    <w:rsid w:val="001379A2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ter"/>
    <w:semiHidden/>
    <w:unhideWhenUsed/>
    <w:qFormat/>
    <w:rsid w:val="001379A2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semiHidden/>
    <w:unhideWhenUsed/>
    <w:qFormat/>
    <w:rsid w:val="001379A2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ter"/>
    <w:semiHidden/>
    <w:unhideWhenUsed/>
    <w:qFormat/>
    <w:rsid w:val="001379A2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Style1"/>
    <w:next w:val="Normal"/>
    <w:link w:val="Ttulo9Carter"/>
    <w:unhideWhenUsed/>
    <w:qFormat/>
    <w:rsid w:val="00130C87"/>
    <w:pPr>
      <w:numPr>
        <w:numId w:val="11"/>
      </w:numPr>
      <w:outlineLvl w:val="8"/>
    </w:pPr>
    <w:rPr>
      <w:rFonts w:ascii="Arial" w:hAnsi="Arial" w:cs="Arial"/>
      <w:b/>
      <w:smallCaps/>
      <w:sz w:val="36"/>
      <w:szCs w:val="3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rsid w:val="00A96F0E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arter"/>
    <w:uiPriority w:val="99"/>
    <w:rsid w:val="00A96F0E"/>
    <w:pPr>
      <w:tabs>
        <w:tab w:val="center" w:pos="4252"/>
        <w:tab w:val="right" w:pos="8504"/>
      </w:tabs>
    </w:pPr>
  </w:style>
  <w:style w:type="paragraph" w:customStyle="1" w:styleId="Figuras">
    <w:name w:val="Figuras"/>
    <w:basedOn w:val="Corpodetexto"/>
    <w:next w:val="Normal"/>
    <w:rsid w:val="006162FB"/>
    <w:pPr>
      <w:tabs>
        <w:tab w:val="left" w:pos="820"/>
        <w:tab w:val="left" w:pos="1500"/>
        <w:tab w:val="left" w:pos="8920"/>
      </w:tabs>
      <w:spacing w:after="0"/>
      <w:jc w:val="center"/>
    </w:pPr>
    <w:rPr>
      <w:szCs w:val="20"/>
    </w:rPr>
  </w:style>
  <w:style w:type="paragraph" w:styleId="Corpodetexto">
    <w:name w:val="Body Text"/>
    <w:basedOn w:val="Normal"/>
    <w:rsid w:val="006162FB"/>
  </w:style>
  <w:style w:type="character" w:styleId="Hiperligao">
    <w:name w:val="Hyperlink"/>
    <w:basedOn w:val="Tipodeletrapredefinidodopargrafo"/>
    <w:uiPriority w:val="99"/>
    <w:rsid w:val="00054A76"/>
    <w:rPr>
      <w:color w:val="0000FF"/>
      <w:u w:val="single"/>
    </w:rPr>
  </w:style>
  <w:style w:type="paragraph" w:styleId="ndice1">
    <w:name w:val="toc 1"/>
    <w:basedOn w:val="Normal"/>
    <w:next w:val="Normal"/>
    <w:autoRedefine/>
    <w:uiPriority w:val="39"/>
    <w:rsid w:val="004A7706"/>
    <w:pPr>
      <w:tabs>
        <w:tab w:val="left" w:pos="480"/>
        <w:tab w:val="right" w:leader="dot" w:pos="8656"/>
      </w:tabs>
      <w:jc w:val="left"/>
    </w:pPr>
  </w:style>
  <w:style w:type="paragraph" w:styleId="ndice2">
    <w:name w:val="toc 2"/>
    <w:basedOn w:val="Normal"/>
    <w:next w:val="Normal"/>
    <w:autoRedefine/>
    <w:uiPriority w:val="39"/>
    <w:rsid w:val="00E86F02"/>
    <w:pPr>
      <w:tabs>
        <w:tab w:val="left" w:pos="880"/>
        <w:tab w:val="right" w:leader="dot" w:pos="8656"/>
      </w:tabs>
      <w:ind w:left="240"/>
    </w:pPr>
  </w:style>
  <w:style w:type="paragraph" w:styleId="Corpodetexto2">
    <w:name w:val="Body Text 2"/>
    <w:basedOn w:val="Normal"/>
    <w:rsid w:val="00B151C2"/>
    <w:pPr>
      <w:spacing w:before="60" w:line="240" w:lineRule="auto"/>
      <w:jc w:val="center"/>
    </w:pPr>
    <w:rPr>
      <w:b/>
      <w:sz w:val="20"/>
      <w:szCs w:val="20"/>
    </w:rPr>
  </w:style>
  <w:style w:type="paragraph" w:styleId="Corpodetexto3">
    <w:name w:val="Body Text 3"/>
    <w:basedOn w:val="Normal"/>
    <w:rsid w:val="00B151C2"/>
    <w:pPr>
      <w:spacing w:before="60" w:line="240" w:lineRule="auto"/>
      <w:jc w:val="center"/>
    </w:pPr>
    <w:rPr>
      <w:i/>
      <w:sz w:val="20"/>
      <w:szCs w:val="20"/>
    </w:rPr>
  </w:style>
  <w:style w:type="paragraph" w:styleId="Textodenotaderodap">
    <w:name w:val="footnote text"/>
    <w:basedOn w:val="Normal"/>
    <w:link w:val="TextodenotaderodapCarter"/>
    <w:uiPriority w:val="99"/>
    <w:semiHidden/>
    <w:rsid w:val="00506845"/>
    <w:rPr>
      <w:sz w:val="20"/>
      <w:szCs w:val="20"/>
    </w:rPr>
  </w:style>
  <w:style w:type="paragraph" w:styleId="ndicedeilustraes">
    <w:name w:val="table of figures"/>
    <w:aliases w:val="Índice de Figuras"/>
    <w:basedOn w:val="Figuras"/>
    <w:next w:val="Normal"/>
    <w:autoRedefine/>
    <w:uiPriority w:val="99"/>
    <w:rsid w:val="000C6FE8"/>
    <w:pPr>
      <w:tabs>
        <w:tab w:val="clear" w:pos="8920"/>
        <w:tab w:val="left" w:leader="dot" w:pos="820"/>
        <w:tab w:val="right" w:leader="dot" w:pos="8647"/>
      </w:tabs>
      <w:spacing w:line="312" w:lineRule="auto"/>
      <w:ind w:left="1134" w:hanging="1134"/>
      <w:jc w:val="left"/>
    </w:pPr>
  </w:style>
  <w:style w:type="paragraph" w:customStyle="1" w:styleId="Quadros">
    <w:name w:val="Quadros"/>
    <w:basedOn w:val="Corpodetexto"/>
    <w:next w:val="Normal"/>
    <w:rsid w:val="00086920"/>
    <w:pPr>
      <w:spacing w:after="0"/>
      <w:jc w:val="center"/>
    </w:pPr>
    <w:rPr>
      <w:szCs w:val="20"/>
    </w:rPr>
  </w:style>
  <w:style w:type="paragraph" w:styleId="ndice3">
    <w:name w:val="toc 3"/>
    <w:basedOn w:val="Normal"/>
    <w:next w:val="Normal"/>
    <w:autoRedefine/>
    <w:uiPriority w:val="39"/>
    <w:rsid w:val="00CD4388"/>
    <w:pPr>
      <w:tabs>
        <w:tab w:val="left" w:pos="1320"/>
        <w:tab w:val="right" w:leader="dot" w:pos="8656"/>
      </w:tabs>
      <w:ind w:left="480"/>
    </w:pPr>
  </w:style>
  <w:style w:type="paragraph" w:styleId="Textodebalo">
    <w:name w:val="Balloon Text"/>
    <w:basedOn w:val="Normal"/>
    <w:link w:val="TextodebaloCarter"/>
    <w:uiPriority w:val="99"/>
    <w:semiHidden/>
    <w:rsid w:val="00F0122C"/>
    <w:rPr>
      <w:rFonts w:ascii="Tahoma" w:hAnsi="Tahoma" w:cs="Tahoma"/>
      <w:sz w:val="16"/>
      <w:szCs w:val="16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3D4957"/>
    <w:rPr>
      <w:sz w:val="24"/>
      <w:szCs w:val="24"/>
    </w:rPr>
  </w:style>
  <w:style w:type="table" w:styleId="TabelacomGrelha">
    <w:name w:val="Table Grid"/>
    <w:basedOn w:val="Tabelanormal"/>
    <w:uiPriority w:val="39"/>
    <w:rsid w:val="003D4957"/>
    <w:rPr>
      <w:rFonts w:ascii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RodapCarter">
    <w:name w:val="Rodapé Caráter"/>
    <w:basedOn w:val="Tipodeletrapredefinidodopargrafo"/>
    <w:link w:val="Rodap"/>
    <w:uiPriority w:val="99"/>
    <w:rsid w:val="00183BB6"/>
    <w:rPr>
      <w:sz w:val="24"/>
      <w:szCs w:val="24"/>
    </w:rPr>
  </w:style>
  <w:style w:type="paragraph" w:styleId="PargrafodaLista">
    <w:name w:val="List Paragraph"/>
    <w:basedOn w:val="Normal"/>
    <w:uiPriority w:val="34"/>
    <w:qFormat/>
    <w:rsid w:val="000F2597"/>
    <w:pPr>
      <w:ind w:left="720"/>
      <w:contextualSpacing/>
    </w:pPr>
  </w:style>
  <w:style w:type="paragraph" w:styleId="Legenda">
    <w:name w:val="caption"/>
    <w:basedOn w:val="Normal"/>
    <w:next w:val="Normal"/>
    <w:link w:val="LegendaCarter"/>
    <w:autoRedefine/>
    <w:unhideWhenUsed/>
    <w:qFormat/>
    <w:rsid w:val="001652C1"/>
    <w:pPr>
      <w:spacing w:before="120" w:line="240" w:lineRule="auto"/>
      <w:jc w:val="center"/>
    </w:pPr>
    <w:rPr>
      <w:sz w:val="18"/>
      <w:szCs w:val="18"/>
    </w:rPr>
  </w:style>
  <w:style w:type="paragraph" w:styleId="Cabealhodondice">
    <w:name w:val="TOC Heading"/>
    <w:basedOn w:val="Ttulo1"/>
    <w:next w:val="Normal"/>
    <w:uiPriority w:val="39"/>
    <w:unhideWhenUsed/>
    <w:qFormat/>
    <w:rsid w:val="00480632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621D15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unhideWhenUsed/>
    <w:rsid w:val="00621D15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621D15"/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621D15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621D15"/>
    <w:rPr>
      <w:b/>
      <w:bCs/>
    </w:rPr>
  </w:style>
  <w:style w:type="paragraph" w:styleId="Reviso">
    <w:name w:val="Revision"/>
    <w:hidden/>
    <w:uiPriority w:val="99"/>
    <w:semiHidden/>
    <w:rsid w:val="00621D15"/>
    <w:rPr>
      <w:sz w:val="24"/>
      <w:szCs w:val="24"/>
    </w:rPr>
  </w:style>
  <w:style w:type="paragraph" w:customStyle="1" w:styleId="StyleListParagraphBold">
    <w:name w:val="Style List Paragraph + Bold"/>
    <w:basedOn w:val="PargrafodaLista"/>
    <w:rsid w:val="004F7C82"/>
    <w:rPr>
      <w:b/>
      <w:bCs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DE1242"/>
    <w:rPr>
      <w:rFonts w:ascii="Arial" w:hAnsi="Arial" w:cs="Arial"/>
      <w:b/>
      <w:bCs/>
      <w:smallCaps/>
      <w:kern w:val="32"/>
      <w:sz w:val="36"/>
      <w:szCs w:val="40"/>
    </w:rPr>
  </w:style>
  <w:style w:type="paragraph" w:styleId="Bibliografia">
    <w:name w:val="Bibliography"/>
    <w:basedOn w:val="Normal"/>
    <w:next w:val="Normal"/>
    <w:uiPriority w:val="37"/>
    <w:unhideWhenUsed/>
    <w:rsid w:val="005D44E8"/>
  </w:style>
  <w:style w:type="character" w:styleId="nfase">
    <w:name w:val="Emphasis"/>
    <w:basedOn w:val="Tipodeletrapredefinidodopargrafo"/>
    <w:uiPriority w:val="20"/>
    <w:qFormat/>
    <w:rsid w:val="00114FAF"/>
    <w:rPr>
      <w:i/>
      <w:iCs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D31B82"/>
    <w:rPr>
      <w:color w:val="800080" w:themeColor="followed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F7CD8"/>
    <w:rPr>
      <w:b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D31B82"/>
    <w:rPr>
      <w:b/>
      <w:sz w:val="24"/>
      <w:szCs w:val="24"/>
    </w:rPr>
  </w:style>
  <w:style w:type="paragraph" w:styleId="Ttulo">
    <w:name w:val="Title"/>
    <w:basedOn w:val="Normal"/>
    <w:next w:val="Normal"/>
    <w:link w:val="TtuloCarter"/>
    <w:uiPriority w:val="10"/>
    <w:qFormat/>
    <w:rsid w:val="00D31B82"/>
    <w:pPr>
      <w:spacing w:after="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31B82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D31B82"/>
    <w:pPr>
      <w:spacing w:after="0" w:line="240" w:lineRule="auto"/>
      <w:jc w:val="left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D31B82"/>
    <w:rPr>
      <w:rFonts w:asciiTheme="minorHAnsi" w:eastAsiaTheme="minorHAnsi" w:hAnsiTheme="minorHAnsi" w:cstheme="minorBidi"/>
      <w:lang w:eastAsia="en-US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D31B82"/>
    <w:rPr>
      <w:vertAlign w:val="superscript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D31B82"/>
  </w:style>
  <w:style w:type="character" w:styleId="Refdenotaderodap">
    <w:name w:val="footnote reference"/>
    <w:basedOn w:val="Tipodeletrapredefinidodopargrafo"/>
    <w:uiPriority w:val="99"/>
    <w:semiHidden/>
    <w:unhideWhenUsed/>
    <w:rsid w:val="00D31B82"/>
    <w:rPr>
      <w:vertAlign w:val="superscript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D31B82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D31B82"/>
    <w:pPr>
      <w:numPr>
        <w:ilvl w:val="1"/>
      </w:numPr>
      <w:spacing w:after="160" w:line="259" w:lineRule="auto"/>
      <w:jc w:val="left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D31B82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paragraph" w:styleId="SemEspaamento">
    <w:name w:val="No Spacing"/>
    <w:link w:val="SemEspaamentoCarter"/>
    <w:uiPriority w:val="1"/>
    <w:qFormat/>
    <w:rsid w:val="00730723"/>
    <w:rPr>
      <w:rFonts w:asciiTheme="minorHAnsi" w:eastAsiaTheme="minorEastAsia" w:hAnsiTheme="minorHAnsi" w:cstheme="minorBidi"/>
      <w:sz w:val="22"/>
      <w:szCs w:val="22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730723"/>
    <w:rPr>
      <w:rFonts w:asciiTheme="minorHAnsi" w:eastAsiaTheme="minorEastAsia" w:hAnsiTheme="minorHAnsi" w:cstheme="minorBidi"/>
      <w:sz w:val="22"/>
      <w:szCs w:val="22"/>
    </w:rPr>
  </w:style>
  <w:style w:type="paragraph" w:customStyle="1" w:styleId="Tablecaption">
    <w:name w:val="Table caption"/>
    <w:basedOn w:val="Legenda"/>
    <w:link w:val="TablecaptionChar"/>
    <w:qFormat/>
    <w:rsid w:val="00BB0881"/>
    <w:pPr>
      <w:keepNext/>
      <w:keepLines/>
    </w:pPr>
  </w:style>
  <w:style w:type="character" w:customStyle="1" w:styleId="LegendaCarter">
    <w:name w:val="Legenda Caráter"/>
    <w:basedOn w:val="Tipodeletrapredefinidodopargrafo"/>
    <w:link w:val="Legenda"/>
    <w:rsid w:val="001652C1"/>
    <w:rPr>
      <w:sz w:val="18"/>
      <w:szCs w:val="18"/>
    </w:rPr>
  </w:style>
  <w:style w:type="character" w:customStyle="1" w:styleId="TablecaptionChar">
    <w:name w:val="Table caption Char"/>
    <w:basedOn w:val="LegendaCarter"/>
    <w:link w:val="Tablecaption"/>
    <w:rsid w:val="00BB0881"/>
    <w:rPr>
      <w:i w:val="0"/>
      <w:iCs w:val="0"/>
      <w:sz w:val="18"/>
      <w:szCs w:val="18"/>
    </w:rPr>
  </w:style>
  <w:style w:type="paragraph" w:customStyle="1" w:styleId="Style1">
    <w:name w:val="Style1"/>
    <w:basedOn w:val="Normal"/>
    <w:next w:val="Ttulo4"/>
    <w:qFormat/>
    <w:rsid w:val="004F3947"/>
    <w:pPr>
      <w:numPr>
        <w:ilvl w:val="8"/>
        <w:numId w:val="1"/>
      </w:numPr>
    </w:pPr>
  </w:style>
  <w:style w:type="character" w:customStyle="1" w:styleId="Ttulo9Carter">
    <w:name w:val="Título 9 Caráter"/>
    <w:basedOn w:val="Tipodeletrapredefinidodopargrafo"/>
    <w:link w:val="Ttulo9"/>
    <w:rsid w:val="00130C87"/>
    <w:rPr>
      <w:rFonts w:ascii="Arial" w:hAnsi="Arial" w:cs="Arial"/>
      <w:b/>
      <w:smallCaps/>
      <w:sz w:val="36"/>
      <w:szCs w:val="36"/>
    </w:rPr>
  </w:style>
  <w:style w:type="character" w:customStyle="1" w:styleId="Ttulo4Carter">
    <w:name w:val="Título 4 Caráter"/>
    <w:basedOn w:val="Tipodeletrapredefinidodopargrafo"/>
    <w:link w:val="Ttulo4"/>
    <w:rsid w:val="001379A2"/>
    <w:rPr>
      <w:b/>
      <w:bCs/>
      <w:kern w:val="32"/>
      <w:sz w:val="24"/>
      <w:szCs w:val="40"/>
    </w:rPr>
  </w:style>
  <w:style w:type="character" w:customStyle="1" w:styleId="Ttulo5Carter">
    <w:name w:val="Título 5 Caráter"/>
    <w:basedOn w:val="Tipodeletrapredefinidodopargrafo"/>
    <w:link w:val="Ttulo5"/>
    <w:rsid w:val="001379A2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Listanumerada3">
    <w:name w:val="List Number 3"/>
    <w:basedOn w:val="Normal"/>
    <w:semiHidden/>
    <w:unhideWhenUsed/>
    <w:rsid w:val="006C45C1"/>
    <w:pPr>
      <w:contextualSpacing/>
    </w:pPr>
  </w:style>
  <w:style w:type="character" w:customStyle="1" w:styleId="Ttulo6Carter">
    <w:name w:val="Título 6 Caráter"/>
    <w:basedOn w:val="Tipodeletrapredefinidodopargrafo"/>
    <w:link w:val="Ttulo6"/>
    <w:semiHidden/>
    <w:rsid w:val="001379A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tulo7Carter">
    <w:name w:val="Título 7 Caráter"/>
    <w:basedOn w:val="Tipodeletrapredefinidodopargrafo"/>
    <w:link w:val="Ttulo7"/>
    <w:semiHidden/>
    <w:rsid w:val="001379A2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Ttulo8Carter">
    <w:name w:val="Título 8 Caráter"/>
    <w:basedOn w:val="Tipodeletrapredefinidodopargrafo"/>
    <w:link w:val="Ttulo8"/>
    <w:semiHidden/>
    <w:rsid w:val="001379A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dice9">
    <w:name w:val="toc 9"/>
    <w:basedOn w:val="Normal"/>
    <w:next w:val="Normal"/>
    <w:autoRedefine/>
    <w:uiPriority w:val="39"/>
    <w:unhideWhenUsed/>
    <w:rsid w:val="004A7706"/>
    <w:pPr>
      <w:spacing w:after="100"/>
      <w:ind w:left="238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CD3E29"/>
    <w:rPr>
      <w:color w:val="605E5C"/>
      <w:shd w:val="clear" w:color="auto" w:fill="E1DFDD"/>
    </w:rPr>
  </w:style>
  <w:style w:type="table" w:styleId="SimplesTabela3">
    <w:name w:val="Plain Table 3"/>
    <w:basedOn w:val="Tabelanormal"/>
    <w:uiPriority w:val="43"/>
    <w:rsid w:val="0091065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Forte">
    <w:name w:val="Strong"/>
    <w:basedOn w:val="Tipodeletrapredefinidodopargrafo"/>
    <w:qFormat/>
    <w:rsid w:val="0091065C"/>
    <w:rPr>
      <w:b/>
      <w:bCs/>
    </w:rPr>
  </w:style>
  <w:style w:type="table" w:styleId="TabeladeLista1Clara">
    <w:name w:val="List Table 1 Light"/>
    <w:basedOn w:val="Tabelaclssica1"/>
    <w:uiPriority w:val="46"/>
    <w:rsid w:val="0091065C"/>
    <w:tblPr>
      <w:tblStyleRowBandSize w:val="1"/>
      <w:tblStyleColBandSize w:val="1"/>
      <w:tblBorders>
        <w:top w:val="none" w:sz="0" w:space="0" w:color="auto"/>
        <w:bottom w:val="none" w:sz="0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rPr>
        <w:b/>
        <w:bCs/>
        <w:i/>
        <w:iCs/>
      </w:rPr>
      <w:tblPr/>
      <w:tcPr>
        <w:tcBorders>
          <w:bottom w:val="single" w:sz="4" w:space="0" w:color="666666" w:themeColor="text1" w:themeTint="99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4" w:space="0" w:color="666666" w:themeColor="text1" w:themeTint="99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semiHidden/>
    <w:unhideWhenUsed/>
    <w:rsid w:val="0091065C"/>
    <w:pPr>
      <w:spacing w:after="180" w:line="288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8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7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8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6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5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6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4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6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9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6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5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3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0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6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7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6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3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7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7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9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2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1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6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3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4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8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3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6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3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9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2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3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7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1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9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9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3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5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7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7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3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9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9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0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1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4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3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8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2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5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9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8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2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4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7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0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2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4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7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9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3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7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2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6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3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9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1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9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0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1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2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5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1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3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8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4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2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9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1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9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1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3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7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9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0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8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2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4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7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8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6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9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2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2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7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3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5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2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6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2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2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0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8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7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2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6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2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7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1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footer" Target="footer12.xml"/><Relationship Id="rId21" Type="http://schemas.openxmlformats.org/officeDocument/2006/relationships/image" Target="media/image6.png"/><Relationship Id="rId34" Type="http://schemas.openxmlformats.org/officeDocument/2006/relationships/header" Target="header4.xml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5.png"/><Relationship Id="rId29" Type="http://schemas.openxmlformats.org/officeDocument/2006/relationships/footer" Target="footer4.xml"/><Relationship Id="rId41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footer" Target="footer7.xml"/><Relationship Id="rId37" Type="http://schemas.openxmlformats.org/officeDocument/2006/relationships/footer" Target="footer11.xml"/><Relationship Id="rId40" Type="http://schemas.openxmlformats.org/officeDocument/2006/relationships/footer" Target="footer13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oter" Target="footer10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footer" Target="footer6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footer" Target="footer5.xml"/><Relationship Id="rId35" Type="http://schemas.openxmlformats.org/officeDocument/2006/relationships/footer" Target="footer9.xml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footer" Target="footer8.xml"/><Relationship Id="rId38" Type="http://schemas.openxmlformats.org/officeDocument/2006/relationships/header" Target="header5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5923DB2E11DB6448465A8B31783F28D" ma:contentTypeVersion="7" ma:contentTypeDescription="Create a new document." ma:contentTypeScope="" ma:versionID="1b59ad9fde66633af4a8d52daa124eab">
  <xsd:schema xmlns:xsd="http://www.w3.org/2001/XMLSchema" xmlns:xs="http://www.w3.org/2001/XMLSchema" xmlns:p="http://schemas.microsoft.com/office/2006/metadata/properties" xmlns:ns3="81b3c298-88df-4b93-9d74-fb877f87a16c" targetNamespace="http://schemas.microsoft.com/office/2006/metadata/properties" ma:root="true" ma:fieldsID="66e7c3159f9369bb1fef65edafb16afe" ns3:_="">
    <xsd:import namespace="81b3c298-88df-4b93-9d74-fb877f87a16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b3c298-88df-4b93-9d74-fb877f87a1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ISE21</b:Tag>
    <b:SourceType>InternetSite</b:SourceType>
    <b:Guid>{14D62448-89BC-4272-B075-75E0090FBE06}</b:Guid>
    <b:Title>ISEC - Licenciaturas - Engenharia Informática</b:Title>
    <b:YearAccessed>2021</b:YearAccessed>
    <b:MonthAccessed>4</b:MonthAccessed>
    <b:DayAccessed>8</b:DayAccessed>
    <b:URL>https://www.isec.pt/PT/estudar/licenciaturas/EngInfor/</b:URL>
    <b:RefOrder>8</b:RefOrder>
  </b:Source>
  <b:Source>
    <b:Tag>Ise17</b:Tag>
    <b:SourceType>InternetSite</b:SourceType>
    <b:Guid>{C910F1F8-17A3-475D-98B6-6F00C2A585DC}</b:Guid>
    <b:Title>ISEC - Instituto Superior de Engenharia de Coimbra | Instituto Politécnico de Coimbra</b:Title>
    <b:InternetSiteTitle>Isec</b:InternetSiteTitle>
    <b:URL>https://www.isec.pt/PT/Default.aspx</b:URL>
    <b:YearAccessed>2021</b:YearAccessed>
    <b:MonthAccessed>4</b:MonthAccessed>
    <b:DayAccessed>8</b:DayAccessed>
    <b:RefOrder>1</b:RefOrder>
  </b:Source>
  <b:Source>
    <b:Tag>Ned21</b:Tag>
    <b:SourceType>InternetSite</b:SourceType>
    <b:Guid>{DBA41C29-E216-4E24-B643-1518C411E1BA}</b:Guid>
    <b:Author>
      <b:Author>
        <b:NameList>
          <b:Person>
            <b:Last>Mashhadi</b:Last>
            <b:First>Neda</b:First>
          </b:Person>
        </b:NameList>
      </b:Author>
    </b:Author>
    <b:Title>Use of Machine Learning for Leak Detection and Localization</b:Title>
    <b:Year>2021</b:Year>
    <b:City>Basel, Switzerland</b:City>
    <b:Month>Setembro</b:Month>
    <b:Day>28</b:Day>
    <b:YearAccessed>2022</b:YearAccessed>
    <b:MonthAccessed>8</b:MonthAccessed>
    <b:DayAccessed>11</b:DayAccessed>
    <b:URL>https://www.mdpi.com/2624-6511/4/4/69/htm</b:URL>
    <b:RefOrder>3</b:RefOrder>
  </b:Source>
  <b:Source>
    <b:Tag>Kem17</b:Tag>
    <b:SourceType>InternetSite</b:SourceType>
    <b:Guid>{6A493CEE-8AF9-4C66-80BC-16C11B6F97EE}</b:Guid>
    <b:Author>
      <b:Author>
        <b:NameList>
          <b:Person>
            <b:Last>Kemba</b:Last>
            <b:First>Joseph</b:First>
          </b:Person>
        </b:NameList>
      </b:Author>
    </b:Author>
    <b:Title>Leakage detection in Tsumeb east water distribution network using EPANET and support vector regression</b:Title>
    <b:Year>2017</b:Year>
    <b:Month>Maio</b:Month>
    <b:Day>30</b:Day>
    <b:YearAccessed>2022</b:YearAccessed>
    <b:MonthAccessed>8</b:MonthAccessed>
    <b:DayAccessed>11</b:DayAccessed>
    <b:URL>https://ieeexplore.ieee.org/document/8102401</b:URL>
    <b:RefOrder>6</b:RefOrder>
  </b:Source>
  <b:Source>
    <b:Tag>Gop17</b:Tag>
    <b:SourceType>InternetSite</b:SourceType>
    <b:Guid>{FAC3ED01-B8C6-4CFD-9D2E-E0B604D86C0D}</b:Guid>
    <b:Author>
      <b:Author>
        <b:NameList>
          <b:Person>
            <b:Last>P</b:Last>
            <b:First>Gopalakrishnan</b:First>
          </b:Person>
        </b:NameList>
      </b:Author>
    </b:Author>
    <b:ProductionCompany>International Journal of Applied Engineering Research ISSN 0973-4562</b:ProductionCompany>
    <b:Year>2017</b:Year>
    <b:YearAccessed>2022</b:YearAccessed>
    <b:MonthAccessed>11</b:MonthAccessed>
    <b:DayAccessed>12</b:DayAccessed>
    <b:URL>https://www.ripublication.com/ijaer17/ijaerv12n16_19.pdf</b:URL>
    <b:RefOrder>2</b:RefOrder>
  </b:Source>
  <b:Source>
    <b:Tag>AEj14</b:Tag>
    <b:SourceType>InternetSite</b:SourceType>
    <b:Guid>{AB1DF208-00A2-45EA-8AD5-DF1D7012B418}</b:Guid>
    <b:Author>
      <b:Author>
        <b:NameList>
          <b:Person>
            <b:Last>Salam</b:Last>
            <b:First>A.Ejah</b:First>
            <b:Middle>Umraeni</b:Middle>
          </b:Person>
        </b:NameList>
      </b:Author>
    </b:Author>
    <b:Title>ON-LINE MONITORING SYSTEM OF WATER LEAKAGE DETECTION IN</b:Title>
    <b:Year>2014</b:Year>
    <b:City>Makassar, Indonesia</b:City>
    <b:Month>october</b:Month>
    <b:Day>10</b:Day>
    <b:YearAccessed>2022</b:YearAccessed>
    <b:MonthAccessed>11</b:MonthAccessed>
    <b:DayAccessed>13</b:DayAccessed>
    <b:URL>http://www.arpnjournals.com/jeas/research_papers/rp_2014/jeas_1014_1258.pdf</b:URL>
    <b:RefOrder>4</b:RefOrder>
  </b:Source>
  <b:Source>
    <b:Tag>Kaz17</b:Tag>
    <b:SourceType>InternetSite</b:SourceType>
    <b:Guid>{1E5D9A90-779B-435F-88D8-C549034D43D3}</b:Guid>
    <b:Author>
      <b:Author>
        <b:NameList>
          <b:Person>
            <b:Last>Adedeji</b:Last>
            <b:First>Kazeem</b:First>
            <b:Middle>B.</b:Middle>
          </b:Person>
        </b:NameList>
      </b:Author>
    </b:Author>
    <b:Title>Leakage Detection and Estimation Algorithm for Loss Reduction in Water Piping Networks</b:Title>
    <b:Year>2017</b:Year>
    <b:City>South Africa</b:City>
    <b:Month>October </b:Month>
    <b:Day>11</b:Day>
    <b:YearAccessed>2022</b:YearAccessed>
    <b:MonthAccessed>11</b:MonthAccessed>
    <b:DayAccessed>13</b:DayAccessed>
    <b:URL>https://www.mdpi.com/2073-4441/9/10/773/htm</b:URL>
    <b:RefOrder>9</b:RefOrder>
  </b:Source>
  <b:Source>
    <b:Tag>Xia22</b:Tag>
    <b:SourceType>InternetSite</b:SourceType>
    <b:Guid>{96CAC593-0544-49D2-9FBE-F6CB28E67E2D}</b:Guid>
    <b:Title>Leakage Location Method of Water Supply Pipe</b:Title>
    <b:Year>2022</b:Year>
    <b:City>Dalian, China</b:City>
    <b:PeriodicalTitle>Leakage Location Method of Water Supply Pipe</b:PeriodicalTitle>
    <b:Month>Abril</b:Month>
    <b:Day>14</b:Day>
    <b:Author>
      <b:Author>
        <b:NameList>
          <b:Person>
            <b:Last>Wu</b:Last>
            <b:First>Xiaoxuan</b:First>
          </b:Person>
        </b:NameList>
      </b:Author>
    </b:Author>
    <b:YearAccessed>2022</b:YearAccessed>
    <b:MonthAccessed>11</b:MonthAccessed>
    <b:DayAccessed>16</b:DayAccessed>
    <b:URL>https://ieeexplore.ieee.org/document/9777486</b:URL>
    <b:RefOrder>5</b:RefOrder>
  </b:Source>
  <b:Source>
    <b:Tag>2212</b:Tag>
    <b:SourceType>InternetSite</b:SourceType>
    <b:Guid>{6B6F9B9F-5E52-4138-9FEE-007EBAA3C3D8}</b:Guid>
    <b:Year>2022</b:Year>
    <b:Month>12</b:Month>
    <b:Day>3</b:Day>
    <b:URL>https://www.uf-sepinsbolho.pt/caracterizacao</b:URL>
    <b:RefOrder>10</b:RefOrder>
  </b:Source>
  <b:Source>
    <b:Tag>IPM22</b:Tag>
    <b:SourceType>InternetSite</b:SourceType>
    <b:Guid>{5FD6ECF2-1925-4502-B62D-566328F29637}</b:Guid>
    <b:Title>IPMA - Boletim Climatológico Inverno 2022</b:Title>
    <b:Year>2022</b:Year>
    <b:Month>12</b:Month>
    <b:Day>3</b:Day>
    <b:URL>https://www.ipma.pt/resources.www/docs/im.publicacoes/edicoes.online/20220714/wIbLyCQFvoeFadhaRZCW/cli_20220101_20220228_pcl_sz_co_pt.pdf</b:URL>
    <b:RefOrder>7</b:RefOrder>
  </b:Source>
</b:Sourc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67C31C7-5D5C-424A-B9BE-2B97391A44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b3c298-88df-4b93-9d74-fb877f87a1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6B5974C-E9B2-4D8C-AA93-EBBB9BC05B3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C6200CD-745C-49CD-9896-E26C171FB50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04542C5-A1F3-4A2B-A8DA-BC608FE4A30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7230</TotalTime>
  <Pages>46</Pages>
  <Words>2782</Words>
  <Characters>15024</Characters>
  <Application>Microsoft Office Word</Application>
  <DocSecurity>0</DocSecurity>
  <Lines>125</Lines>
  <Paragraphs>35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/>
  <LinksUpToDate>false</LinksUpToDate>
  <CharactersWithSpaces>17771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Francisco José Valente Ferreira</dc:creator>
  <cp:keywords/>
  <dc:description/>
  <cp:lastModifiedBy>Francisco Ferreira</cp:lastModifiedBy>
  <cp:revision>17</cp:revision>
  <cp:lastPrinted>2017-04-12T14:10:00Z</cp:lastPrinted>
  <dcterms:created xsi:type="dcterms:W3CDTF">2022-11-12T16:35:00Z</dcterms:created>
  <dcterms:modified xsi:type="dcterms:W3CDTF">2022-12-26T12:50:00Z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0x010100C5923DB2E11DB6448465A8B31783F28D</vt:lpwstr>
  </property>
</Properties>
</file>