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3716B2F7" w14:textId="701A2534" w:rsidR="009F63CD" w:rsidRDefault="00FE74E1" w:rsidP="004A3689">
      <w:pPr>
        <w:jc w:val="center"/>
        <w:rPr>
          <w:sz w:val="52"/>
          <w:szCs w:val="52"/>
        </w:rPr>
      </w:pPr>
      <w:r w:rsidRPr="00FE74E1">
        <w:rPr>
          <w:sz w:val="52"/>
          <w:szCs w:val="52"/>
        </w:rPr>
        <w:t>Análise de Falhas em Rede de Distribuição de Água</w:t>
      </w:r>
    </w:p>
    <w:p w14:paraId="361220D2" w14:textId="77777777" w:rsidR="00FE74E1" w:rsidRDefault="00FE74E1" w:rsidP="004A3689">
      <w:pPr>
        <w:jc w:val="center"/>
        <w:rPr>
          <w:sz w:val="32"/>
          <w:szCs w:val="32"/>
        </w:rPr>
      </w:pP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0DB4DFA8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0D1685A5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Orientadores:</w:t>
      </w:r>
    </w:p>
    <w:p w14:paraId="3411C4F0" w14:textId="12664B4A" w:rsidR="00215C01" w:rsidRDefault="00AE6049" w:rsidP="00215C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Mateus Mendes </w:t>
      </w:r>
      <w:hyperlink r:id="rId11" w:history="1">
        <w:r w:rsidR="00CD3E29" w:rsidRPr="007039E6">
          <w:rPr>
            <w:rStyle w:val="Hiperligao"/>
            <w:sz w:val="28"/>
            <w:szCs w:val="28"/>
          </w:rPr>
          <w:t>mmendes@isec.pt</w:t>
        </w:r>
      </w:hyperlink>
    </w:p>
    <w:p w14:paraId="6C95394B" w14:textId="29CFD6B7" w:rsidR="00CD3E29" w:rsidRDefault="00CD3E29" w:rsidP="00CD3E29">
      <w:pPr>
        <w:jc w:val="center"/>
        <w:rPr>
          <w:sz w:val="28"/>
          <w:szCs w:val="28"/>
        </w:rPr>
      </w:pPr>
      <w:r>
        <w:rPr>
          <w:sz w:val="28"/>
          <w:szCs w:val="28"/>
        </w:rPr>
        <w:t>Jos</w:t>
      </w:r>
      <w:r w:rsidRPr="00CD3E29">
        <w:rPr>
          <w:sz w:val="28"/>
          <w:szCs w:val="28"/>
        </w:rPr>
        <w:t xml:space="preserve">é Torres Farinha </w:t>
      </w:r>
      <w:hyperlink r:id="rId12" w:history="1">
        <w:r w:rsidRPr="007039E6">
          <w:rPr>
            <w:rStyle w:val="Hiperligao"/>
            <w:sz w:val="28"/>
            <w:szCs w:val="28"/>
          </w:rPr>
          <w:t>tfarinha@isec.pt</w:t>
        </w:r>
      </w:hyperlink>
    </w:p>
    <w:p w14:paraId="256CE7A0" w14:textId="27DD3D69" w:rsidR="00CD3E29" w:rsidRDefault="00CD3E29" w:rsidP="00CD3E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Samuel Martinho </w:t>
      </w:r>
      <w:hyperlink r:id="rId13" w:history="1">
        <w:r w:rsidRPr="007039E6">
          <w:rPr>
            <w:rStyle w:val="Hiperligao"/>
            <w:sz w:val="28"/>
            <w:szCs w:val="28"/>
          </w:rPr>
          <w:t>a21170106@isec.pt</w:t>
        </w:r>
      </w:hyperlink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685EF4F1" w14:textId="1AEE803D" w:rsidR="004A3689" w:rsidRPr="004A3689" w:rsidRDefault="00CD3E29" w:rsidP="00BA5581">
      <w:pPr>
        <w:jc w:val="center"/>
        <w:rPr>
          <w:sz w:val="18"/>
          <w:szCs w:val="18"/>
        </w:rPr>
      </w:pPr>
      <w:r>
        <w:rPr>
          <w:sz w:val="28"/>
          <w:szCs w:val="28"/>
        </w:rPr>
        <w:t>Mar</w:t>
      </w:r>
      <w:r w:rsidRPr="00B237F7">
        <w:rPr>
          <w:sz w:val="28"/>
          <w:szCs w:val="28"/>
        </w:rPr>
        <w:t>ço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3</w:t>
      </w:r>
    </w:p>
    <w:p w14:paraId="3E791A80" w14:textId="77777777" w:rsidR="006B0377" w:rsidRDefault="006B0377" w:rsidP="003133E9">
      <w:pPr>
        <w:sectPr w:rsidR="006B0377" w:rsidSect="00764ED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</w:p>
    <w:p w14:paraId="28E47DD7" w14:textId="1C8F4BFB" w:rsidR="006B2903" w:rsidRPr="00DE1242" w:rsidRDefault="006B2903" w:rsidP="00DE1242">
      <w:pPr>
        <w:pStyle w:val="Ttulo1"/>
        <w:numPr>
          <w:ilvl w:val="0"/>
          <w:numId w:val="0"/>
        </w:numPr>
        <w:ind w:left="284" w:hanging="284"/>
      </w:pPr>
      <w:bookmarkStart w:id="3" w:name="_Toc476831683"/>
      <w:bookmarkStart w:id="4" w:name="_Toc477106210"/>
      <w:bookmarkStart w:id="5" w:name="_Toc68777782"/>
      <w:r w:rsidRPr="00DE1242">
        <w:lastRenderedPageBreak/>
        <w:t>Agradecimentos</w:t>
      </w:r>
      <w:bookmarkEnd w:id="3"/>
      <w:bookmarkEnd w:id="4"/>
      <w:bookmarkEnd w:id="5"/>
    </w:p>
    <w:p w14:paraId="75B09DDD" w14:textId="1D7AC784" w:rsidR="006B2903" w:rsidRDefault="00ED3D82" w:rsidP="003133E9">
      <w:r>
        <w:t>…</w:t>
      </w:r>
    </w:p>
    <w:p w14:paraId="0A44C4B6" w14:textId="77777777" w:rsidR="00B35CAC" w:rsidRDefault="00B35CAC" w:rsidP="003133E9"/>
    <w:p w14:paraId="36C25809" w14:textId="77777777" w:rsidR="006B2903" w:rsidRDefault="006B2903" w:rsidP="003133E9">
      <w:pPr>
        <w:sectPr w:rsidR="006B2903" w:rsidSect="00A33929">
          <w:headerReference w:type="default" r:id="rId20"/>
          <w:footerReference w:type="default" r:id="rId21"/>
          <w:type w:val="oddPage"/>
          <w:pgSz w:w="11906" w:h="16838" w:code="9"/>
          <w:pgMar w:top="1440" w:right="1440" w:bottom="1440" w:left="1800" w:header="709" w:footer="709" w:gutter="0"/>
          <w:pgNumType w:fmt="lowerRoman" w:start="1"/>
          <w:cols w:space="708"/>
          <w:docGrid w:linePitch="360"/>
        </w:sectPr>
      </w:pPr>
    </w:p>
    <w:p w14:paraId="4CC3D187" w14:textId="5B9B6421" w:rsidR="006B2903" w:rsidRDefault="006B2903" w:rsidP="00DE1242">
      <w:pPr>
        <w:pStyle w:val="Ttulo1"/>
        <w:numPr>
          <w:ilvl w:val="0"/>
          <w:numId w:val="0"/>
        </w:numPr>
        <w:ind w:left="284" w:hanging="284"/>
      </w:pPr>
      <w:bookmarkStart w:id="6" w:name="_Toc476831684"/>
      <w:bookmarkStart w:id="7" w:name="_Toc477106211"/>
      <w:bookmarkStart w:id="8" w:name="_Toc68777783"/>
      <w:r>
        <w:lastRenderedPageBreak/>
        <w:t>Resumo</w:t>
      </w:r>
      <w:bookmarkEnd w:id="6"/>
      <w:bookmarkEnd w:id="7"/>
      <w:bookmarkEnd w:id="8"/>
    </w:p>
    <w:p w14:paraId="669E8022" w14:textId="079EACB1" w:rsidR="006B2903" w:rsidRDefault="00ED3D82" w:rsidP="003133E9">
      <w:r>
        <w:t>…</w:t>
      </w:r>
      <w:r w:rsidR="00B31F85">
        <w:t xml:space="preserve"> este documento pretende apenas </w:t>
      </w:r>
      <w:r w:rsidR="00A862C8">
        <w:t>servir de</w:t>
      </w:r>
      <w:r w:rsidR="00B31F85">
        <w:t xml:space="preserve"> linha orientadora</w:t>
      </w:r>
      <w:r w:rsidR="00A862C8">
        <w:t>,</w:t>
      </w:r>
      <w:r w:rsidR="00B31F85">
        <w:t xml:space="preserve"> de uso opcional</w:t>
      </w:r>
      <w:r w:rsidR="00A862C8">
        <w:t>,</w:t>
      </w:r>
      <w:r w:rsidR="00B31F85">
        <w:t xml:space="preserve"> para a elaboração dos relatórios de estágio… a estrutura e formatação finais dos relatórios deverão ser definidos c</w:t>
      </w:r>
      <w:r w:rsidR="000B18E5">
        <w:t>aso a caso pelos alunos e respe</w:t>
      </w:r>
      <w:r w:rsidR="00B31F85">
        <w:t>tivos orientadores…</w:t>
      </w:r>
    </w:p>
    <w:p w14:paraId="6D53B2C7" w14:textId="3C2A21BC" w:rsidR="00896105" w:rsidRDefault="00896105" w:rsidP="003133E9"/>
    <w:p w14:paraId="375D09E1" w14:textId="030088CC" w:rsidR="00896105" w:rsidRPr="00896105" w:rsidRDefault="00896105" w:rsidP="003133E9">
      <w:pPr>
        <w:rPr>
          <w:i/>
          <w:iCs/>
        </w:rPr>
      </w:pPr>
      <w:r w:rsidRPr="00896105">
        <w:rPr>
          <w:b/>
          <w:bCs/>
          <w:i/>
          <w:iCs/>
        </w:rPr>
        <w:t>Palavras</w:t>
      </w:r>
      <w:r w:rsidRPr="00896105">
        <w:rPr>
          <w:b/>
          <w:bCs/>
          <w:i/>
          <w:iCs/>
        </w:rPr>
        <w:noBreakHyphen/>
        <w:t>chave:</w:t>
      </w:r>
      <w:r w:rsidRPr="00896105">
        <w:rPr>
          <w:i/>
          <w:iCs/>
        </w:rPr>
        <w:t xml:space="preserve"> </w:t>
      </w:r>
      <w:r>
        <w:rPr>
          <w:i/>
          <w:iCs/>
        </w:rPr>
        <w:t>Big Data, Serialização, Spring Boot.</w:t>
      </w:r>
    </w:p>
    <w:p w14:paraId="413AA5A5" w14:textId="77777777" w:rsidR="00896105" w:rsidRDefault="00896105" w:rsidP="003133E9"/>
    <w:p w14:paraId="57118651" w14:textId="16A07038" w:rsidR="004F649F" w:rsidRDefault="004F649F" w:rsidP="003133E9"/>
    <w:p w14:paraId="23B99ECB" w14:textId="77777777" w:rsidR="004F649F" w:rsidRDefault="004F649F" w:rsidP="003133E9">
      <w:pPr>
        <w:sectPr w:rsidR="004F649F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AD3E007" w14:textId="7FEAEED9" w:rsidR="004F649F" w:rsidRPr="00B237F7" w:rsidRDefault="004F649F" w:rsidP="00DE1242">
      <w:pPr>
        <w:pStyle w:val="Ttulo1"/>
        <w:numPr>
          <w:ilvl w:val="0"/>
          <w:numId w:val="0"/>
        </w:numPr>
        <w:ind w:left="284" w:hanging="284"/>
      </w:pPr>
      <w:bookmarkStart w:id="9" w:name="_Toc68777784"/>
      <w:r w:rsidRPr="00B237F7">
        <w:lastRenderedPageBreak/>
        <w:t>Abstract</w:t>
      </w:r>
      <w:bookmarkEnd w:id="9"/>
    </w:p>
    <w:p w14:paraId="0D4645DC" w14:textId="0D2EAF93" w:rsidR="004F649F" w:rsidRDefault="008D54CD" w:rsidP="003133E9">
      <w:r w:rsidRPr="008D54CD">
        <w:t>As redes de distribuição d</w:t>
      </w:r>
      <w:r>
        <w:t xml:space="preserve">e água potável são </w:t>
      </w:r>
      <w:r w:rsidR="00371743">
        <w:t>infraestruturas</w:t>
      </w:r>
      <w:r>
        <w:t xml:space="preserve"> </w:t>
      </w:r>
      <w:r w:rsidR="00371743">
        <w:t>essenciais</w:t>
      </w:r>
      <w:r>
        <w:t xml:space="preserve"> de gestão e transporte de um dos bens </w:t>
      </w:r>
      <w:r w:rsidR="00371743">
        <w:t>essenciais</w:t>
      </w:r>
      <w:r>
        <w:t xml:space="preserve"> e escassos. </w:t>
      </w:r>
      <w:r w:rsidR="00371743">
        <w:t>A fuga de água das redes constitui</w:t>
      </w:r>
      <w:r w:rsidRPr="008D54CD">
        <w:t xml:space="preserve"> uma perda e</w:t>
      </w:r>
      <w:r>
        <w:t xml:space="preserve">norme tanto em termos de manutenção como </w:t>
      </w:r>
      <w:r w:rsidR="00371743">
        <w:t>desperdício</w:t>
      </w:r>
      <w:r>
        <w:t xml:space="preserve"> de água de consumo próprio. Este problema já foi explorado com bastantes abordagens</w:t>
      </w:r>
      <w:r w:rsidR="00B11950">
        <w:t xml:space="preserve">, umas mais avançadas em países mais desenvolvidos através de dispositivos acústicos, mas em países menos </w:t>
      </w:r>
      <w:r w:rsidR="00BA6373">
        <w:t>desenvolvidos</w:t>
      </w:r>
      <w:r w:rsidR="00B11950">
        <w:t xml:space="preserve"> é apenas </w:t>
      </w:r>
      <w:r w:rsidR="00371743">
        <w:t>visível</w:t>
      </w:r>
      <w:r w:rsidR="00B11950">
        <w:t xml:space="preserve"> quando a fuga de água aparece na superfície. O uso de software e modelação de dados obtidos dessas redes permite uma abordagem mais barata, com modelos que podem estimar fugas e evitar maiores perdas. Este relatório vai exemplificar com algoritmos de </w:t>
      </w:r>
      <w:r w:rsidR="00371743">
        <w:t>análise e</w:t>
      </w:r>
      <w:r w:rsidR="00B11950">
        <w:t xml:space="preserve"> visualização de dados.</w:t>
      </w:r>
    </w:p>
    <w:p w14:paraId="3FBF21BA" w14:textId="77777777" w:rsidR="008D54CD" w:rsidRPr="008D54CD" w:rsidRDefault="008D54CD" w:rsidP="003133E9"/>
    <w:p w14:paraId="2799F430" w14:textId="58398E62" w:rsidR="00896105" w:rsidRPr="008D54CD" w:rsidRDefault="00896105" w:rsidP="003133E9"/>
    <w:p w14:paraId="3318383E" w14:textId="6F63C207" w:rsidR="00896105" w:rsidRPr="00AE6049" w:rsidRDefault="00896105" w:rsidP="003133E9">
      <w:pPr>
        <w:rPr>
          <w:i/>
          <w:iCs/>
          <w:lang w:val="en-US"/>
        </w:rPr>
      </w:pPr>
      <w:r w:rsidRPr="00AE6049">
        <w:rPr>
          <w:b/>
          <w:bCs/>
          <w:i/>
          <w:iCs/>
          <w:lang w:val="en-US"/>
        </w:rPr>
        <w:t>Keywords:</w:t>
      </w:r>
    </w:p>
    <w:p w14:paraId="23FDC1FA" w14:textId="6663F4F7" w:rsidR="004F649F" w:rsidRPr="00AE6049" w:rsidRDefault="004F649F" w:rsidP="003133E9">
      <w:pPr>
        <w:rPr>
          <w:lang w:val="en-US"/>
        </w:rPr>
      </w:pPr>
    </w:p>
    <w:p w14:paraId="7C8552EA" w14:textId="743B93DB" w:rsidR="006B2903" w:rsidRPr="00AE6049" w:rsidRDefault="006B2903" w:rsidP="003133E9">
      <w:pPr>
        <w:rPr>
          <w:lang w:val="en-US"/>
        </w:rPr>
      </w:pPr>
    </w:p>
    <w:p w14:paraId="50FB87C6" w14:textId="77777777" w:rsidR="006B2903" w:rsidRPr="00AE6049" w:rsidRDefault="006B2903" w:rsidP="003133E9">
      <w:pPr>
        <w:rPr>
          <w:lang w:val="en-US"/>
        </w:rPr>
        <w:sectPr w:rsidR="006B2903" w:rsidRPr="00AE6049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10" w:name="_Toc476831685"/>
      <w:bookmarkStart w:id="11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10"/>
      <w:bookmarkEnd w:id="11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12" w:name="_Toc476831687"/>
      <w:bookmarkStart w:id="13" w:name="_Toc477106214"/>
      <w:bookmarkStart w:id="14" w:name="_Toc68777785"/>
      <w:bookmarkStart w:id="15" w:name="_Toc476831686"/>
      <w:bookmarkStart w:id="16" w:name="_Toc477106213"/>
      <w:r>
        <w:lastRenderedPageBreak/>
        <w:t>Índice de figuras</w:t>
      </w:r>
      <w:bookmarkEnd w:id="12"/>
      <w:bookmarkEnd w:id="13"/>
      <w:bookmarkEnd w:id="14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7" w:name="_Toc68777786"/>
      <w:r>
        <w:lastRenderedPageBreak/>
        <w:t>Índice de tabelas</w:t>
      </w:r>
      <w:bookmarkEnd w:id="15"/>
      <w:bookmarkEnd w:id="16"/>
      <w:bookmarkEnd w:id="17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5330FCEF" w14:textId="5D0C01FD" w:rsidR="00002ADD" w:rsidRDefault="00002ADD" w:rsidP="003133E9"/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0CD8ED17" w14:textId="77777777" w:rsidR="003E7420" w:rsidRDefault="003E7420" w:rsidP="00DE1242">
      <w:pPr>
        <w:pStyle w:val="Ttulo1"/>
        <w:numPr>
          <w:ilvl w:val="0"/>
          <w:numId w:val="0"/>
        </w:numPr>
        <w:ind w:left="284" w:hanging="284"/>
      </w:pPr>
      <w:bookmarkStart w:id="18" w:name="_Toc68777787"/>
      <w:bookmarkStart w:id="19" w:name="_Toc474921706"/>
      <w:bookmarkStart w:id="20" w:name="_Toc476831689"/>
      <w:bookmarkStart w:id="21" w:name="_Toc477106216"/>
      <w:r>
        <w:lastRenderedPageBreak/>
        <w:t>Acrónimos</w:t>
      </w:r>
      <w:bookmarkEnd w:id="18"/>
    </w:p>
    <w:p w14:paraId="66885AE7" w14:textId="42A5F419" w:rsidR="003E7420" w:rsidRDefault="003E7420" w:rsidP="003133E9">
      <w:r>
        <w:t>…</w:t>
      </w:r>
    </w:p>
    <w:p w14:paraId="7392338D" w14:textId="77777777" w:rsidR="00311852" w:rsidRDefault="00311852" w:rsidP="003133E9"/>
    <w:p w14:paraId="3ACADEF9" w14:textId="3090B0B4" w:rsidR="00585246" w:rsidRDefault="00585246" w:rsidP="003133E9">
      <w:r>
        <w:br w:type="column"/>
      </w:r>
      <w:r>
        <w:lastRenderedPageBreak/>
        <w:t>…</w:t>
      </w:r>
    </w:p>
    <w:p w14:paraId="39D7B8AB" w14:textId="77777777" w:rsidR="00311852" w:rsidRDefault="00311852" w:rsidP="003133E9"/>
    <w:p w14:paraId="70622240" w14:textId="6243E4AF" w:rsidR="003E7420" w:rsidRDefault="003E7420" w:rsidP="003133E9"/>
    <w:p w14:paraId="61A8FD84" w14:textId="77777777" w:rsidR="003E7420" w:rsidRPr="003E7420" w:rsidRDefault="003E7420" w:rsidP="003133E9">
      <w:pPr>
        <w:sectPr w:rsidR="003E7420" w:rsidRPr="003E7420" w:rsidSect="0002314E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22" w:name="_Toc68777788"/>
      <w:bookmarkEnd w:id="1"/>
      <w:bookmarkEnd w:id="2"/>
      <w:bookmarkEnd w:id="19"/>
      <w:bookmarkEnd w:id="20"/>
      <w:bookmarkEnd w:id="21"/>
      <w:r>
        <w:lastRenderedPageBreak/>
        <w:t>Introdução</w:t>
      </w:r>
      <w:bookmarkEnd w:id="22"/>
    </w:p>
    <w:p w14:paraId="776F7E70" w14:textId="027B21D5" w:rsidR="004F37FF" w:rsidRDefault="00961417" w:rsidP="003133E9">
      <w:r>
        <w:t xml:space="preserve">As redes de distribuição de água sofrem em todo o mundo perdas água. Sendo este um problema que afeta um bem essencial, </w:t>
      </w:r>
    </w:p>
    <w:p w14:paraId="48CD8FF1" w14:textId="77777777" w:rsidR="00E433BD" w:rsidRPr="00D164FD" w:rsidRDefault="00E433BD" w:rsidP="003133E9">
      <w:pPr>
        <w:rPr>
          <w:lang w:val="en-US"/>
        </w:rPr>
      </w:pPr>
    </w:p>
    <w:p w14:paraId="00B4449F" w14:textId="13B79667" w:rsidR="00350C62" w:rsidRDefault="00ED3D82" w:rsidP="003133E9">
      <w:r>
        <w:t>…</w:t>
      </w:r>
      <w:bookmarkStart w:id="23" w:name="_Toc470098195"/>
      <w:bookmarkEnd w:id="23"/>
      <w:r w:rsidR="00C65660">
        <w:t>a</w:t>
      </w:r>
      <w:r w:rsidR="00F75256">
        <w:t xml:space="preserve"> </w:t>
      </w:r>
      <w:r w:rsidR="00FC7B9F">
        <w:t xml:space="preserve">referir no texto as </w:t>
      </w:r>
      <w:r w:rsidR="003253E6">
        <w:t>figuras</w:t>
      </w:r>
      <w:r w:rsidR="00FC7B9F">
        <w:t>, quando existirem, conforme apresentado na</w:t>
      </w:r>
      <w:r w:rsidR="00B774D9">
        <w:t xml:space="preserve"> </w:t>
      </w:r>
      <w:r w:rsidR="000F6422">
        <w:fldChar w:fldCharType="begin"/>
      </w:r>
      <w:r w:rsidR="000F6422">
        <w:instrText xml:space="preserve"> REF _Ref471240570 \h </w:instrText>
      </w:r>
      <w:r w:rsidR="000F6422">
        <w:fldChar w:fldCharType="separate"/>
      </w:r>
      <w:r w:rsidR="00373148">
        <w:t xml:space="preserve">Figura </w:t>
      </w:r>
      <w:r w:rsidR="00373148">
        <w:rPr>
          <w:noProof/>
        </w:rPr>
        <w:t>1</w:t>
      </w:r>
      <w:r w:rsidR="00373148">
        <w:t>.</w:t>
      </w:r>
      <w:r w:rsidR="00373148">
        <w:rPr>
          <w:noProof/>
        </w:rPr>
        <w:t>1</w:t>
      </w:r>
      <w:r w:rsidR="000F6422">
        <w:fldChar w:fldCharType="end"/>
      </w:r>
      <w:r>
        <w:t>…</w:t>
      </w:r>
    </w:p>
    <w:p w14:paraId="27E4E20D" w14:textId="77777777" w:rsidR="003133E9" w:rsidRDefault="003133E9" w:rsidP="003133E9"/>
    <w:p w14:paraId="76A6E1C6" w14:textId="6C57AE67" w:rsidR="00ED3D82" w:rsidRDefault="00FC53B1" w:rsidP="0078216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ACA9C07" wp14:editId="1E99139A">
            <wp:extent cx="1912620" cy="1682571"/>
            <wp:effectExtent l="0" t="0" r="0" b="0"/>
            <wp:docPr id="5" name="Picture 5" descr="Image result for enquadramento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nquadramento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34" cy="1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2739" w14:textId="27AA199F" w:rsidR="007555B4" w:rsidRDefault="000F6422" w:rsidP="001652C1">
      <w:pPr>
        <w:pStyle w:val="Legenda"/>
      </w:pPr>
      <w:bookmarkStart w:id="24" w:name="_Ref471240570"/>
      <w:bookmarkStart w:id="25" w:name="_Ref470097731"/>
      <w:bookmarkStart w:id="26" w:name="_Ref470539473"/>
      <w:bookmarkStart w:id="27" w:name="_Toc68777811"/>
      <w:r>
        <w:t xml:space="preserve">Figura </w:t>
      </w:r>
      <w:fldSimple w:instr=" STYLEREF 1 \s ">
        <w:r w:rsidR="00C07B2E">
          <w:rPr>
            <w:noProof/>
          </w:rPr>
          <w:t>1</w:t>
        </w:r>
      </w:fldSimple>
      <w:r w:rsidR="00F44F4F">
        <w:t>.</w:t>
      </w:r>
      <w:fldSimple w:instr=" SEQ Figura \* ARABIC \s 1 ">
        <w:r w:rsidR="00C07B2E">
          <w:rPr>
            <w:noProof/>
          </w:rPr>
          <w:t>1</w:t>
        </w:r>
      </w:fldSimple>
      <w:bookmarkEnd w:id="24"/>
      <w:bookmarkEnd w:id="25"/>
      <w:r w:rsidR="004878B5">
        <w:t xml:space="preserve"> </w:t>
      </w:r>
      <w:bookmarkEnd w:id="26"/>
      <w:r w:rsidR="00ED3D82">
        <w:t>Explicação da figura</w:t>
      </w:r>
      <w:bookmarkEnd w:id="27"/>
    </w:p>
    <w:p w14:paraId="0A788BC4" w14:textId="6E0290F4" w:rsidR="00472481" w:rsidRDefault="00472481" w:rsidP="00472481"/>
    <w:p w14:paraId="737FC26B" w14:textId="11E20338" w:rsidR="00E226C7" w:rsidRPr="00472481" w:rsidRDefault="00E226C7" w:rsidP="00472481">
      <w:r>
        <w:t>… as subsecções seguintes são apenas exemplificativas…</w:t>
      </w:r>
    </w:p>
    <w:p w14:paraId="44D1EBC3" w14:textId="1F81D8A4" w:rsidR="00C65660" w:rsidRPr="00CD2DAF" w:rsidRDefault="00AC145D" w:rsidP="00EF7CD8">
      <w:pPr>
        <w:pStyle w:val="Ttulo2"/>
      </w:pPr>
      <w:bookmarkStart w:id="28" w:name="_Toc471240937"/>
      <w:bookmarkStart w:id="29" w:name="_Toc68777789"/>
      <w:bookmarkStart w:id="30" w:name="_Toc474921710"/>
      <w:bookmarkStart w:id="31" w:name="_Toc476831693"/>
      <w:bookmarkStart w:id="32" w:name="_Toc477106220"/>
      <w:bookmarkEnd w:id="28"/>
      <w:r>
        <w:t>E</w:t>
      </w:r>
      <w:r w:rsidR="0058535F">
        <w:t>ntidade de acolhimento</w:t>
      </w:r>
      <w:bookmarkEnd w:id="29"/>
    </w:p>
    <w:p w14:paraId="56032CC7" w14:textId="00CFA447" w:rsidR="0058535F" w:rsidRPr="00C65660" w:rsidRDefault="0058535F" w:rsidP="0058535F">
      <w:r>
        <w:t xml:space="preserve">… a usar referências quando se mencionar algo dito por outra pessoa </w:t>
      </w:r>
      <w:sdt>
        <w:sdtPr>
          <w:id w:val="-1162775651"/>
          <w:citation/>
        </w:sdtPr>
        <w:sdtContent>
          <w:r>
            <w:fldChar w:fldCharType="begin"/>
          </w:r>
          <w:r w:rsidR="001B777C">
            <w:instrText xml:space="preserve">CITATION Ise17 \l 2070 </w:instrText>
          </w:r>
          <w:r>
            <w:fldChar w:fldCharType="separate"/>
          </w:r>
          <w:r w:rsidR="00960867">
            <w:rPr>
              <w:noProof/>
            </w:rPr>
            <w:t>[1]</w:t>
          </w:r>
          <w:r>
            <w:fldChar w:fldCharType="end"/>
          </w:r>
        </w:sdtContent>
      </w:sdt>
      <w:r>
        <w:t>…</w:t>
      </w:r>
    </w:p>
    <w:p w14:paraId="380A326A" w14:textId="13C98217" w:rsidR="0058535F" w:rsidRPr="00CD2DAF" w:rsidRDefault="0058535F" w:rsidP="00EF7CD8">
      <w:pPr>
        <w:pStyle w:val="Ttulo2"/>
      </w:pPr>
      <w:bookmarkStart w:id="33" w:name="_Toc68777790"/>
      <w:r>
        <w:t>Instituto Superior de Engenharia de Coimbra</w:t>
      </w:r>
      <w:bookmarkEnd w:id="33"/>
    </w:p>
    <w:p w14:paraId="7A3CCDFE" w14:textId="56A91803" w:rsidR="0058535F" w:rsidRDefault="0058535F" w:rsidP="0058535F">
      <w:r>
        <w:t>…</w:t>
      </w:r>
    </w:p>
    <w:p w14:paraId="59F13648" w14:textId="3986F657" w:rsidR="00C65660" w:rsidRDefault="0058535F" w:rsidP="00EF7CD8">
      <w:pPr>
        <w:pStyle w:val="Ttulo2"/>
      </w:pPr>
      <w:bookmarkStart w:id="34" w:name="_Toc68777791"/>
      <w:r>
        <w:t>Objetivos e plano de trabalhos</w:t>
      </w:r>
      <w:bookmarkEnd w:id="34"/>
    </w:p>
    <w:p w14:paraId="15BC58B4" w14:textId="1EEB9DCE" w:rsidR="00C65660" w:rsidRDefault="00C65660" w:rsidP="003133E9">
      <w:r>
        <w:t>…</w:t>
      </w:r>
      <w:r w:rsidR="0058535F">
        <w:t xml:space="preserve"> referir a proposta original, que se encontra em anexo, e apresentar o que realmente aconteceu…</w:t>
      </w:r>
    </w:p>
    <w:p w14:paraId="542CF0A0" w14:textId="200E7D8F" w:rsidR="00E45C69" w:rsidRPr="00CD2DAF" w:rsidRDefault="00E45C69" w:rsidP="00EF7CD8">
      <w:pPr>
        <w:pStyle w:val="Ttulo2"/>
      </w:pPr>
      <w:bookmarkStart w:id="35" w:name="_Toc68777792"/>
      <w:r w:rsidRPr="00CD2DAF">
        <w:t xml:space="preserve">Estrutura do </w:t>
      </w:r>
      <w:bookmarkEnd w:id="30"/>
      <w:bookmarkEnd w:id="31"/>
      <w:bookmarkEnd w:id="32"/>
      <w:r w:rsidR="007B3C18">
        <w:t>relatório</w:t>
      </w:r>
      <w:bookmarkEnd w:id="35"/>
    </w:p>
    <w:p w14:paraId="37A50655" w14:textId="41FA3FCE" w:rsidR="002B598A" w:rsidRDefault="002B598A" w:rsidP="003133E9">
      <w:r>
        <w:t>…</w:t>
      </w:r>
    </w:p>
    <w:p w14:paraId="3354425D" w14:textId="4954AAA2" w:rsidR="000F153D" w:rsidRDefault="000F153D" w:rsidP="003133E9">
      <w:r>
        <w:br w:type="column"/>
      </w:r>
      <w:r>
        <w:lastRenderedPageBreak/>
        <w:t>…</w:t>
      </w:r>
    </w:p>
    <w:p w14:paraId="5022D5F4" w14:textId="5921C8DE" w:rsidR="000F153D" w:rsidRDefault="000F153D" w:rsidP="003133E9"/>
    <w:p w14:paraId="0023DBEC" w14:textId="505997E2" w:rsidR="000F153D" w:rsidRDefault="000F153D" w:rsidP="003133E9"/>
    <w:p w14:paraId="18249651" w14:textId="77777777" w:rsidR="000F153D" w:rsidRDefault="000F153D" w:rsidP="003133E9">
      <w:pPr>
        <w:sectPr w:rsidR="000F153D" w:rsidSect="00A33929">
          <w:footerReference w:type="default" r:id="rId24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4679B585" w:rsidR="00552A16" w:rsidRPr="00342041" w:rsidRDefault="003D279E" w:rsidP="00DE1242">
      <w:pPr>
        <w:pStyle w:val="Ttulo1"/>
      </w:pPr>
      <w:bookmarkStart w:id="36" w:name="_Toc474921711"/>
      <w:bookmarkStart w:id="37" w:name="_Toc476831694"/>
      <w:bookmarkStart w:id="38" w:name="_Toc477106221"/>
      <w:r>
        <w:lastRenderedPageBreak/>
        <w:t>Estado da Arte</w:t>
      </w:r>
    </w:p>
    <w:p w14:paraId="33E33E33" w14:textId="7615EB3D" w:rsidR="009770C9" w:rsidRDefault="003D279E" w:rsidP="00763533">
      <w:r>
        <w:t xml:space="preserve">Na análise de sistemas de gestão de água e deteção de falhas existe já imensa </w:t>
      </w:r>
      <w:r w:rsidR="009C632C">
        <w:t>literatura,</w:t>
      </w:r>
      <w:r w:rsidR="00763533">
        <w:t xml:space="preserve"> </w:t>
      </w:r>
      <w:r w:rsidR="009C632C">
        <w:t xml:space="preserve">as abordagens mais encontradas foram </w:t>
      </w:r>
      <w:r w:rsidR="00763533">
        <w:t xml:space="preserve">sistemas de alerta </w:t>
      </w:r>
      <w:r w:rsidR="009C632C">
        <w:t xml:space="preserve">e </w:t>
      </w:r>
      <w:r w:rsidR="00763533">
        <w:t>sistemas preditivos</w:t>
      </w:r>
      <w:r w:rsidR="009C632C">
        <w:t xml:space="preserve"> de localização de fugas</w:t>
      </w:r>
      <w:r w:rsidR="007112CB">
        <w:t xml:space="preserve">. Neste </w:t>
      </w:r>
      <w:r w:rsidR="00763533">
        <w:t>capítulo</w:t>
      </w:r>
      <w:r w:rsidR="007112CB">
        <w:t xml:space="preserve"> </w:t>
      </w:r>
      <w:r w:rsidR="00BA6373">
        <w:t>vamos</w:t>
      </w:r>
      <w:r w:rsidR="00BA6373">
        <w:t xml:space="preserve"> </w:t>
      </w:r>
      <w:r w:rsidR="00763533">
        <w:t>falar sobre as principais causas das fugas de água encontradas na literatura bem com</w:t>
      </w:r>
      <w:r w:rsidR="00BA6373">
        <w:t>o</w:t>
      </w:r>
      <w:r w:rsidR="00763533">
        <w:t xml:space="preserve"> </w:t>
      </w:r>
      <w:r w:rsidR="007112CB">
        <w:t xml:space="preserve">várias abordagens </w:t>
      </w:r>
      <w:r w:rsidR="00763533">
        <w:t xml:space="preserve">ao problema </w:t>
      </w:r>
      <w:r w:rsidR="007112CB">
        <w:t>e os seus resultados</w:t>
      </w:r>
      <w:r w:rsidR="00763533">
        <w:t>.</w:t>
      </w:r>
    </w:p>
    <w:p w14:paraId="1E2A9191" w14:textId="77777777" w:rsidR="00BF0AE0" w:rsidRDefault="00BF0AE0" w:rsidP="00BF0AE0">
      <w:pPr>
        <w:pStyle w:val="Ttulo2"/>
      </w:pPr>
      <w:r>
        <w:t>Vulnerabilidades principais nas Redes de Distribuição de água</w:t>
      </w:r>
    </w:p>
    <w:p w14:paraId="6A140C59" w14:textId="635ADF8C" w:rsidR="00BF0AE0" w:rsidRPr="00E433BD" w:rsidRDefault="00BF0AE0" w:rsidP="00763533">
      <w:r>
        <w:t xml:space="preserve">As fugas de água são na maior parte das vezes detetadas nas superfícies das ruas pelos cidadãos que por fim avisam as entidades. Em todo o caso, estas são as que porventura tem menor desperdício visto que rapidamente são arranjadas, as principais perdas de água são as fugas </w:t>
      </w:r>
      <w:r>
        <w:rPr>
          <w:lang w:val="en-US"/>
        </w:rPr>
        <w:t>“silenciosas” que v</w:t>
      </w:r>
      <w:r>
        <w:t>ão largando água durante muito tempo, o que leva a um desperdício enorme, estas são as que são mais difíceis de detetar.</w:t>
      </w:r>
    </w:p>
    <w:p w14:paraId="69179FEA" w14:textId="3D3BF98B" w:rsidR="009770C9" w:rsidRDefault="009770C9" w:rsidP="009770C9">
      <w:pPr>
        <w:pStyle w:val="Ttulo2"/>
      </w:pPr>
      <w:r>
        <w:t>Métodos de deteção de fugas</w:t>
      </w:r>
    </w:p>
    <w:p w14:paraId="2D4A3368" w14:textId="2DBCA705" w:rsidR="00EC187F" w:rsidRDefault="00EC187F" w:rsidP="009770C9">
      <w:r>
        <w:t>Os primeiros são os métodos locais</w:t>
      </w:r>
      <w:r>
        <w:rPr>
          <w:lang w:val="en-US"/>
        </w:rPr>
        <w:t>, neste grupo as RDA s</w:t>
      </w:r>
      <w:r>
        <w:t xml:space="preserve">ão divididas em várias partes e para cada parte </w:t>
      </w:r>
      <w:r w:rsidR="003341B0">
        <w:t>a fuga é procurada usando vários equipamentos, equipamentos acústicos, m</w:t>
      </w:r>
      <w:r w:rsidR="003341B0" w:rsidRPr="003341B0">
        <w:t xml:space="preserve">edições de </w:t>
      </w:r>
      <w:r w:rsidR="003341B0">
        <w:t>b</w:t>
      </w:r>
      <w:r w:rsidR="003341B0" w:rsidRPr="003341B0">
        <w:t xml:space="preserve">alanço de </w:t>
      </w:r>
      <w:r w:rsidR="003341B0">
        <w:t>m</w:t>
      </w:r>
      <w:r w:rsidR="003341B0" w:rsidRPr="003341B0">
        <w:t>assa</w:t>
      </w:r>
      <w:r w:rsidR="003341B0">
        <w:t>, radares que penetram no subsolo, gás marcador etc, estes métodos são caros requerem mão de obra complexa e por norma de pouca precisão.</w:t>
      </w:r>
    </w:p>
    <w:p w14:paraId="7D32C5C5" w14:textId="708D94B4" w:rsidR="008A2B0B" w:rsidRDefault="003341B0" w:rsidP="009770C9">
      <w:r>
        <w:t>Os métodos globais usam sistemas que recolhem informação sobre caudais, pressões, depois são processados por um algoritmo de análise que encontram zonas críticas</w:t>
      </w:r>
      <w:r w:rsidR="008A2B0B">
        <w:t xml:space="preserve">. A análise destes sistemas normalmente tem falhas associadas pois o dado obtido tem muitas variáveis associadas como o estado do material, caudais, pressões. </w:t>
      </w:r>
      <w:r w:rsidR="006667E4">
        <w:t xml:space="preserve"> </w:t>
      </w:r>
      <w:r w:rsidR="008A2B0B">
        <w:t>Muito</w:t>
      </w:r>
      <w:r w:rsidR="006667E4">
        <w:t>s</w:t>
      </w:r>
      <w:r w:rsidR="008A2B0B">
        <w:t xml:space="preserve"> sistema</w:t>
      </w:r>
      <w:r w:rsidR="006667E4">
        <w:t xml:space="preserve">s </w:t>
      </w:r>
      <w:r w:rsidR="008A2B0B">
        <w:t>também fica</w:t>
      </w:r>
      <w:r w:rsidR="006667E4">
        <w:t>m</w:t>
      </w:r>
      <w:r w:rsidR="008A2B0B">
        <w:t xml:space="preserve"> prejudicados por falta de sensores nas ligações o que leva a um custo monetário associado. Normalmente são estimados alguns valores o que leva a uma discrepância entre o modelo gerado e o modelo real.</w:t>
      </w:r>
    </w:p>
    <w:p w14:paraId="66FED67C" w14:textId="77777777" w:rsidR="00E433BD" w:rsidRDefault="00E433BD" w:rsidP="009770C9"/>
    <w:p w14:paraId="15BDAE97" w14:textId="5C3B23C5" w:rsidR="008A2B0B" w:rsidRPr="00AF7BB0" w:rsidRDefault="008A2B0B" w:rsidP="009770C9">
      <w:pPr>
        <w:pStyle w:val="Ttulo3"/>
      </w:pPr>
      <w:r w:rsidRPr="00AF7BB0">
        <w:t>Método</w:t>
      </w:r>
      <w:r w:rsidR="00AA0A97" w:rsidRPr="00AF7BB0">
        <w:t>s</w:t>
      </w:r>
      <w:r w:rsidRPr="00AF7BB0">
        <w:t xml:space="preserve"> de deteção e alerta</w:t>
      </w:r>
    </w:p>
    <w:p w14:paraId="38FB4536" w14:textId="4DEDCB6F" w:rsidR="008A2B0B" w:rsidRDefault="008A2B0B" w:rsidP="009770C9">
      <w:r w:rsidRPr="00AF7BB0">
        <w:t>No estilo de abordagem mais direta</w:t>
      </w:r>
      <w:sdt>
        <w:sdtPr>
          <w:id w:val="1517803825"/>
          <w:citation/>
        </w:sdtPr>
        <w:sdtContent>
          <w:r w:rsidR="00AF7BB0">
            <w:fldChar w:fldCharType="begin"/>
          </w:r>
          <w:r w:rsidR="00AF7BB0">
            <w:rPr>
              <w:lang w:val="en-US"/>
            </w:rPr>
            <w:instrText xml:space="preserve"> CITATION Gop17 \l 1033 </w:instrText>
          </w:r>
          <w:r w:rsidR="00AF7BB0">
            <w:fldChar w:fldCharType="separate"/>
          </w:r>
          <w:r w:rsidR="00960867">
            <w:rPr>
              <w:noProof/>
              <w:lang w:val="en-US"/>
            </w:rPr>
            <w:t xml:space="preserve"> </w:t>
          </w:r>
          <w:r w:rsidR="00960867" w:rsidRPr="00960867">
            <w:rPr>
              <w:noProof/>
              <w:lang w:val="en-US"/>
            </w:rPr>
            <w:t>[2]</w:t>
          </w:r>
          <w:r w:rsidR="00AF7BB0">
            <w:fldChar w:fldCharType="end"/>
          </w:r>
        </w:sdtContent>
      </w:sdt>
      <w:r w:rsidRPr="00AF7BB0">
        <w:t xml:space="preserve">, </w:t>
      </w:r>
      <w:r w:rsidR="00FD4242" w:rsidRPr="00AF7BB0">
        <w:t xml:space="preserve">sistemas de direta aplicação que usam um </w:t>
      </w:r>
      <w:r w:rsidR="009C3B86" w:rsidRPr="00AF7BB0">
        <w:t>microcontrolador</w:t>
      </w:r>
      <w:r w:rsidR="00FD4242" w:rsidRPr="00AF7BB0">
        <w:t xml:space="preserve"> que está sempre a ler dados de caudais da rede, ao detetar que dois sensores adjacentes têm valores diferentes maiores que um determinado valor o </w:t>
      </w:r>
      <w:r w:rsidR="00AA0A97" w:rsidRPr="00AF7BB0">
        <w:t>microcontrolador</w:t>
      </w:r>
      <w:r w:rsidR="00FD4242" w:rsidRPr="00AF7BB0">
        <w:t xml:space="preserve"> emite um sinal para uma válvula solenoide para travar a corrente água. Estes sistemas requerem muitas ligações elétricas o que diminui a capacidade para </w:t>
      </w:r>
      <w:r w:rsidR="00FD4242" w:rsidRPr="00AF7BB0">
        <w:lastRenderedPageBreak/>
        <w:t xml:space="preserve">grandes </w:t>
      </w:r>
      <w:r w:rsidR="00113E54">
        <w:t>redes de água</w:t>
      </w:r>
      <w:r w:rsidR="00FD4242" w:rsidRPr="00AF7BB0">
        <w:t>, configurações wireless do sistema podem permitir melhorias e aumento das áreas mas implica o aumento do custo do sistema.</w:t>
      </w:r>
    </w:p>
    <w:p w14:paraId="7A4C60DF" w14:textId="77777777" w:rsidR="00E433BD" w:rsidRDefault="00E433BD" w:rsidP="009770C9"/>
    <w:p w14:paraId="3A560A01" w14:textId="5A6E176E" w:rsidR="00195CAE" w:rsidRDefault="00195CAE" w:rsidP="00195CAE">
      <w:pPr>
        <w:pStyle w:val="Ttulo3"/>
      </w:pPr>
      <w:r>
        <w:t xml:space="preserve">Sistemas de modelação de dados e predição </w:t>
      </w:r>
    </w:p>
    <w:p w14:paraId="309083D1" w14:textId="6C3F8A3B" w:rsidR="00BF0AE0" w:rsidRDefault="009637BA" w:rsidP="00BF0AE0">
      <w:pPr>
        <w:pStyle w:val="Ttulo4"/>
      </w:pPr>
      <w:r w:rsidRPr="00890A36">
        <w:t>Métodos de Inteligência artificial</w:t>
      </w:r>
    </w:p>
    <w:p w14:paraId="5CA6D9A4" w14:textId="77777777" w:rsidR="00BF0AE0" w:rsidRPr="00BF0AE0" w:rsidRDefault="00BF0AE0" w:rsidP="00BF0AE0"/>
    <w:p w14:paraId="159F886D" w14:textId="0FE8AA16" w:rsidR="00584928" w:rsidRDefault="00253ABA" w:rsidP="009770C9">
      <w:r w:rsidRPr="00890A36">
        <w:t>Vários artigos publicados</w:t>
      </w:r>
      <w:r w:rsidR="00AA0A97" w:rsidRPr="00890A36">
        <w:t xml:space="preserve"> </w:t>
      </w:r>
      <w:r w:rsidRPr="00890A36">
        <w:t xml:space="preserve">revelam que </w:t>
      </w:r>
      <w:r w:rsidR="00C16C17">
        <w:t xml:space="preserve">métodos de IA </w:t>
      </w:r>
      <w:r w:rsidRPr="00890A36">
        <w:t xml:space="preserve">são um bom caminho para o estudo de fugas de </w:t>
      </w:r>
      <w:r w:rsidR="00507831" w:rsidRPr="00890A36">
        <w:t xml:space="preserve">água. </w:t>
      </w:r>
      <w:r w:rsidR="00AA0A97" w:rsidRPr="00890A36">
        <w:t xml:space="preserve">Por exemplo </w:t>
      </w:r>
      <w:sdt>
        <w:sdtPr>
          <w:id w:val="-238027035"/>
          <w:citation/>
        </w:sdtPr>
        <w:sdtContent>
          <w:r w:rsidR="00AA0A97" w:rsidRPr="00890A36">
            <w:fldChar w:fldCharType="begin"/>
          </w:r>
          <w:r w:rsidR="00D11521">
            <w:instrText xml:space="preserve">CITATION Ned21 \l 1033 </w:instrText>
          </w:r>
          <w:r w:rsidR="00AA0A97" w:rsidRPr="00890A36">
            <w:fldChar w:fldCharType="separate"/>
          </w:r>
          <w:r w:rsidR="00960867">
            <w:rPr>
              <w:noProof/>
            </w:rPr>
            <w:t>[3]</w:t>
          </w:r>
          <w:r w:rsidR="00AA0A97" w:rsidRPr="00890A36">
            <w:fldChar w:fldCharType="end"/>
          </w:r>
        </w:sdtContent>
      </w:sdt>
      <w:r w:rsidR="00AA0A97" w:rsidRPr="00890A36">
        <w:t>, a</w:t>
      </w:r>
      <w:r w:rsidR="00507831" w:rsidRPr="00890A36">
        <w:t>través do uso do Software EPANET para gerar dados de redes de água e cenários de fugas. Os dados gerados serviram para treinar e testar seis métodos de IA</w:t>
      </w:r>
      <w:r w:rsidR="00C0073A" w:rsidRPr="00890A36">
        <w:t>. Inputs e Outputs, foram usados</w:t>
      </w:r>
      <w:r w:rsidR="00A60773">
        <w:t xml:space="preserve"> três</w:t>
      </w:r>
      <w:r w:rsidR="00C0073A" w:rsidRPr="00890A36">
        <w:t xml:space="preserve"> inputs de caudais cada um de uma localidade diferente e pontos de observação de pressão (5) e o Output é a localização da zona. </w:t>
      </w:r>
      <w:r w:rsidR="00584928">
        <w:t>As principais ligações entre os inputs e a importância na zona de fuga são demonstradas na tabela.</w:t>
      </w:r>
    </w:p>
    <w:p w14:paraId="5036D498" w14:textId="10801B37" w:rsidR="007A155D" w:rsidRDefault="007A155D" w:rsidP="001652C1">
      <w:pPr>
        <w:pStyle w:val="Legenda"/>
      </w:pPr>
      <w:r>
        <w:t xml:space="preserve">Tabela </w:t>
      </w:r>
      <w:fldSimple w:instr=" SEQ Tabela \* ARABIC ">
        <w:r w:rsidR="008A7EF5">
          <w:rPr>
            <w:noProof/>
          </w:rPr>
          <w:t>1</w:t>
        </w:r>
      </w:fldSimple>
      <w:r>
        <w:t xml:space="preserve"> Relação importância de caudal para respetiva zona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2114"/>
        <w:gridCol w:w="2116"/>
        <w:gridCol w:w="2116"/>
        <w:gridCol w:w="2116"/>
      </w:tblGrid>
      <w:tr w:rsidR="00584928" w:rsidRPr="007A155D" w14:paraId="06C345C4" w14:textId="77777777" w:rsidTr="007A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BD1C476" w14:textId="6002BA42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 xml:space="preserve">Zona de Fuga </w:t>
            </w:r>
          </w:p>
        </w:tc>
        <w:tc>
          <w:tcPr>
            <w:tcW w:w="2116" w:type="dxa"/>
          </w:tcPr>
          <w:p w14:paraId="696AE517" w14:textId="24E91A1A" w:rsidR="00584928" w:rsidRPr="007A155D" w:rsidRDefault="00584928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 xml:space="preserve">Caudal 1 </w:t>
            </w:r>
          </w:p>
        </w:tc>
        <w:tc>
          <w:tcPr>
            <w:tcW w:w="2116" w:type="dxa"/>
          </w:tcPr>
          <w:p w14:paraId="44E397DE" w14:textId="01751671" w:rsidR="00584928" w:rsidRPr="007A155D" w:rsidRDefault="00584928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Caudal 2</w:t>
            </w:r>
          </w:p>
        </w:tc>
        <w:tc>
          <w:tcPr>
            <w:tcW w:w="2116" w:type="dxa"/>
          </w:tcPr>
          <w:p w14:paraId="6A460ACB" w14:textId="349621FC" w:rsidR="00584928" w:rsidRPr="007A155D" w:rsidRDefault="00584928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 xml:space="preserve">Caudal 3 </w:t>
            </w:r>
          </w:p>
        </w:tc>
      </w:tr>
      <w:tr w:rsidR="00584928" w:rsidRPr="007A155D" w14:paraId="29D67F56" w14:textId="77777777" w:rsidTr="007A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C5821E2" w14:textId="5E69F9E6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1</w:t>
            </w:r>
          </w:p>
        </w:tc>
        <w:tc>
          <w:tcPr>
            <w:tcW w:w="2116" w:type="dxa"/>
          </w:tcPr>
          <w:p w14:paraId="2C189EFD" w14:textId="62663F02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Forte</w:t>
            </w:r>
          </w:p>
        </w:tc>
        <w:tc>
          <w:tcPr>
            <w:tcW w:w="2116" w:type="dxa"/>
          </w:tcPr>
          <w:p w14:paraId="4798191D" w14:textId="3C5352FC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31085922" w14:textId="37E6AC66" w:rsidR="00584928" w:rsidRPr="007A155D" w:rsidRDefault="007A155D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</w:t>
            </w:r>
          </w:p>
        </w:tc>
      </w:tr>
      <w:tr w:rsidR="00584928" w:rsidRPr="007A155D" w14:paraId="3ED965E3" w14:textId="77777777" w:rsidTr="007A15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4DFE088" w14:textId="5C66C6BF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2</w:t>
            </w:r>
          </w:p>
        </w:tc>
        <w:tc>
          <w:tcPr>
            <w:tcW w:w="2116" w:type="dxa"/>
          </w:tcPr>
          <w:p w14:paraId="3BB59686" w14:textId="0D8D2834" w:rsidR="00584928" w:rsidRPr="007A155D" w:rsidRDefault="00584928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405C79B5" w14:textId="0C5AEE51" w:rsidR="00584928" w:rsidRPr="007A155D" w:rsidRDefault="00584928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36B5E53A" w14:textId="58A8AB1E" w:rsidR="00584928" w:rsidRPr="007A155D" w:rsidRDefault="007A155D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Baixo/ Médio</w:t>
            </w:r>
          </w:p>
        </w:tc>
      </w:tr>
      <w:tr w:rsidR="00584928" w:rsidRPr="007A155D" w14:paraId="4D41DD4A" w14:textId="77777777" w:rsidTr="007A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5267B39" w14:textId="48A865FB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3</w:t>
            </w:r>
          </w:p>
        </w:tc>
        <w:tc>
          <w:tcPr>
            <w:tcW w:w="2116" w:type="dxa"/>
          </w:tcPr>
          <w:p w14:paraId="205217AB" w14:textId="014EB44C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</w:t>
            </w:r>
          </w:p>
        </w:tc>
        <w:tc>
          <w:tcPr>
            <w:tcW w:w="2116" w:type="dxa"/>
          </w:tcPr>
          <w:p w14:paraId="0862CC6C" w14:textId="09F18D25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514901C8" w14:textId="640C577D" w:rsidR="00584928" w:rsidRPr="007A155D" w:rsidRDefault="007A155D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Forte</w:t>
            </w:r>
          </w:p>
        </w:tc>
      </w:tr>
      <w:tr w:rsidR="00584928" w:rsidRPr="007A155D" w14:paraId="648D2819" w14:textId="77777777" w:rsidTr="007A155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6B4C8B2" w14:textId="373FDAEB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4</w:t>
            </w:r>
          </w:p>
        </w:tc>
        <w:tc>
          <w:tcPr>
            <w:tcW w:w="2116" w:type="dxa"/>
          </w:tcPr>
          <w:p w14:paraId="208438D8" w14:textId="6B17D678" w:rsidR="00584928" w:rsidRPr="007A155D" w:rsidRDefault="00584928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</w:t>
            </w:r>
          </w:p>
        </w:tc>
        <w:tc>
          <w:tcPr>
            <w:tcW w:w="2116" w:type="dxa"/>
          </w:tcPr>
          <w:p w14:paraId="0B858AB1" w14:textId="61DEEFDC" w:rsidR="00584928" w:rsidRPr="007A155D" w:rsidRDefault="00584928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Forte</w:t>
            </w:r>
          </w:p>
        </w:tc>
        <w:tc>
          <w:tcPr>
            <w:tcW w:w="2116" w:type="dxa"/>
          </w:tcPr>
          <w:p w14:paraId="1D266213" w14:textId="22B5AC67" w:rsidR="00584928" w:rsidRPr="007A155D" w:rsidRDefault="007A155D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Baixo/ Médio</w:t>
            </w:r>
          </w:p>
        </w:tc>
      </w:tr>
      <w:tr w:rsidR="00584928" w:rsidRPr="007A155D" w14:paraId="1EE44BE2" w14:textId="77777777" w:rsidTr="007A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589B86" w14:textId="667F2A78" w:rsidR="00584928" w:rsidRPr="007A155D" w:rsidRDefault="00584928" w:rsidP="001652C1">
            <w:pPr>
              <w:pStyle w:val="Legenda"/>
              <w:rPr>
                <w:rStyle w:val="Forte"/>
                <w:b/>
                <w:bCs/>
              </w:rPr>
            </w:pPr>
            <w:r w:rsidRPr="007A155D">
              <w:rPr>
                <w:rStyle w:val="Forte"/>
                <w:b/>
                <w:bCs/>
              </w:rPr>
              <w:t>5</w:t>
            </w:r>
          </w:p>
        </w:tc>
        <w:tc>
          <w:tcPr>
            <w:tcW w:w="2116" w:type="dxa"/>
          </w:tcPr>
          <w:p w14:paraId="66534529" w14:textId="3EA9BD1C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23911BCD" w14:textId="5555142B" w:rsidR="00584928" w:rsidRPr="007A155D" w:rsidRDefault="00584928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Médio</w:t>
            </w:r>
          </w:p>
        </w:tc>
        <w:tc>
          <w:tcPr>
            <w:tcW w:w="2116" w:type="dxa"/>
          </w:tcPr>
          <w:p w14:paraId="10E43C27" w14:textId="544E1425" w:rsidR="00584928" w:rsidRPr="007A155D" w:rsidRDefault="007A155D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7A155D">
              <w:rPr>
                <w:rStyle w:val="Forte"/>
                <w:b w:val="0"/>
                <w:bCs w:val="0"/>
              </w:rPr>
              <w:t>Baixo/ Médio</w:t>
            </w:r>
          </w:p>
        </w:tc>
      </w:tr>
    </w:tbl>
    <w:p w14:paraId="3299B25C" w14:textId="77777777" w:rsidR="00584928" w:rsidRPr="00890A36" w:rsidRDefault="00584928" w:rsidP="009770C9"/>
    <w:p w14:paraId="5144292F" w14:textId="2B2AF166" w:rsidR="00944B51" w:rsidRDefault="00944B51" w:rsidP="009770C9">
      <w:r w:rsidRPr="00890A36">
        <w:t xml:space="preserve">As </w:t>
      </w:r>
      <w:r w:rsidRPr="00731556">
        <w:t xml:space="preserve">capacidades de </w:t>
      </w:r>
      <w:r w:rsidR="003F7283" w:rsidRPr="00731556">
        <w:t xml:space="preserve">seis </w:t>
      </w:r>
      <w:r w:rsidRPr="00731556">
        <w:t xml:space="preserve">métodos foram </w:t>
      </w:r>
      <w:r w:rsidR="0096192F" w:rsidRPr="00731556">
        <w:t>comparadas</w:t>
      </w:r>
      <w:r w:rsidRPr="00731556">
        <w:t xml:space="preserve"> e a sua avaliação foi calculada através de </w:t>
      </w:r>
      <w:r w:rsidR="00960867">
        <w:t xml:space="preserve">, </w:t>
      </w:r>
      <w:r w:rsidR="00960867" w:rsidRPr="00113E54">
        <w:rPr>
          <w:i/>
          <w:iCs/>
        </w:rPr>
        <w:t>Accuracy</w:t>
      </w:r>
      <w:r w:rsidR="00960867">
        <w:t xml:space="preserve">, </w:t>
      </w:r>
      <w:r w:rsidR="00960867" w:rsidRPr="00113E54">
        <w:rPr>
          <w:i/>
          <w:iCs/>
        </w:rPr>
        <w:t>Precision</w:t>
      </w:r>
      <w:r w:rsidR="00960867">
        <w:t>, Recall, F1</w:t>
      </w:r>
      <w:r w:rsidR="00960867">
        <w:rPr>
          <w:lang w:val="en-US"/>
        </w:rPr>
        <w:t>-Score</w:t>
      </w:r>
      <w:r w:rsidRPr="00731556">
        <w:t xml:space="preserve">. </w:t>
      </w:r>
    </w:p>
    <w:p w14:paraId="43200B53" w14:textId="1F92EDDC" w:rsidR="00A51816" w:rsidRDefault="00A51816" w:rsidP="004D6245">
      <w:r>
        <w:t xml:space="preserve">O método da </w:t>
      </w:r>
      <w:r w:rsidRPr="00113E54">
        <w:rPr>
          <w:i/>
          <w:iCs/>
        </w:rPr>
        <w:t>logistic regression</w:t>
      </w:r>
      <w:r>
        <w:t xml:space="preserve"> é usado para classificação binária</w:t>
      </w:r>
      <w:r w:rsidR="0039041B">
        <w:t xml:space="preserve"> através de determinação de probabilidades para cada classe usando as suas </w:t>
      </w:r>
      <w:r w:rsidR="00ED4FAC">
        <w:t>características,</w:t>
      </w:r>
      <w:r w:rsidR="004A011E">
        <w:t xml:space="preserve"> a </w:t>
      </w:r>
      <w:r w:rsidR="004A011E" w:rsidRPr="00113E54">
        <w:rPr>
          <w:i/>
          <w:iCs/>
        </w:rPr>
        <w:t xml:space="preserve">decision tree </w:t>
      </w:r>
      <w:r w:rsidR="00F803A6">
        <w:t xml:space="preserve">classifica um dataset a partir de ramos de uma arvore e cada nó interno é uma questão que avalia uma determinada </w:t>
      </w:r>
      <w:r w:rsidR="006037AE">
        <w:t>característica</w:t>
      </w:r>
      <w:r w:rsidR="009B4F4B">
        <w:t>.</w:t>
      </w:r>
      <w:r w:rsidR="004D6245">
        <w:t xml:space="preserve"> </w:t>
      </w:r>
    </w:p>
    <w:p w14:paraId="64AD769F" w14:textId="121DBA5B" w:rsidR="004D6245" w:rsidRPr="004D6245" w:rsidRDefault="004D6245" w:rsidP="004D6245">
      <w:pPr>
        <w:rPr>
          <w:lang w:val="en-US"/>
        </w:rPr>
      </w:pPr>
      <w:r>
        <w:t xml:space="preserve">Para avaliar os resultados de cada método são usadas 4 métricas, </w:t>
      </w:r>
      <w:r w:rsidRPr="00113E54">
        <w:rPr>
          <w:i/>
          <w:iCs/>
        </w:rPr>
        <w:t>Accuracy</w:t>
      </w:r>
      <w:r>
        <w:t xml:space="preserve">, </w:t>
      </w:r>
      <w:r w:rsidRPr="00113E54">
        <w:rPr>
          <w:i/>
          <w:iCs/>
        </w:rPr>
        <w:t>Precision</w:t>
      </w:r>
      <w:r>
        <w:t>, Recall, F1</w:t>
      </w:r>
      <w:r>
        <w:rPr>
          <w:lang w:val="en-US"/>
        </w:rPr>
        <w:t>-Score.</w:t>
      </w:r>
      <w:r w:rsidRPr="004D6245">
        <w:t xml:space="preserve"> Na classificação </w:t>
      </w:r>
      <w:r>
        <w:t>múltiplo</w:t>
      </w:r>
      <w:r w:rsidRPr="004D6245">
        <w:t xml:space="preserve">, </w:t>
      </w:r>
      <w:r>
        <w:t xml:space="preserve">a função de </w:t>
      </w:r>
      <w:r w:rsidRPr="00492ADD">
        <w:rPr>
          <w:i/>
          <w:iCs/>
        </w:rPr>
        <w:t>accuracy</w:t>
      </w:r>
      <w:r w:rsidRPr="004D6245">
        <w:t xml:space="preserve"> </w:t>
      </w:r>
      <w:r w:rsidR="00492ADD">
        <w:tab/>
      </w:r>
      <w:r w:rsidRPr="004D6245">
        <w:t xml:space="preserve">calcula a precisão do subconjunto: o conjunto de rótulos previsto para uma amostra deve corresponder exatamente ao conjunto de rótulos correspondente </w:t>
      </w:r>
      <w:r>
        <w:t>nos dados reais, mostra o valor de acertos</w:t>
      </w:r>
      <w:r w:rsidRPr="004D6245">
        <w:t>.</w:t>
      </w:r>
    </w:p>
    <w:p w14:paraId="0FB442DC" w14:textId="1175B8CF" w:rsidR="00BF0AE0" w:rsidRPr="00BF0AE0" w:rsidRDefault="004D6245" w:rsidP="009770C9">
      <w:r>
        <w:rPr>
          <w:lang w:val="en-US"/>
        </w:rPr>
        <w:lastRenderedPageBreak/>
        <w:t xml:space="preserve"> </w:t>
      </w:r>
      <w:r>
        <w:t>A precisão é a razão tp / (tp + fp) onde tp é o número de verdadeiros positivos e fp o número de falsos positivos. A precisão é intuitivamente a capacidade de o classificador não rotular como positiva uma amostra que é negativa. O melhor valor é 1 e o pior valor é 0.</w:t>
      </w:r>
      <w:r w:rsidRPr="004D6245">
        <w:t xml:space="preserve"> </w:t>
      </w:r>
    </w:p>
    <w:p w14:paraId="5B66458A" w14:textId="6AA4B5E1" w:rsidR="00BF0AE0" w:rsidRDefault="0091065C" w:rsidP="009770C9">
      <w:r w:rsidRPr="0091065C">
        <w:t xml:space="preserve">O </w:t>
      </w:r>
      <w:r>
        <w:t>score</w:t>
      </w:r>
      <w:r w:rsidRPr="0091065C">
        <w:t xml:space="preserve"> F1 pode ser interpretado como uma média harmônica da </w:t>
      </w:r>
      <w:r w:rsidRPr="009E3896">
        <w:rPr>
          <w:i/>
          <w:iCs/>
        </w:rPr>
        <w:t>precision</w:t>
      </w:r>
      <w:r>
        <w:t xml:space="preserve"> e do </w:t>
      </w:r>
      <w:r w:rsidRPr="009E3896">
        <w:rPr>
          <w:i/>
          <w:iCs/>
        </w:rPr>
        <w:t>recall</w:t>
      </w:r>
      <w:r w:rsidRPr="0091065C">
        <w:t xml:space="preserve">, onde um </w:t>
      </w:r>
      <w:r w:rsidRPr="009E3896">
        <w:rPr>
          <w:i/>
          <w:iCs/>
        </w:rPr>
        <w:t>score</w:t>
      </w:r>
      <w:r w:rsidRPr="0091065C">
        <w:t xml:space="preserve"> F1 atinge seu melhor valor em 1 e o pior </w:t>
      </w:r>
      <w:r>
        <w:t>score</w:t>
      </w:r>
      <w:r w:rsidRPr="0091065C">
        <w:t xml:space="preserve"> em 0. A contribuição relativa da </w:t>
      </w:r>
      <w:r w:rsidRPr="009E3896">
        <w:rPr>
          <w:i/>
          <w:iCs/>
        </w:rPr>
        <w:t>precision</w:t>
      </w:r>
      <w:r>
        <w:t xml:space="preserve"> e do </w:t>
      </w:r>
      <w:r w:rsidRPr="009E3896">
        <w:rPr>
          <w:i/>
          <w:iCs/>
        </w:rPr>
        <w:t>recall</w:t>
      </w:r>
      <w:r w:rsidRPr="0091065C">
        <w:t xml:space="preserve"> para o escore F1 são iguais.</w:t>
      </w:r>
    </w:p>
    <w:p w14:paraId="32AF7736" w14:textId="77777777" w:rsidR="00BF0AE0" w:rsidRDefault="00BF0AE0" w:rsidP="009770C9"/>
    <w:p w14:paraId="559D05FE" w14:textId="6C17B216" w:rsidR="0091065C" w:rsidRDefault="0091065C" w:rsidP="001652C1">
      <w:pPr>
        <w:pStyle w:val="Legenda"/>
      </w:pPr>
      <w:r>
        <w:t xml:space="preserve">Tabela </w:t>
      </w:r>
      <w:fldSimple w:instr=" SEQ Tabela \* ARABIC ">
        <w:r w:rsidR="008A7EF5">
          <w:rPr>
            <w:noProof/>
          </w:rPr>
          <w:t>2</w:t>
        </w:r>
      </w:fldSimple>
      <w:r>
        <w:t xml:space="preserve"> Métodos supervisionados</w:t>
      </w: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56DE3" w:rsidRPr="0091065C" w14:paraId="09E42B3D" w14:textId="77777777" w:rsidTr="0091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AAAB58" w14:textId="3EBC6A14" w:rsidR="00E56DE3" w:rsidRPr="0091065C" w:rsidRDefault="00E56DE3" w:rsidP="001652C1">
            <w:pPr>
              <w:pStyle w:val="Legenda"/>
              <w:rPr>
                <w:rStyle w:val="Forte"/>
                <w:b/>
                <w:bCs/>
              </w:rPr>
            </w:pPr>
            <w:r w:rsidRPr="0091065C">
              <w:rPr>
                <w:rStyle w:val="Forte"/>
                <w:b/>
                <w:bCs/>
              </w:rPr>
              <w:t xml:space="preserve">Metodo </w:t>
            </w:r>
          </w:p>
        </w:tc>
        <w:tc>
          <w:tcPr>
            <w:tcW w:w="1699" w:type="dxa"/>
          </w:tcPr>
          <w:p w14:paraId="547C45F4" w14:textId="19891520" w:rsidR="00E56DE3" w:rsidRPr="0091065C" w:rsidRDefault="00E56DE3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91065C">
              <w:rPr>
                <w:rStyle w:val="Forte"/>
                <w:b/>
                <w:bCs/>
              </w:rPr>
              <w:t>Accura</w:t>
            </w:r>
            <w:r w:rsidR="004D6245">
              <w:rPr>
                <w:rStyle w:val="Forte"/>
                <w:b/>
                <w:bCs/>
              </w:rPr>
              <w:t>c</w:t>
            </w:r>
            <w:r w:rsidRPr="0091065C">
              <w:rPr>
                <w:rStyle w:val="Forte"/>
                <w:b/>
                <w:bCs/>
              </w:rPr>
              <w:t xml:space="preserve">y </w:t>
            </w:r>
          </w:p>
        </w:tc>
        <w:tc>
          <w:tcPr>
            <w:tcW w:w="1699" w:type="dxa"/>
          </w:tcPr>
          <w:p w14:paraId="3E948C90" w14:textId="6F2C8A00" w:rsidR="00E56DE3" w:rsidRPr="0091065C" w:rsidRDefault="00E56DE3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91065C">
              <w:rPr>
                <w:rStyle w:val="Forte"/>
                <w:b/>
                <w:bCs/>
              </w:rPr>
              <w:t>Precision</w:t>
            </w:r>
          </w:p>
        </w:tc>
        <w:tc>
          <w:tcPr>
            <w:tcW w:w="1699" w:type="dxa"/>
          </w:tcPr>
          <w:p w14:paraId="63E151DE" w14:textId="32ABE2CA" w:rsidR="00E56DE3" w:rsidRPr="0091065C" w:rsidRDefault="00E56DE3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</w:rPr>
            </w:pPr>
            <w:r w:rsidRPr="0091065C">
              <w:rPr>
                <w:rStyle w:val="Forte"/>
                <w:b/>
                <w:bCs/>
              </w:rPr>
              <w:t xml:space="preserve">Recall </w:t>
            </w:r>
          </w:p>
        </w:tc>
        <w:tc>
          <w:tcPr>
            <w:tcW w:w="1699" w:type="dxa"/>
          </w:tcPr>
          <w:p w14:paraId="560E9E85" w14:textId="1FC8F7C3" w:rsidR="00E56DE3" w:rsidRPr="0091065C" w:rsidRDefault="00E56DE3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  <w:lang w:val="en-US"/>
              </w:rPr>
            </w:pPr>
            <w:r w:rsidRPr="0091065C">
              <w:rPr>
                <w:rStyle w:val="Forte"/>
                <w:b/>
                <w:bCs/>
              </w:rPr>
              <w:t>F1 - Score</w:t>
            </w:r>
          </w:p>
        </w:tc>
      </w:tr>
      <w:tr w:rsidR="00E56DE3" w:rsidRPr="0091065C" w14:paraId="11812E06" w14:textId="77777777" w:rsidTr="0091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auto"/>
          </w:tcPr>
          <w:p w14:paraId="115B6B40" w14:textId="6667909E" w:rsidR="00E56DE3" w:rsidRPr="0091065C" w:rsidRDefault="00E56DE3" w:rsidP="001652C1">
            <w:pPr>
              <w:pStyle w:val="Legenda"/>
              <w:rPr>
                <w:rStyle w:val="Forte"/>
              </w:rPr>
            </w:pPr>
            <w:r w:rsidRPr="0091065C">
              <w:rPr>
                <w:rStyle w:val="Forte"/>
              </w:rPr>
              <w:t>Logistic Regression</w:t>
            </w:r>
          </w:p>
        </w:tc>
        <w:tc>
          <w:tcPr>
            <w:tcW w:w="1699" w:type="dxa"/>
            <w:shd w:val="clear" w:color="auto" w:fill="auto"/>
          </w:tcPr>
          <w:p w14:paraId="7B2E308A" w14:textId="35A42FA3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36092A79" w14:textId="6F926AA8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18AF460A" w14:textId="5495EF80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171EBE8F" w14:textId="5F189D6E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</w:tr>
      <w:tr w:rsidR="00E56DE3" w:rsidRPr="0091065C" w14:paraId="783B7F7B" w14:textId="77777777" w:rsidTr="0091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3CF46E4" w14:textId="1604F9C2" w:rsidR="00E56DE3" w:rsidRPr="0091065C" w:rsidRDefault="00E56DE3" w:rsidP="001652C1">
            <w:pPr>
              <w:pStyle w:val="Legenda"/>
              <w:rPr>
                <w:rStyle w:val="Forte"/>
              </w:rPr>
            </w:pPr>
            <w:r w:rsidRPr="0091065C">
              <w:rPr>
                <w:rStyle w:val="Forte"/>
              </w:rPr>
              <w:t>Decision Tree</w:t>
            </w:r>
          </w:p>
        </w:tc>
        <w:tc>
          <w:tcPr>
            <w:tcW w:w="1699" w:type="dxa"/>
          </w:tcPr>
          <w:p w14:paraId="61DF60D5" w14:textId="2607669F" w:rsidR="00E56DE3" w:rsidRPr="0091065C" w:rsidRDefault="0091065C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0.95</w:t>
            </w:r>
          </w:p>
        </w:tc>
        <w:tc>
          <w:tcPr>
            <w:tcW w:w="1699" w:type="dxa"/>
          </w:tcPr>
          <w:p w14:paraId="5192BA92" w14:textId="06B3FDA1" w:rsidR="00E56DE3" w:rsidRPr="0091065C" w:rsidRDefault="0091065C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0.96</w:t>
            </w:r>
          </w:p>
        </w:tc>
        <w:tc>
          <w:tcPr>
            <w:tcW w:w="1699" w:type="dxa"/>
          </w:tcPr>
          <w:p w14:paraId="050C6229" w14:textId="67CB9B8A" w:rsidR="00E56DE3" w:rsidRPr="0091065C" w:rsidRDefault="0091065C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0.95</w:t>
            </w:r>
          </w:p>
        </w:tc>
        <w:tc>
          <w:tcPr>
            <w:tcW w:w="1699" w:type="dxa"/>
          </w:tcPr>
          <w:p w14:paraId="471E80AE" w14:textId="7283E7E6" w:rsidR="00E56DE3" w:rsidRPr="0091065C" w:rsidRDefault="0091065C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0.95</w:t>
            </w:r>
          </w:p>
        </w:tc>
      </w:tr>
      <w:tr w:rsidR="00E56DE3" w:rsidRPr="0091065C" w14:paraId="7BECE482" w14:textId="77777777" w:rsidTr="00910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auto"/>
          </w:tcPr>
          <w:p w14:paraId="1D967D95" w14:textId="6838034A" w:rsidR="00E56DE3" w:rsidRPr="0091065C" w:rsidRDefault="00E56DE3" w:rsidP="001652C1">
            <w:pPr>
              <w:pStyle w:val="Legenda"/>
              <w:rPr>
                <w:rStyle w:val="Forte"/>
              </w:rPr>
            </w:pPr>
            <w:r w:rsidRPr="0091065C">
              <w:rPr>
                <w:rStyle w:val="Forte"/>
              </w:rPr>
              <w:t>Random Forest</w:t>
            </w:r>
          </w:p>
        </w:tc>
        <w:tc>
          <w:tcPr>
            <w:tcW w:w="1699" w:type="dxa"/>
            <w:shd w:val="clear" w:color="auto" w:fill="auto"/>
          </w:tcPr>
          <w:p w14:paraId="315C862F" w14:textId="5274C3B7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459496BC" w14:textId="0AC7AC84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70678615" w14:textId="2761F473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  <w:tc>
          <w:tcPr>
            <w:tcW w:w="1699" w:type="dxa"/>
            <w:shd w:val="clear" w:color="auto" w:fill="auto"/>
          </w:tcPr>
          <w:p w14:paraId="4E8FC106" w14:textId="26CF7BD1" w:rsidR="00E56DE3" w:rsidRPr="0091065C" w:rsidRDefault="0091065C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</w:rPr>
            </w:pPr>
            <w:r w:rsidRPr="0091065C">
              <w:rPr>
                <w:rStyle w:val="Forte"/>
              </w:rPr>
              <w:t>1.0</w:t>
            </w:r>
          </w:p>
        </w:tc>
      </w:tr>
    </w:tbl>
    <w:p w14:paraId="05AE7B4C" w14:textId="77777777" w:rsidR="00E56DE3" w:rsidRDefault="00E56DE3" w:rsidP="009770C9"/>
    <w:p w14:paraId="2EDD2450" w14:textId="25A16D19" w:rsidR="00851D18" w:rsidRDefault="00FE3025" w:rsidP="009770C9">
      <w:r w:rsidRPr="002C14B4">
        <w:t xml:space="preserve">Os métodos não supervisionados, começando pela </w:t>
      </w:r>
      <w:r w:rsidR="00113E54" w:rsidRPr="009E3896">
        <w:rPr>
          <w:i/>
          <w:iCs/>
        </w:rPr>
        <w:t>hierarquical classification</w:t>
      </w:r>
      <w:r w:rsidR="00113E54">
        <w:t xml:space="preserve"> </w:t>
      </w:r>
      <w:r w:rsidRPr="002C14B4">
        <w:t xml:space="preserve">e a combinação do PCA </w:t>
      </w:r>
      <w:r w:rsidR="00492ADD">
        <w:t>e</w:t>
      </w:r>
      <w:r w:rsidRPr="002C14B4">
        <w:t xml:space="preserve"> K-means mostraram dificuldades por não haver clara distinção dos clusters de dados. Finalmente a rede neuronal com </w:t>
      </w:r>
      <w:r w:rsidRPr="00113E54">
        <w:rPr>
          <w:i/>
          <w:iCs/>
        </w:rPr>
        <w:t>multilayer backpropagation</w:t>
      </w:r>
      <w:r w:rsidRPr="002C14B4">
        <w:t xml:space="preserve"> mostrou precisão 100% em todos os parâmetros de métricas. Sendo indiferente se apenas usando dados de caudais, pressão ou ambos.</w:t>
      </w:r>
    </w:p>
    <w:p w14:paraId="71A6B858" w14:textId="7127919D" w:rsidR="00E56DE3" w:rsidRDefault="00E556A9" w:rsidP="00323E78">
      <w:r>
        <w:t xml:space="preserve">A investigação permitiu perceber a capacidade destes 6 </w:t>
      </w:r>
      <w:r w:rsidR="00113E54">
        <w:t>métodos</w:t>
      </w:r>
      <w:r>
        <w:t xml:space="preserve"> no problema das fugas de </w:t>
      </w:r>
      <w:r w:rsidR="00113E54">
        <w:t>água</w:t>
      </w:r>
      <w:r>
        <w:t>, o</w:t>
      </w:r>
      <w:r w:rsidR="00492ADD">
        <w:t>s</w:t>
      </w:r>
      <w:r>
        <w:t xml:space="preserve"> métodos com melhores capacidades foram a </w:t>
      </w:r>
      <w:r w:rsidRPr="00113E54">
        <w:rPr>
          <w:i/>
          <w:iCs/>
        </w:rPr>
        <w:t>logistic regression, random forest</w:t>
      </w:r>
      <w:r w:rsidR="00BC7F94">
        <w:t xml:space="preserve"> e a </w:t>
      </w:r>
      <w:r w:rsidR="00113E54" w:rsidRPr="00113E54">
        <w:rPr>
          <w:i/>
          <w:iCs/>
        </w:rPr>
        <w:t>Artificial Neur</w:t>
      </w:r>
      <w:r w:rsidR="00113E54">
        <w:rPr>
          <w:i/>
          <w:iCs/>
        </w:rPr>
        <w:t>a</w:t>
      </w:r>
      <w:r w:rsidR="00113E54" w:rsidRPr="00113E54">
        <w:rPr>
          <w:i/>
          <w:iCs/>
        </w:rPr>
        <w:t>l Net</w:t>
      </w:r>
      <w:r w:rsidR="00492ADD">
        <w:rPr>
          <w:i/>
          <w:iCs/>
        </w:rPr>
        <w:t xml:space="preserve"> </w:t>
      </w:r>
      <w:r w:rsidR="00113E54">
        <w:rPr>
          <w:lang w:val="en-US"/>
        </w:rPr>
        <w:t>(ANN)</w:t>
      </w:r>
      <w:r w:rsidR="00BC7F94">
        <w:t>.</w:t>
      </w:r>
      <w:r>
        <w:t xml:space="preserve"> </w:t>
      </w:r>
    </w:p>
    <w:p w14:paraId="5B10A585" w14:textId="77777777" w:rsidR="00A76ADA" w:rsidRDefault="00A76ADA" w:rsidP="00323E78"/>
    <w:p w14:paraId="1FAEEF70" w14:textId="2405CECA" w:rsidR="00A76ADA" w:rsidRDefault="00F05602" w:rsidP="00323E78">
      <w:r w:rsidRPr="00A76ADA">
        <w:t xml:space="preserve">Um outro autor usando o mesmo </w:t>
      </w:r>
      <w:sdt>
        <w:sdtPr>
          <w:id w:val="896795667"/>
          <w:citation/>
        </w:sdtPr>
        <w:sdtContent>
          <w:r w:rsidRPr="00A76ADA">
            <w:fldChar w:fldCharType="begin"/>
          </w:r>
          <w:r w:rsidR="00BC7F94" w:rsidRPr="00A76ADA">
            <w:instrText xml:space="preserve">CITATION AEj14 \l 1033 </w:instrText>
          </w:r>
          <w:r w:rsidRPr="00A76ADA">
            <w:fldChar w:fldCharType="separate"/>
          </w:r>
          <w:r w:rsidR="00960867">
            <w:rPr>
              <w:noProof/>
            </w:rPr>
            <w:t>[4]</w:t>
          </w:r>
          <w:r w:rsidRPr="00A76ADA">
            <w:fldChar w:fldCharType="end"/>
          </w:r>
        </w:sdtContent>
      </w:sdt>
      <w:r w:rsidRPr="00A76ADA">
        <w:t xml:space="preserve"> software EPANET para treino da rede neuronal, obteve bons resultados com o método </w:t>
      </w:r>
      <w:r w:rsidRPr="00113E54">
        <w:rPr>
          <w:i/>
          <w:iCs/>
        </w:rPr>
        <w:t>Radial Basis Function</w:t>
      </w:r>
      <w:r w:rsidRPr="00A76ADA">
        <w:t>.</w:t>
      </w:r>
      <w:r w:rsidR="00C46565" w:rsidRPr="00A76ADA">
        <w:t xml:space="preserve"> O referido estudo usou </w:t>
      </w:r>
      <w:r w:rsidR="00C46565" w:rsidRPr="00113E54">
        <w:rPr>
          <w:i/>
          <w:iCs/>
        </w:rPr>
        <w:t>RBF</w:t>
      </w:r>
      <w:r w:rsidR="00C46565" w:rsidRPr="00A76ADA">
        <w:t xml:space="preserve"> com três </w:t>
      </w:r>
      <w:r w:rsidR="00C46565" w:rsidRPr="00113E54">
        <w:rPr>
          <w:i/>
          <w:iCs/>
        </w:rPr>
        <w:t>layers</w:t>
      </w:r>
      <w:r w:rsidR="00C46565" w:rsidRPr="00A76ADA">
        <w:t xml:space="preserve">, </w:t>
      </w:r>
      <w:r w:rsidR="00C46565" w:rsidRPr="00113E54">
        <w:rPr>
          <w:i/>
          <w:iCs/>
        </w:rPr>
        <w:t>input</w:t>
      </w:r>
      <w:r w:rsidR="00C46565" w:rsidRPr="00A76ADA">
        <w:t xml:space="preserve"> , </w:t>
      </w:r>
      <w:r w:rsidR="00C46565" w:rsidRPr="00113E54">
        <w:rPr>
          <w:i/>
          <w:iCs/>
        </w:rPr>
        <w:t>hidden layer</w:t>
      </w:r>
      <w:r w:rsidR="00C46565" w:rsidRPr="00A76ADA">
        <w:t xml:space="preserve"> e </w:t>
      </w:r>
      <w:r w:rsidR="00C46565" w:rsidRPr="00113E54">
        <w:rPr>
          <w:i/>
          <w:iCs/>
        </w:rPr>
        <w:t>output</w:t>
      </w:r>
      <w:r w:rsidR="00C46565" w:rsidRPr="00A76ADA">
        <w:t xml:space="preserve"> </w:t>
      </w:r>
      <w:r w:rsidR="00C46565" w:rsidRPr="00113E54">
        <w:rPr>
          <w:i/>
          <w:iCs/>
        </w:rPr>
        <w:t>layer</w:t>
      </w:r>
      <w:r w:rsidR="00C46565" w:rsidRPr="00A76ADA">
        <w:t xml:space="preserve"> com 2 </w:t>
      </w:r>
      <w:r w:rsidR="00C46565" w:rsidRPr="00113E54">
        <w:rPr>
          <w:i/>
          <w:iCs/>
        </w:rPr>
        <w:t>neurons</w:t>
      </w:r>
      <w:r w:rsidR="00C46565" w:rsidRPr="00A76ADA">
        <w:t xml:space="preserve">, a determinação do numero de </w:t>
      </w:r>
      <w:r w:rsidR="00C46565" w:rsidRPr="00492ADD">
        <w:rPr>
          <w:i/>
          <w:iCs/>
        </w:rPr>
        <w:t>neurons</w:t>
      </w:r>
      <w:r w:rsidR="00C46565" w:rsidRPr="00A76ADA">
        <w:t xml:space="preserve"> na </w:t>
      </w:r>
      <w:r w:rsidR="00C46565" w:rsidRPr="00492ADD">
        <w:rPr>
          <w:i/>
          <w:iCs/>
        </w:rPr>
        <w:t>hidden layer</w:t>
      </w:r>
      <w:r w:rsidR="00C46565" w:rsidRPr="00A76ADA">
        <w:t xml:space="preserve"> e ajustada por tentativa erro, até obter o menor erro e o melhor tempo de treino. </w:t>
      </w:r>
      <w:r w:rsidR="00730141" w:rsidRPr="00A76ADA">
        <w:t>Os dados usados</w:t>
      </w:r>
      <w:r w:rsidR="00C46565" w:rsidRPr="00A76ADA">
        <w:t xml:space="preserve"> foram a pressão em cada junção/interceção de cada tubo. </w:t>
      </w:r>
    </w:p>
    <w:p w14:paraId="4FE16EE0" w14:textId="1CDFA63F" w:rsidR="00C46565" w:rsidRPr="00A76ADA" w:rsidRDefault="00C46565" w:rsidP="00323E78">
      <w:r w:rsidRPr="00A76ADA">
        <w:t>Dados foram obtidos quando uma fuga está em acontecimento</w:t>
      </w:r>
      <w:r w:rsidR="00730141" w:rsidRPr="00A76ADA">
        <w:t>, estes dados não foram usados no treino</w:t>
      </w:r>
      <w:r w:rsidR="00A76ADA" w:rsidRPr="00A76ADA">
        <w:t xml:space="preserve">, </w:t>
      </w:r>
      <w:r w:rsidR="00730141" w:rsidRPr="00A76ADA">
        <w:t xml:space="preserve">pois seriam poucos dados, mas sim dados simulados no software </w:t>
      </w:r>
      <w:r w:rsidR="00113E54">
        <w:t>EPANET</w:t>
      </w:r>
      <w:r w:rsidR="00730141" w:rsidRPr="00A76ADA">
        <w:t>.</w:t>
      </w:r>
      <w:r w:rsidR="00A76ADA" w:rsidRPr="00A76ADA">
        <w:t xml:space="preserve"> Os dados usam tamanho e largura nas tubagens, rugosidade, elevação e caudal base. Foram testados 1328 modelas de tubos, com 98% de </w:t>
      </w:r>
      <w:r w:rsidR="00A76ADA" w:rsidRPr="00113E54">
        <w:rPr>
          <w:i/>
          <w:iCs/>
        </w:rPr>
        <w:t>accuracy</w:t>
      </w:r>
      <w:r w:rsidR="00A76ADA" w:rsidRPr="00A76ADA">
        <w:t xml:space="preserve">, e 1921 com 95%. É </w:t>
      </w:r>
      <w:r w:rsidR="00A76ADA" w:rsidRPr="00A76ADA">
        <w:lastRenderedPageBreak/>
        <w:t>expectável que o referido método detete magnitude e localização. Este autor usou também um microcontrolador para obter dados em tempo real.</w:t>
      </w:r>
    </w:p>
    <w:p w14:paraId="6F84D25D" w14:textId="77777777" w:rsidR="00A60773" w:rsidRPr="003409C6" w:rsidRDefault="00A60773" w:rsidP="003F7283"/>
    <w:p w14:paraId="7C83F634" w14:textId="3AF89123" w:rsidR="000C172B" w:rsidRPr="003409C6" w:rsidRDefault="00890A36" w:rsidP="003F7283">
      <w:r w:rsidRPr="003409C6">
        <w:t xml:space="preserve">Outro artigo recente do autor Xiaoxuan Wu </w:t>
      </w:r>
      <w:sdt>
        <w:sdtPr>
          <w:id w:val="726332708"/>
          <w:citation/>
        </w:sdtPr>
        <w:sdtContent>
          <w:r w:rsidRPr="003409C6">
            <w:fldChar w:fldCharType="begin"/>
          </w:r>
          <w:r w:rsidR="007A155D" w:rsidRPr="003409C6">
            <w:instrText xml:space="preserve">CITATION Xia22 \l 1033 </w:instrText>
          </w:r>
          <w:r w:rsidRPr="003409C6">
            <w:fldChar w:fldCharType="separate"/>
          </w:r>
          <w:r w:rsidR="007A155D" w:rsidRPr="003409C6">
            <w:rPr>
              <w:noProof/>
            </w:rPr>
            <w:t>[5]</w:t>
          </w:r>
          <w:r w:rsidRPr="003409C6">
            <w:fldChar w:fldCharType="end"/>
          </w:r>
        </w:sdtContent>
      </w:sdt>
      <w:r w:rsidRPr="003409C6">
        <w:t xml:space="preserve"> descreve o uso de uma rede neuronal integrada com </w:t>
      </w:r>
      <w:r w:rsidRPr="003409C6">
        <w:rPr>
          <w:i/>
          <w:iCs/>
        </w:rPr>
        <w:t>deep learning</w:t>
      </w:r>
      <w:r w:rsidRPr="003409C6">
        <w:t xml:space="preserve">, que combina </w:t>
      </w:r>
      <w:r w:rsidR="009A31AA" w:rsidRPr="003409C6">
        <w:t xml:space="preserve">uma </w:t>
      </w:r>
      <w:r w:rsidR="003409C6" w:rsidRPr="003409C6">
        <w:rPr>
          <w:i/>
          <w:iCs/>
        </w:rPr>
        <w:t>Covulocional Neural Network</w:t>
      </w:r>
      <w:r w:rsidR="003409C6">
        <w:t xml:space="preserve"> </w:t>
      </w:r>
      <w:r w:rsidRPr="003409C6">
        <w:t xml:space="preserve">com LSTM para localizar pontos de fuga. </w:t>
      </w:r>
      <w:r w:rsidR="000C172B" w:rsidRPr="003409C6">
        <w:t xml:space="preserve">Dados recolhidos incluem comprimento das tubagens, diâmetro, e também o caudal base requerido. </w:t>
      </w:r>
    </w:p>
    <w:p w14:paraId="734492FE" w14:textId="0B1910F5" w:rsidR="000C172B" w:rsidRPr="003409C6" w:rsidRDefault="000C172B" w:rsidP="003F7283">
      <w:r w:rsidRPr="003409C6">
        <w:t xml:space="preserve">Devido custo de medição de pressão ou caudal em cada ligação de uma rede este artigo demonstra se será possível avaliar </w:t>
      </w:r>
      <w:r w:rsidR="00D4716A" w:rsidRPr="003409C6">
        <w:t>a rede em geral monitorizando a rede a partir de um numero finito de locais com medições. A ideia deste autor foi encontra</w:t>
      </w:r>
      <w:r w:rsidR="00492ADD">
        <w:t>r</w:t>
      </w:r>
      <w:r w:rsidR="00D4716A" w:rsidRPr="003409C6">
        <w:t xml:space="preserve"> similaridades entre as ligações e </w:t>
      </w:r>
      <w:r w:rsidR="00492ADD" w:rsidRPr="003409C6">
        <w:t>classific</w:t>
      </w:r>
      <w:r w:rsidR="00492ADD">
        <w:t>á-las</w:t>
      </w:r>
      <w:r w:rsidR="00D4716A" w:rsidRPr="003409C6">
        <w:t xml:space="preserve"> como sendo da mesma classe.</w:t>
      </w:r>
      <w:r w:rsidR="00BF5411" w:rsidRPr="003409C6">
        <w:t xml:space="preserve"> Ao recolher dados de caudais/pressão de diferentes períodos, (alto, baixo, médio) usa</w:t>
      </w:r>
      <w:r w:rsidR="00D4716A" w:rsidRPr="003409C6">
        <w:t xml:space="preserve"> uma técnica de </w:t>
      </w:r>
      <w:r w:rsidR="00D4716A" w:rsidRPr="003409C6">
        <w:rPr>
          <w:i/>
          <w:iCs/>
        </w:rPr>
        <w:t>clustering</w:t>
      </w:r>
      <w:r w:rsidR="00D4716A" w:rsidRPr="003409C6">
        <w:t xml:space="preserve"> chamada </w:t>
      </w:r>
      <w:r w:rsidR="00D4716A" w:rsidRPr="003409C6">
        <w:rPr>
          <w:i/>
          <w:iCs/>
        </w:rPr>
        <w:t xml:space="preserve">fuzzy C-means </w:t>
      </w:r>
      <w:r w:rsidR="00BF5411" w:rsidRPr="003409C6">
        <w:t xml:space="preserve">que gerou várias versões de </w:t>
      </w:r>
      <w:r w:rsidR="00BF5411" w:rsidRPr="003409C6">
        <w:rPr>
          <w:i/>
          <w:iCs/>
        </w:rPr>
        <w:t xml:space="preserve">clustering </w:t>
      </w:r>
      <w:r w:rsidR="00BF5411" w:rsidRPr="003409C6">
        <w:t xml:space="preserve">que depois </w:t>
      </w:r>
      <w:r w:rsidR="00BC57F8" w:rsidRPr="003409C6">
        <w:t>agrupou por uma matriz de pesos.</w:t>
      </w:r>
    </w:p>
    <w:p w14:paraId="192FDCDF" w14:textId="6AC87B80" w:rsidR="00BC57F8" w:rsidRPr="003409C6" w:rsidRDefault="00BC57F8" w:rsidP="003F7283">
      <w:r w:rsidRPr="003409C6">
        <w:t xml:space="preserve">Para a técnica de deteção de fugas e visto que os dados não estacionários (pressão ou caudal) </w:t>
      </w:r>
      <w:r w:rsidR="003409C6" w:rsidRPr="003409C6">
        <w:t>têm</w:t>
      </w:r>
      <w:r w:rsidRPr="003409C6">
        <w:t xml:space="preserve"> </w:t>
      </w:r>
      <w:r w:rsidR="003409C6" w:rsidRPr="003409C6">
        <w:t>características de serie temporal LSTM é o indicado para este problema. A avaliação inicial foi retirada com dados estacionários. Técnicas de avaliação de series temporais foram testadas como Augmented Dickey Fuller(ADF), Empirical Mode Decomposition(EDM).</w:t>
      </w:r>
    </w:p>
    <w:p w14:paraId="17B0B1F9" w14:textId="28B56837" w:rsidR="00E20957" w:rsidRDefault="003409C6" w:rsidP="003F7283">
      <w:pPr>
        <w:rPr>
          <w:i/>
          <w:iCs/>
        </w:rPr>
      </w:pPr>
      <w:r w:rsidRPr="003409C6">
        <w:t>Segue-se os dados estacionários acima referidos que foram trabalhados com um</w:t>
      </w:r>
      <w:r w:rsidR="00E20957">
        <w:t>a</w:t>
      </w:r>
      <w:r w:rsidRPr="003409C6">
        <w:t xml:space="preserve"> </w:t>
      </w:r>
      <w:r w:rsidR="00E20957">
        <w:rPr>
          <w:i/>
          <w:iCs/>
        </w:rPr>
        <w:t xml:space="preserve">CNN </w:t>
      </w:r>
      <w:r w:rsidR="00E20957">
        <w:t xml:space="preserve">que </w:t>
      </w:r>
      <w:r w:rsidR="00BF0D44">
        <w:t>têm</w:t>
      </w:r>
      <w:r w:rsidR="00E20957">
        <w:t xml:space="preserve"> vantagens de avaliar </w:t>
      </w:r>
      <w:r w:rsidR="00E20957" w:rsidRPr="00BF0D44">
        <w:rPr>
          <w:i/>
          <w:iCs/>
        </w:rPr>
        <w:t>features</w:t>
      </w:r>
      <w:r w:rsidR="00E20957">
        <w:t xml:space="preserve"> </w:t>
      </w:r>
      <w:r w:rsidR="00E56832">
        <w:t xml:space="preserve">realçadas pela própria </w:t>
      </w:r>
      <w:r w:rsidR="00E56832" w:rsidRPr="00E56832">
        <w:rPr>
          <w:i/>
          <w:iCs/>
        </w:rPr>
        <w:t>CNN</w:t>
      </w:r>
      <w:r w:rsidR="00E56832">
        <w:rPr>
          <w:i/>
          <w:iCs/>
        </w:rPr>
        <w:t>.</w:t>
      </w:r>
    </w:p>
    <w:p w14:paraId="405166E8" w14:textId="77777777" w:rsidR="00E56832" w:rsidRPr="00E56832" w:rsidRDefault="00E56832" w:rsidP="00E56832">
      <w:pPr>
        <w:keepNext/>
      </w:pPr>
      <w:r w:rsidRPr="00E56832">
        <w:rPr>
          <w:noProof/>
        </w:rPr>
        <w:lastRenderedPageBreak/>
        <w:drawing>
          <wp:inline distT="0" distB="0" distL="0" distR="0" wp14:anchorId="69FD903D" wp14:editId="32070DE7">
            <wp:extent cx="5064696" cy="4191000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551" cy="41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78C0" w14:textId="526BC30C" w:rsidR="00E56832" w:rsidRDefault="00E56832" w:rsidP="001652C1">
      <w:pPr>
        <w:pStyle w:val="Legenda"/>
        <w:rPr>
          <w:noProof/>
        </w:rPr>
      </w:pPr>
      <w:r w:rsidRPr="00E56832">
        <w:t xml:space="preserve">Figure </w:t>
      </w:r>
      <w:fldSimple w:instr=" SEQ Figure \* ARABIC ">
        <w:r w:rsidRPr="00E56832">
          <w:rPr>
            <w:noProof/>
          </w:rPr>
          <w:t>1</w:t>
        </w:r>
      </w:fldSimple>
      <w:r w:rsidRPr="00E56832">
        <w:t xml:space="preserve"> Rede</w:t>
      </w:r>
      <w:r w:rsidRPr="00E56832">
        <w:rPr>
          <w:noProof/>
        </w:rPr>
        <w:t xml:space="preserve"> LSTM com CNN</w:t>
      </w:r>
    </w:p>
    <w:p w14:paraId="0B267EA0" w14:textId="77777777" w:rsidR="00BF0D44" w:rsidRPr="00BF0D44" w:rsidRDefault="00BF0D44" w:rsidP="00BF0D44"/>
    <w:p w14:paraId="0DD7E008" w14:textId="5237E580" w:rsidR="00D11521" w:rsidRPr="003409C6" w:rsidRDefault="009A1C06" w:rsidP="003F7283">
      <w:r w:rsidRPr="003409C6">
        <w:t xml:space="preserve">O algoritmo e modelo foram aplicados num projeto real numa rede de água na região de Langxi County, Xuancheng City, Anhui Province. </w:t>
      </w:r>
      <w:r w:rsidR="00E56832">
        <w:t>Considerando apenas um local de fuga o</w:t>
      </w:r>
      <w:r w:rsidR="00A60773" w:rsidRPr="003409C6">
        <w:t xml:space="preserve"> modelo apresentou uma </w:t>
      </w:r>
      <w:r w:rsidR="00E56832" w:rsidRPr="00E56832">
        <w:rPr>
          <w:i/>
          <w:iCs/>
        </w:rPr>
        <w:t>accuracy</w:t>
      </w:r>
      <w:r w:rsidR="00A60773" w:rsidRPr="003409C6">
        <w:t xml:space="preserve"> de 90.25%.</w:t>
      </w:r>
      <w:r w:rsidR="00731556" w:rsidRPr="003409C6">
        <w:t xml:space="preserve"> </w:t>
      </w:r>
      <w:r w:rsidR="00E56832">
        <w:t xml:space="preserve">O autor refere também que o uso redes neuronais no problema das fugas usando </w:t>
      </w:r>
      <w:r w:rsidR="005834D8">
        <w:t xml:space="preserve">métodos como o SVM ou </w:t>
      </w:r>
      <w:r w:rsidR="005834D8" w:rsidRPr="005834D8">
        <w:rPr>
          <w:i/>
          <w:iCs/>
        </w:rPr>
        <w:t>BPNN</w:t>
      </w:r>
      <w:r w:rsidR="005834D8">
        <w:t xml:space="preserve"> que requerem mais processamento e mais dados a precisão do modelo irá reduzir e que a complexidade temporal vai aumentar, consolidando a escolha de CNN e LSTM pois teem características similares em que o aumento de dados aumenta a </w:t>
      </w:r>
      <w:r w:rsidR="005834D8" w:rsidRPr="005834D8">
        <w:rPr>
          <w:i/>
          <w:iCs/>
        </w:rPr>
        <w:t>accuracy</w:t>
      </w:r>
      <w:r w:rsidR="005834D8">
        <w:t xml:space="preserve"> ajustando também a questão de </w:t>
      </w:r>
      <w:r w:rsidR="005834D8" w:rsidRPr="005834D8">
        <w:rPr>
          <w:i/>
          <w:iCs/>
        </w:rPr>
        <w:t>overfitting</w:t>
      </w:r>
      <w:r w:rsidR="005834D8">
        <w:rPr>
          <w:i/>
          <w:iCs/>
        </w:rPr>
        <w:t>.</w:t>
      </w:r>
    </w:p>
    <w:p w14:paraId="1D2D9CB3" w14:textId="77777777" w:rsidR="00D62097" w:rsidRPr="00323E78" w:rsidRDefault="00D62097" w:rsidP="003F7283"/>
    <w:p w14:paraId="6F781C1D" w14:textId="118031B7" w:rsidR="00F908BB" w:rsidRPr="00F908BB" w:rsidRDefault="00D11521" w:rsidP="009770C9">
      <w:pPr>
        <w:rPr>
          <w:i/>
          <w:iCs/>
        </w:rPr>
      </w:pPr>
      <w:r w:rsidRPr="00323E78">
        <w:t>Joseph Kembra</w:t>
      </w:r>
      <w:r w:rsidR="00574313" w:rsidRPr="00323E78">
        <w:t xml:space="preserve"> </w:t>
      </w:r>
      <w:sdt>
        <w:sdtPr>
          <w:id w:val="401028239"/>
          <w:citation/>
        </w:sdtPr>
        <w:sdtContent>
          <w:r w:rsidR="00574313" w:rsidRPr="00323E78">
            <w:fldChar w:fldCharType="begin"/>
          </w:r>
          <w:r w:rsidR="00574313" w:rsidRPr="00323E78">
            <w:instrText xml:space="preserve"> CITATION Kem17 \l 1033 </w:instrText>
          </w:r>
          <w:r w:rsidR="00574313" w:rsidRPr="00323E78">
            <w:fldChar w:fldCharType="separate"/>
          </w:r>
          <w:r w:rsidR="00960867">
            <w:rPr>
              <w:noProof/>
            </w:rPr>
            <w:t>[6]</w:t>
          </w:r>
          <w:r w:rsidR="00574313" w:rsidRPr="00323E78">
            <w:fldChar w:fldCharType="end"/>
          </w:r>
        </w:sdtContent>
      </w:sdt>
      <w:r w:rsidRPr="00323E78">
        <w:t xml:space="preserve"> </w:t>
      </w:r>
      <w:r w:rsidR="00574313" w:rsidRPr="00323E78">
        <w:t xml:space="preserve">usando </w:t>
      </w:r>
      <w:r w:rsidR="00574313" w:rsidRPr="00C85DDB">
        <w:rPr>
          <w:i/>
          <w:iCs/>
        </w:rPr>
        <w:t>Support Vector Machine</w:t>
      </w:r>
      <w:r w:rsidR="00574313" w:rsidRPr="00323E78">
        <w:t xml:space="preserve">(SVM) e </w:t>
      </w:r>
      <w:r w:rsidR="00574313" w:rsidRPr="00C85DDB">
        <w:rPr>
          <w:i/>
          <w:iCs/>
        </w:rPr>
        <w:t>Radial Basis Function</w:t>
      </w:r>
      <w:r w:rsidR="00F908BB">
        <w:rPr>
          <w:i/>
          <w:iCs/>
          <w:lang w:val="en-US"/>
        </w:rPr>
        <w:t>(</w:t>
      </w:r>
      <w:r w:rsidR="00F908BB" w:rsidRPr="00F908BB">
        <w:t xml:space="preserve"> </w:t>
      </w:r>
      <w:r w:rsidR="00F908BB">
        <w:t>RBF</w:t>
      </w:r>
      <w:r w:rsidR="00F908BB">
        <w:rPr>
          <w:i/>
          <w:iCs/>
          <w:lang w:val="en-US"/>
        </w:rPr>
        <w:t>)</w:t>
      </w:r>
      <w:r w:rsidR="00574313" w:rsidRPr="00323E78">
        <w:t>, SVM é uma Técnica de IA para reconhecimento de padrões capazes de obter resultados superiores a outras técnicas</w:t>
      </w:r>
      <w:r w:rsidR="00F908BB">
        <w:t>, tem capacidade operar com sucesso com número elevado de inputs</w:t>
      </w:r>
      <w:r w:rsidR="00574313" w:rsidRPr="00323E78">
        <w:t>, são capazes de lidar com poucas amostras de dados para treino e teste</w:t>
      </w:r>
      <w:r w:rsidR="00323E78" w:rsidRPr="00323E78">
        <w:t>.</w:t>
      </w:r>
      <w:r w:rsidR="00FC761F">
        <w:t xml:space="preserve"> </w:t>
      </w:r>
    </w:p>
    <w:p w14:paraId="162D3EB1" w14:textId="29A2F517" w:rsidR="00F908BB" w:rsidRPr="00492ADD" w:rsidRDefault="00F908BB" w:rsidP="009770C9">
      <w:pPr>
        <w:rPr>
          <w:u w:val="single"/>
        </w:rPr>
      </w:pPr>
      <w:r>
        <w:t xml:space="preserve">SVMs podem ser usadas para regressão ou classificação, a </w:t>
      </w:r>
      <w:r w:rsidRPr="00CA23F3">
        <w:rPr>
          <w:i/>
          <w:iCs/>
        </w:rPr>
        <w:t>Support Vector Regression</w:t>
      </w:r>
      <w:r>
        <w:t xml:space="preserve"> usa várias </w:t>
      </w:r>
      <w:r w:rsidRPr="00CA23F3">
        <w:rPr>
          <w:i/>
          <w:iCs/>
        </w:rPr>
        <w:t>kernel</w:t>
      </w:r>
      <w:r>
        <w:t xml:space="preserve"> funções tais como RBF, </w:t>
      </w:r>
      <w:r w:rsidRPr="00CA23F3">
        <w:rPr>
          <w:i/>
          <w:iCs/>
        </w:rPr>
        <w:t>Linear</w:t>
      </w:r>
      <w:r>
        <w:t xml:space="preserve"> e </w:t>
      </w:r>
      <w:r w:rsidRPr="00CA23F3">
        <w:rPr>
          <w:i/>
          <w:iCs/>
        </w:rPr>
        <w:t>Polynomial Kernel</w:t>
      </w:r>
      <w:r w:rsidR="00CA23F3">
        <w:t xml:space="preserve">. O autor usou o </w:t>
      </w:r>
      <w:r w:rsidR="00CA23F3" w:rsidRPr="00492ADD">
        <w:lastRenderedPageBreak/>
        <w:t xml:space="preserve">RBF com o </w:t>
      </w:r>
      <w:r w:rsidR="00CA23F3" w:rsidRPr="00492ADD">
        <w:rPr>
          <w:i/>
          <w:iCs/>
        </w:rPr>
        <w:t>Gamma</w:t>
      </w:r>
      <w:r w:rsidR="00CA23F3" w:rsidRPr="00492ADD">
        <w:t xml:space="preserve"> e o C</w:t>
      </w:r>
      <w:r w:rsidR="00C74734" w:rsidRPr="00492ADD">
        <w:t xml:space="preserve">, </w:t>
      </w:r>
      <w:r w:rsidR="00CA23F3" w:rsidRPr="00492ADD">
        <w:t>seguindo sequ</w:t>
      </w:r>
      <w:r w:rsidR="00492ADD" w:rsidRPr="00492ADD">
        <w:t>é</w:t>
      </w:r>
      <w:r w:rsidR="00CA23F3" w:rsidRPr="00492ADD">
        <w:t xml:space="preserve">ncias exponenciais do </w:t>
      </w:r>
      <w:r w:rsidR="00CA23F3" w:rsidRPr="00492ADD">
        <w:rPr>
          <w:i/>
          <w:iCs/>
        </w:rPr>
        <w:t>Gamma</w:t>
      </w:r>
      <w:r w:rsidR="00CA23F3" w:rsidRPr="00492ADD">
        <w:t xml:space="preserve"> e do C para encontrar o melhor par de parâmetros</w:t>
      </w:r>
      <w:r w:rsidR="00C74734" w:rsidRPr="00492ADD">
        <w:t xml:space="preserve">, avaliando através do </w:t>
      </w:r>
      <w:r w:rsidR="00C74734" w:rsidRPr="00492ADD">
        <w:rPr>
          <w:i/>
          <w:iCs/>
        </w:rPr>
        <w:t>root mean squared error</w:t>
      </w:r>
      <w:r w:rsidR="00C74734" w:rsidRPr="00492ADD">
        <w:t xml:space="preserve"> (RMSE), altos valores significam baixa qualidade de predição, baixos valores significam boas predições.</w:t>
      </w:r>
    </w:p>
    <w:p w14:paraId="35D2F22F" w14:textId="2621B4F2" w:rsidR="00F908BB" w:rsidRPr="00492ADD" w:rsidRDefault="00FC761F" w:rsidP="009770C9">
      <w:r w:rsidRPr="00492ADD">
        <w:t xml:space="preserve">Foram usados a partir do EPANET dados hidráulicos simulados que depois foram </w:t>
      </w:r>
      <w:r w:rsidR="00C87231" w:rsidRPr="00492ADD">
        <w:t>divid</w:t>
      </w:r>
      <w:r w:rsidR="00492ADD">
        <w:t>í</w:t>
      </w:r>
      <w:r w:rsidR="00C87231" w:rsidRPr="00492ADD">
        <w:t xml:space="preserve">dos que </w:t>
      </w:r>
      <w:r w:rsidR="00492ADD" w:rsidRPr="00492ADD">
        <w:t>simulam</w:t>
      </w:r>
      <w:r w:rsidR="00C87231" w:rsidRPr="00492ADD">
        <w:t xml:space="preserve"> a perda de </w:t>
      </w:r>
      <w:r w:rsidR="00F908BB" w:rsidRPr="00492ADD">
        <w:t>água</w:t>
      </w:r>
      <w:r w:rsidR="00C87231" w:rsidRPr="00492ADD">
        <w:t xml:space="preserve"> em que 540 desses dados usados </w:t>
      </w:r>
      <w:r w:rsidR="00492ADD" w:rsidRPr="00492ADD">
        <w:t xml:space="preserve">para treino </w:t>
      </w:r>
      <w:r w:rsidR="00C87231" w:rsidRPr="00492ADD">
        <w:t xml:space="preserve">e 60 como </w:t>
      </w:r>
      <w:r w:rsidR="00492ADD" w:rsidRPr="00492ADD">
        <w:t>para teste</w:t>
      </w:r>
      <w:r w:rsidR="00C87231" w:rsidRPr="00492ADD">
        <w:t xml:space="preserve">. </w:t>
      </w:r>
    </w:p>
    <w:p w14:paraId="51A37173" w14:textId="45E5DDC2" w:rsidR="00D62097" w:rsidRPr="00492ADD" w:rsidRDefault="00C87231" w:rsidP="009770C9">
      <w:r w:rsidRPr="00492ADD">
        <w:t>Os melhores cinco pares de parametrização obtiveram exatidões acima dos 85% sendo a melhor com 90%.</w:t>
      </w:r>
    </w:p>
    <w:p w14:paraId="78C5418D" w14:textId="77777777" w:rsidR="009A17EE" w:rsidRPr="007C0771" w:rsidRDefault="009A17EE" w:rsidP="007C0771"/>
    <w:p w14:paraId="45A03114" w14:textId="6A13E642" w:rsidR="00BF0AE0" w:rsidRDefault="00BF0AE0" w:rsidP="00BF0AE0">
      <w:pPr>
        <w:pStyle w:val="Ttulo2"/>
      </w:pPr>
      <w:r>
        <w:t>Panorama geral</w:t>
      </w:r>
    </w:p>
    <w:p w14:paraId="6E852A2F" w14:textId="77777777" w:rsidR="006667E4" w:rsidRDefault="00BF0AE0" w:rsidP="00BF0AE0">
      <w:r>
        <w:t>Este capítulo resumiu brevemente as principais abordagens</w:t>
      </w:r>
      <w:r w:rsidR="006667E4">
        <w:t xml:space="preserve"> de métodos tecnológicos e globais no</w:t>
      </w:r>
      <w:r>
        <w:t xml:space="preserve"> problema das fugas de </w:t>
      </w:r>
      <w:r w:rsidR="006667E4">
        <w:t>água</w:t>
      </w:r>
      <w:r>
        <w:t xml:space="preserve">. </w:t>
      </w:r>
    </w:p>
    <w:p w14:paraId="764B9D86" w14:textId="6AC6B76F" w:rsidR="00BC140D" w:rsidRDefault="00BF0AE0" w:rsidP="00BF0AE0">
      <w:r>
        <w:t xml:space="preserve">O problema principal </w:t>
      </w:r>
      <w:r w:rsidR="00492ADD">
        <w:t>indica</w:t>
      </w:r>
      <w:r>
        <w:t xml:space="preserve"> falta de dados destes sistemas que pr</w:t>
      </w:r>
      <w:r w:rsidR="00BC140D">
        <w:t>ové</w:t>
      </w:r>
      <w:r>
        <w:t>m da dificuldade tanto monetária como tecnológica do uso de sensores de pressão e leitores de caudais ao longo das redes de água</w:t>
      </w:r>
      <w:r w:rsidR="00BC140D">
        <w:t xml:space="preserve"> sendo este um fator fundamental para o aumento da precisão destes algoritmos, outro fator passa pela variabilidade dos dados o que já se pode melhor </w:t>
      </w:r>
      <w:r w:rsidR="00560AB9">
        <w:t>com a</w:t>
      </w:r>
      <w:r w:rsidR="00BC140D">
        <w:t xml:space="preserve"> escolha adequada do método com testagem </w:t>
      </w:r>
      <w:r w:rsidR="00113E54">
        <w:t>requerida</w:t>
      </w:r>
      <w:r>
        <w:t>.</w:t>
      </w:r>
      <w:r w:rsidR="00BC140D">
        <w:t xml:space="preserve"> As </w:t>
      </w:r>
      <w:r w:rsidR="00113E54" w:rsidRPr="00113E54">
        <w:rPr>
          <w:i/>
          <w:iCs/>
        </w:rPr>
        <w:t>features</w:t>
      </w:r>
      <w:r w:rsidR="00BC140D">
        <w:t xml:space="preserve"> principais do problema das fugas são os valores de pressão e o caudal.</w:t>
      </w:r>
    </w:p>
    <w:p w14:paraId="4DF7454B" w14:textId="418A62B5" w:rsidR="006667E4" w:rsidRDefault="0086301C" w:rsidP="00BF0AE0">
      <w:r>
        <w:t xml:space="preserve">Sendo as técnicas de IA as mais indicadas para previsão de localização de falhas ou deteção de ligações </w:t>
      </w:r>
      <w:r w:rsidR="00560AB9">
        <w:t>críticas</w:t>
      </w:r>
      <w:r>
        <w:t xml:space="preserve">, bem como o estado geral da rede. No ramo da IA artificial destacam se métodos supervisionados como </w:t>
      </w:r>
      <w:r w:rsidRPr="00113E54">
        <w:rPr>
          <w:i/>
          <w:iCs/>
        </w:rPr>
        <w:t>logistic regression, random forest</w:t>
      </w:r>
      <w:r>
        <w:t xml:space="preserve"> e métodos de </w:t>
      </w:r>
      <w:r w:rsidRPr="00113E54">
        <w:rPr>
          <w:i/>
          <w:iCs/>
        </w:rPr>
        <w:t>deep learning</w:t>
      </w:r>
      <w:r>
        <w:t xml:space="preserve">, </w:t>
      </w:r>
      <w:r w:rsidRPr="008A7EF5">
        <w:rPr>
          <w:i/>
          <w:iCs/>
        </w:rPr>
        <w:t xml:space="preserve">RBF, </w:t>
      </w:r>
      <w:r w:rsidR="00960867" w:rsidRPr="008A7EF5">
        <w:rPr>
          <w:i/>
          <w:iCs/>
        </w:rPr>
        <w:t>SVM</w:t>
      </w:r>
      <w:r w:rsidR="008A7EF5" w:rsidRPr="008A7EF5">
        <w:rPr>
          <w:i/>
          <w:iCs/>
        </w:rPr>
        <w:t>s</w:t>
      </w:r>
      <w:r w:rsidR="00960867" w:rsidRPr="008A7EF5">
        <w:rPr>
          <w:i/>
          <w:iCs/>
        </w:rPr>
        <w:t>,</w:t>
      </w:r>
      <w:r w:rsidRPr="008A7EF5">
        <w:rPr>
          <w:i/>
          <w:iCs/>
        </w:rPr>
        <w:t xml:space="preserve"> LSTM</w:t>
      </w:r>
      <w:r>
        <w:t>.</w:t>
      </w:r>
      <w:r w:rsidR="008A7EF5">
        <w:t xml:space="preserve"> </w:t>
      </w:r>
    </w:p>
    <w:p w14:paraId="09DE6313" w14:textId="687B8701" w:rsidR="00BF0D44" w:rsidRDefault="00BF0D44">
      <w:pPr>
        <w:spacing w:after="0" w:line="240" w:lineRule="auto"/>
        <w:jc w:val="left"/>
      </w:pPr>
      <w:r>
        <w:br w:type="page"/>
      </w:r>
    </w:p>
    <w:p w14:paraId="65F71D42" w14:textId="77777777" w:rsidR="002B5C40" w:rsidRDefault="002B5C40" w:rsidP="00BF0AE0"/>
    <w:p w14:paraId="49C6F061" w14:textId="34A3BD22" w:rsidR="008A7EF5" w:rsidRDefault="008A7EF5" w:rsidP="008A7EF5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Métodos Selecionados</w:t>
      </w:r>
    </w:p>
    <w:tbl>
      <w:tblPr>
        <w:tblStyle w:val="TabeladeLista1Clara"/>
        <w:tblW w:w="8715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980"/>
        <w:gridCol w:w="1509"/>
        <w:gridCol w:w="2256"/>
      </w:tblGrid>
      <w:tr w:rsidR="008A7EF5" w:rsidRPr="0091065C" w14:paraId="3694B185" w14:textId="77777777" w:rsidTr="008A7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CFD4CA0" w14:textId="2EC8EE17" w:rsidR="008A7EF5" w:rsidRPr="008A7EF5" w:rsidRDefault="008A7EF5" w:rsidP="001652C1">
            <w:pPr>
              <w:pStyle w:val="Legenda"/>
              <w:rPr>
                <w:rStyle w:val="Forte"/>
                <w:b/>
                <w:bCs/>
                <w:i w:val="0"/>
                <w:iCs w:val="0"/>
              </w:rPr>
            </w:pPr>
            <w:r w:rsidRPr="008A7EF5">
              <w:rPr>
                <w:rStyle w:val="Forte"/>
                <w:b/>
                <w:bCs/>
                <w:i w:val="0"/>
                <w:iCs w:val="0"/>
              </w:rPr>
              <w:t xml:space="preserve">Método </w:t>
            </w:r>
          </w:p>
        </w:tc>
        <w:tc>
          <w:tcPr>
            <w:tcW w:w="1417" w:type="dxa"/>
          </w:tcPr>
          <w:p w14:paraId="766C7F83" w14:textId="60634C86" w:rsidR="008A7EF5" w:rsidRPr="008A7EF5" w:rsidRDefault="008A7EF5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  <w:i w:val="0"/>
                <w:iCs w:val="0"/>
              </w:rPr>
            </w:pPr>
            <w:r w:rsidRPr="008A7EF5">
              <w:rPr>
                <w:rStyle w:val="Forte"/>
                <w:b/>
                <w:bCs/>
                <w:i w:val="0"/>
                <w:iCs w:val="0"/>
              </w:rPr>
              <w:t>Autor</w:t>
            </w:r>
          </w:p>
        </w:tc>
        <w:tc>
          <w:tcPr>
            <w:tcW w:w="1980" w:type="dxa"/>
          </w:tcPr>
          <w:p w14:paraId="4C7180F9" w14:textId="78127056" w:rsidR="008A7EF5" w:rsidRPr="008A7EF5" w:rsidRDefault="008A7EF5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  <w:i w:val="0"/>
                <w:iCs w:val="0"/>
              </w:rPr>
            </w:pPr>
            <w:r w:rsidRPr="008A7EF5">
              <w:rPr>
                <w:rStyle w:val="Forte"/>
                <w:b/>
                <w:bCs/>
                <w:i w:val="0"/>
                <w:iCs w:val="0"/>
              </w:rPr>
              <w:t xml:space="preserve">Quantidade de dados </w:t>
            </w:r>
          </w:p>
        </w:tc>
        <w:tc>
          <w:tcPr>
            <w:tcW w:w="1509" w:type="dxa"/>
          </w:tcPr>
          <w:p w14:paraId="1E5B2EE0" w14:textId="1EE4BF79" w:rsidR="008A7EF5" w:rsidRPr="008A7EF5" w:rsidRDefault="008A7EF5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  <w:i w:val="0"/>
                <w:iCs w:val="0"/>
              </w:rPr>
            </w:pPr>
            <w:r w:rsidRPr="008A7EF5">
              <w:rPr>
                <w:rStyle w:val="Forte"/>
                <w:b/>
                <w:bCs/>
                <w:i w:val="0"/>
                <w:iCs w:val="0"/>
              </w:rPr>
              <w:t>Implementação</w:t>
            </w:r>
          </w:p>
        </w:tc>
        <w:tc>
          <w:tcPr>
            <w:tcW w:w="2256" w:type="dxa"/>
          </w:tcPr>
          <w:p w14:paraId="396DAB32" w14:textId="4D0A4739" w:rsidR="008A7EF5" w:rsidRPr="008A7EF5" w:rsidRDefault="008A7EF5" w:rsidP="001652C1">
            <w:pPr>
              <w:pStyle w:val="Legen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bCs/>
                <w:i w:val="0"/>
                <w:iCs w:val="0"/>
              </w:rPr>
            </w:pPr>
            <w:r w:rsidRPr="008A7EF5">
              <w:rPr>
                <w:rStyle w:val="Forte"/>
                <w:b/>
                <w:bCs/>
                <w:i w:val="0"/>
                <w:iCs w:val="0"/>
              </w:rPr>
              <w:t>Complexidade</w:t>
            </w:r>
          </w:p>
        </w:tc>
      </w:tr>
      <w:tr w:rsidR="008A7EF5" w:rsidRPr="0091065C" w14:paraId="161F3760" w14:textId="77777777" w:rsidTr="008A7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16B032D" w14:textId="6BD4E146" w:rsidR="008A7EF5" w:rsidRPr="008A7EF5" w:rsidRDefault="008A7EF5" w:rsidP="001652C1">
            <w:pPr>
              <w:pStyle w:val="Legenda"/>
              <w:rPr>
                <w:rStyle w:val="Forte"/>
              </w:rPr>
            </w:pPr>
            <w:r w:rsidRPr="008A7EF5">
              <w:rPr>
                <w:rStyle w:val="Forte"/>
              </w:rPr>
              <w:t>Random Forest</w:t>
            </w:r>
          </w:p>
        </w:tc>
        <w:tc>
          <w:tcPr>
            <w:tcW w:w="1417" w:type="dxa"/>
          </w:tcPr>
          <w:p w14:paraId="20D6546A" w14:textId="5F2B89B4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Mashhadi, Neda</w:t>
            </w:r>
          </w:p>
        </w:tc>
        <w:tc>
          <w:tcPr>
            <w:tcW w:w="1980" w:type="dxa"/>
          </w:tcPr>
          <w:p w14:paraId="0165903F" w14:textId="3B64B090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Baixa</w:t>
            </w:r>
          </w:p>
        </w:tc>
        <w:tc>
          <w:tcPr>
            <w:tcW w:w="1509" w:type="dxa"/>
          </w:tcPr>
          <w:p w14:paraId="528184C7" w14:textId="7CDDEF85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Fácil</w:t>
            </w:r>
          </w:p>
        </w:tc>
        <w:tc>
          <w:tcPr>
            <w:tcW w:w="2256" w:type="dxa"/>
          </w:tcPr>
          <w:p w14:paraId="305B6B86" w14:textId="2EA79A5B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Baixa complexidade temporal</w:t>
            </w:r>
          </w:p>
        </w:tc>
      </w:tr>
      <w:tr w:rsidR="008A7EF5" w:rsidRPr="0091065C" w14:paraId="3801DACB" w14:textId="77777777" w:rsidTr="008A7EF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18A6E8E" w14:textId="77777777" w:rsidR="008A7EF5" w:rsidRPr="008A7EF5" w:rsidRDefault="008A7EF5" w:rsidP="001652C1">
            <w:pPr>
              <w:pStyle w:val="Legenda"/>
              <w:rPr>
                <w:rStyle w:val="Forte"/>
              </w:rPr>
            </w:pPr>
            <w:r w:rsidRPr="008A7EF5">
              <w:rPr>
                <w:rStyle w:val="Forte"/>
              </w:rPr>
              <w:t>Logistic Regression</w:t>
            </w:r>
          </w:p>
        </w:tc>
        <w:tc>
          <w:tcPr>
            <w:tcW w:w="1417" w:type="dxa"/>
          </w:tcPr>
          <w:p w14:paraId="63FE7EB5" w14:textId="33F0726A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Mashhadi, Neda</w:t>
            </w:r>
          </w:p>
        </w:tc>
        <w:tc>
          <w:tcPr>
            <w:tcW w:w="1980" w:type="dxa"/>
          </w:tcPr>
          <w:p w14:paraId="36BFF722" w14:textId="597120A7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EF5">
              <w:rPr>
                <w:rStyle w:val="Forte"/>
                <w:b w:val="0"/>
                <w:bCs w:val="0"/>
              </w:rPr>
              <w:t>Baixa</w:t>
            </w:r>
          </w:p>
        </w:tc>
        <w:tc>
          <w:tcPr>
            <w:tcW w:w="1509" w:type="dxa"/>
          </w:tcPr>
          <w:p w14:paraId="34BFE1AD" w14:textId="18765C0A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Fácil</w:t>
            </w:r>
          </w:p>
        </w:tc>
        <w:tc>
          <w:tcPr>
            <w:tcW w:w="2256" w:type="dxa"/>
          </w:tcPr>
          <w:p w14:paraId="7D789A02" w14:textId="30909265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Baixa complexidade temporal</w:t>
            </w:r>
          </w:p>
        </w:tc>
      </w:tr>
      <w:tr w:rsidR="008A7EF5" w:rsidRPr="0091065C" w14:paraId="4BDABC8C" w14:textId="77777777" w:rsidTr="008A7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8CF460B" w14:textId="11AC1995" w:rsidR="008A7EF5" w:rsidRPr="008A7EF5" w:rsidRDefault="008A7EF5" w:rsidP="001652C1">
            <w:pPr>
              <w:pStyle w:val="Legenda"/>
              <w:rPr>
                <w:rStyle w:val="Forte"/>
              </w:rPr>
            </w:pPr>
            <w:r w:rsidRPr="008A7EF5">
              <w:rPr>
                <w:rStyle w:val="Forte"/>
              </w:rPr>
              <w:t>Radial Basis Function</w:t>
            </w:r>
          </w:p>
        </w:tc>
        <w:tc>
          <w:tcPr>
            <w:tcW w:w="1417" w:type="dxa"/>
          </w:tcPr>
          <w:p w14:paraId="51EB7F91" w14:textId="44FE51E0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t>Joseph Kembra</w:t>
            </w:r>
          </w:p>
        </w:tc>
        <w:tc>
          <w:tcPr>
            <w:tcW w:w="1980" w:type="dxa"/>
          </w:tcPr>
          <w:p w14:paraId="32BEE452" w14:textId="354FD001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Alta</w:t>
            </w:r>
          </w:p>
        </w:tc>
        <w:tc>
          <w:tcPr>
            <w:tcW w:w="1509" w:type="dxa"/>
          </w:tcPr>
          <w:p w14:paraId="295DAB87" w14:textId="7C4DEC3D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Complexa</w:t>
            </w:r>
          </w:p>
        </w:tc>
        <w:tc>
          <w:tcPr>
            <w:tcW w:w="2256" w:type="dxa"/>
          </w:tcPr>
          <w:p w14:paraId="6049ECD6" w14:textId="28EB6078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Elevado tempo Processamento e de espaço</w:t>
            </w:r>
          </w:p>
        </w:tc>
      </w:tr>
      <w:tr w:rsidR="008A7EF5" w:rsidRPr="0091065C" w14:paraId="2171230E" w14:textId="77777777" w:rsidTr="008A7EF5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FD2EB85" w14:textId="6796B19F" w:rsidR="008A7EF5" w:rsidRPr="008A7EF5" w:rsidRDefault="008A7EF5" w:rsidP="001652C1">
            <w:pPr>
              <w:pStyle w:val="Legenda"/>
              <w:rPr>
                <w:rStyle w:val="Forte"/>
              </w:rPr>
            </w:pPr>
            <w:r w:rsidRPr="008A7EF5">
              <w:rPr>
                <w:rStyle w:val="Forte"/>
              </w:rPr>
              <w:t>Support Vector Machine</w:t>
            </w:r>
          </w:p>
        </w:tc>
        <w:tc>
          <w:tcPr>
            <w:tcW w:w="1417" w:type="dxa"/>
          </w:tcPr>
          <w:p w14:paraId="0AFB55FA" w14:textId="36EB5196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t>Joseph Kembra</w:t>
            </w:r>
          </w:p>
        </w:tc>
        <w:tc>
          <w:tcPr>
            <w:tcW w:w="1980" w:type="dxa"/>
          </w:tcPr>
          <w:p w14:paraId="29A1F900" w14:textId="5289C946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Alta</w:t>
            </w:r>
          </w:p>
        </w:tc>
        <w:tc>
          <w:tcPr>
            <w:tcW w:w="1509" w:type="dxa"/>
          </w:tcPr>
          <w:p w14:paraId="15E9B74B" w14:textId="1C00173B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Complexa</w:t>
            </w:r>
          </w:p>
        </w:tc>
        <w:tc>
          <w:tcPr>
            <w:tcW w:w="2256" w:type="dxa"/>
          </w:tcPr>
          <w:p w14:paraId="45DA4ADE" w14:textId="098A3396" w:rsidR="008A7EF5" w:rsidRPr="008A7EF5" w:rsidRDefault="008A7EF5" w:rsidP="001652C1">
            <w:pPr>
              <w:pStyle w:val="Legen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Elevado tempo Processamento e de espaço</w:t>
            </w:r>
          </w:p>
        </w:tc>
      </w:tr>
      <w:tr w:rsidR="008A7EF5" w:rsidRPr="0091065C" w14:paraId="6668E555" w14:textId="77777777" w:rsidTr="008A7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3481E6E" w14:textId="583F9FB5" w:rsidR="008A7EF5" w:rsidRPr="008A7EF5" w:rsidRDefault="008A7EF5" w:rsidP="001652C1">
            <w:pPr>
              <w:pStyle w:val="Legenda"/>
              <w:rPr>
                <w:rStyle w:val="Forte"/>
              </w:rPr>
            </w:pPr>
            <w:r w:rsidRPr="008A7EF5">
              <w:rPr>
                <w:rStyle w:val="Forte"/>
              </w:rPr>
              <w:t>Long Short Time Memory</w:t>
            </w:r>
          </w:p>
        </w:tc>
        <w:tc>
          <w:tcPr>
            <w:tcW w:w="1417" w:type="dxa"/>
          </w:tcPr>
          <w:p w14:paraId="09AF313D" w14:textId="0B90483C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t>Xiaoxuan Wu</w:t>
            </w:r>
          </w:p>
        </w:tc>
        <w:tc>
          <w:tcPr>
            <w:tcW w:w="1980" w:type="dxa"/>
          </w:tcPr>
          <w:p w14:paraId="30C44431" w14:textId="671E1F99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Alta</w:t>
            </w:r>
          </w:p>
        </w:tc>
        <w:tc>
          <w:tcPr>
            <w:tcW w:w="1509" w:type="dxa"/>
          </w:tcPr>
          <w:p w14:paraId="4C7D8E34" w14:textId="4A87F831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Complexa</w:t>
            </w:r>
          </w:p>
        </w:tc>
        <w:tc>
          <w:tcPr>
            <w:tcW w:w="2256" w:type="dxa"/>
          </w:tcPr>
          <w:p w14:paraId="7478EABB" w14:textId="630B1478" w:rsidR="008A7EF5" w:rsidRPr="008A7EF5" w:rsidRDefault="008A7EF5" w:rsidP="001652C1">
            <w:pPr>
              <w:pStyle w:val="Legen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  <w:bCs w:val="0"/>
              </w:rPr>
            </w:pPr>
            <w:r w:rsidRPr="008A7EF5">
              <w:rPr>
                <w:rStyle w:val="Forte"/>
                <w:b w:val="0"/>
                <w:bCs w:val="0"/>
              </w:rPr>
              <w:t>Elevado tempo Processamento e de espaço</w:t>
            </w:r>
          </w:p>
        </w:tc>
      </w:tr>
    </w:tbl>
    <w:p w14:paraId="46538589" w14:textId="77777777" w:rsidR="006667E4" w:rsidRDefault="006667E4" w:rsidP="00BF0AE0"/>
    <w:p w14:paraId="56A19FA3" w14:textId="77CC06C0" w:rsidR="0086301C" w:rsidRDefault="008A7EF5" w:rsidP="00BF0AE0">
      <w:r>
        <w:t>A tabela 3 apresenta alguns dos métodos mais promissores na resolução do problema tendo em conta a quantidade de dados para treino e predição, na generalidade a sua implementação tendo em conta os dados do problema, e a sua complexidade em termos de treino e processamento tanto como de memória.</w:t>
      </w:r>
      <w:r w:rsidR="00F15281">
        <w:t xml:space="preserve"> </w:t>
      </w:r>
      <w:r w:rsidR="00264E11">
        <w:t xml:space="preserve">Devido a complexidade dos métodos de </w:t>
      </w:r>
      <w:r w:rsidR="00264E11" w:rsidRPr="00264E11">
        <w:rPr>
          <w:i/>
          <w:iCs/>
        </w:rPr>
        <w:t>deep learning</w:t>
      </w:r>
      <w:r w:rsidR="00264E11">
        <w:t xml:space="preserve"> a abordagem inicial será com os métodos clássicos de </w:t>
      </w:r>
      <w:r w:rsidR="00264E11" w:rsidRPr="00264E11">
        <w:rPr>
          <w:i/>
          <w:iCs/>
        </w:rPr>
        <w:t>machine learning</w:t>
      </w:r>
      <w:r w:rsidR="00264E11">
        <w:rPr>
          <w:i/>
          <w:iCs/>
        </w:rPr>
        <w:t>.</w:t>
      </w:r>
    </w:p>
    <w:p w14:paraId="010BFFD6" w14:textId="77777777" w:rsidR="0086301C" w:rsidRPr="007C0771" w:rsidRDefault="0086301C" w:rsidP="00BF0AE0"/>
    <w:p w14:paraId="187553E9" w14:textId="77777777" w:rsidR="00BF0AE0" w:rsidRPr="00BF0AE0" w:rsidRDefault="00BF0AE0" w:rsidP="00BF0AE0"/>
    <w:p w14:paraId="4F1E7459" w14:textId="77777777" w:rsidR="007C0771" w:rsidRPr="007C0771" w:rsidRDefault="007C0771" w:rsidP="00763533"/>
    <w:p w14:paraId="2AC91688" w14:textId="77777777" w:rsidR="009C632C" w:rsidRPr="009C632C" w:rsidRDefault="009C632C" w:rsidP="00763533"/>
    <w:p w14:paraId="53F4D678" w14:textId="77777777" w:rsidR="00552A16" w:rsidRDefault="00552A16" w:rsidP="00552A16"/>
    <w:p w14:paraId="5908220F" w14:textId="77777777" w:rsidR="00552A16" w:rsidRDefault="00552A16" w:rsidP="00552A16"/>
    <w:p w14:paraId="17F139B7" w14:textId="77777777" w:rsidR="00552A16" w:rsidRDefault="00552A16" w:rsidP="00552A16">
      <w:pPr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21B3E63F" w:rsidR="00F75256" w:rsidRPr="004C0E4E" w:rsidRDefault="00371743" w:rsidP="00DE1242">
      <w:pPr>
        <w:pStyle w:val="Ttulo1"/>
      </w:pPr>
      <w:r>
        <w:lastRenderedPageBreak/>
        <w:t xml:space="preserve">Análise Exploratória </w:t>
      </w:r>
    </w:p>
    <w:p w14:paraId="5BEA5844" w14:textId="0E31B996" w:rsidR="006521B7" w:rsidRDefault="00AD4683" w:rsidP="002E52EE">
      <w:r>
        <w:t xml:space="preserve">Neste capítulo vamos falar sobre a abordagem na exploração dos dados da rede da cidade de Cantanhede, onde foram inicialmente obtidos dados de caudal de uma zona de medição e controlo (ZMC), </w:t>
      </w:r>
      <w:r w:rsidR="006521B7">
        <w:t xml:space="preserve">registos de intervenções desde 2018, tubagens, </w:t>
      </w:r>
      <w:r>
        <w:t>para a análise do problema das fugas de água e avaliação geral da rede de águas.</w:t>
      </w:r>
      <w:r w:rsidR="006521B7">
        <w:t xml:space="preserve"> O processo de análise foi abordado pela metodologia CRISP-DM sendo este capítulo dedicado a parte de </w:t>
      </w:r>
      <w:r w:rsidR="006521B7" w:rsidRPr="006521B7">
        <w:rPr>
          <w:i/>
          <w:iCs/>
        </w:rPr>
        <w:t>data understanding</w:t>
      </w:r>
      <w:r w:rsidR="006521B7">
        <w:t>.</w:t>
      </w:r>
    </w:p>
    <w:p w14:paraId="60BEAE4D" w14:textId="760D819C" w:rsidR="006521B7" w:rsidRDefault="006521B7" w:rsidP="006521B7">
      <w:pPr>
        <w:pStyle w:val="Ttulo2"/>
      </w:pPr>
      <w:r>
        <w:t>Ferramentas de análise de dados</w:t>
      </w:r>
    </w:p>
    <w:p w14:paraId="5CC9AF63" w14:textId="06046494" w:rsidR="00DD29D5" w:rsidRDefault="006521B7" w:rsidP="00DD29D5">
      <w:r>
        <w:t>Durante o processo de análise foi preciso procurar ferramentas que permitissem a fácil gestão e processamento de dados</w:t>
      </w:r>
      <w:r w:rsidR="00361C98">
        <w:t xml:space="preserve">, uma das ferramentas mais conhecidas para análise de </w:t>
      </w:r>
      <w:r w:rsidR="00361C98" w:rsidRPr="00361C98">
        <w:rPr>
          <w:i/>
          <w:iCs/>
        </w:rPr>
        <w:t>datasets</w:t>
      </w:r>
      <w:r w:rsidR="00361C98">
        <w:rPr>
          <w:i/>
          <w:iCs/>
        </w:rPr>
        <w:t xml:space="preserve"> </w:t>
      </w:r>
      <w:r w:rsidR="00361C98">
        <w:t xml:space="preserve">é o </w:t>
      </w:r>
      <w:r w:rsidR="00361C98" w:rsidRPr="00361C98">
        <w:rPr>
          <w:i/>
          <w:iCs/>
        </w:rPr>
        <w:t>jupiter notebook</w:t>
      </w:r>
      <w:r w:rsidR="00361C98">
        <w:rPr>
          <w:i/>
          <w:iCs/>
        </w:rPr>
        <w:t xml:space="preserve"> </w:t>
      </w:r>
      <w:r w:rsidR="00361C98">
        <w:t xml:space="preserve">com python, tanto na capacidade de visualização (usando o </w:t>
      </w:r>
      <w:r w:rsidR="00361C98" w:rsidRPr="00361C98">
        <w:rPr>
          <w:i/>
          <w:iCs/>
        </w:rPr>
        <w:t>jupiter notebook</w:t>
      </w:r>
      <w:r w:rsidR="00361C98">
        <w:t>) como processamento e agilidade de programática usando librarias clássicas como o panda, pyplot.</w:t>
      </w:r>
    </w:p>
    <w:p w14:paraId="20916CB7" w14:textId="359132AA" w:rsidR="00DD29D5" w:rsidRDefault="00DD29D5" w:rsidP="00DD29D5">
      <w:pPr>
        <w:spacing w:after="0" w:line="240" w:lineRule="auto"/>
        <w:jc w:val="left"/>
      </w:pPr>
      <w:r>
        <w:br w:type="page"/>
      </w:r>
    </w:p>
    <w:p w14:paraId="597105A5" w14:textId="78A7B964" w:rsidR="00361C98" w:rsidRDefault="00361C98" w:rsidP="00361C98">
      <w:pPr>
        <w:pStyle w:val="Ttulo2"/>
      </w:pPr>
      <w:r>
        <w:lastRenderedPageBreak/>
        <w:t>Caudal da ZMC do bolho</w:t>
      </w:r>
    </w:p>
    <w:p w14:paraId="57B89DD9" w14:textId="4BC9548D" w:rsidR="007F6173" w:rsidRDefault="007F6173" w:rsidP="00361C98">
      <w:r>
        <w:t xml:space="preserve">A freguesia do bolho no município de Cantanhede </w:t>
      </w:r>
      <w:r w:rsidR="00DD29D5">
        <w:t>caracteriza-se por uma planície que faz fronteira com o distrito de Aveiro.</w:t>
      </w:r>
    </w:p>
    <w:p w14:paraId="6720A3C1" w14:textId="17E64220" w:rsidR="00DD29D5" w:rsidRDefault="00DD29D5" w:rsidP="00361C98">
      <w:r w:rsidRPr="00DD29D5">
        <w:drawing>
          <wp:inline distT="0" distB="0" distL="0" distR="0" wp14:anchorId="77838084" wp14:editId="526A8FE0">
            <wp:extent cx="5400040" cy="47250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398" w14:textId="1A360FF3" w:rsidR="00361C98" w:rsidRDefault="002D2490" w:rsidP="00361C98">
      <w:r>
        <w:t>Os dados obtidos de caudal são medições em m</w:t>
      </w:r>
      <w:r>
        <w:rPr>
          <w:vertAlign w:val="superscript"/>
        </w:rPr>
        <w:t xml:space="preserve">3 </w:t>
      </w:r>
      <w:r>
        <w:t xml:space="preserve">por hora por razões de poupança de medições e de rendimento de baterias associadas aos sensores de medição. </w:t>
      </w:r>
      <w:r w:rsidR="008D238A">
        <w:t>Os inícios das medições obtidas foram</w:t>
      </w:r>
      <w:r w:rsidR="00013FF5">
        <w:t xml:space="preserve"> </w:t>
      </w:r>
      <w:r w:rsidR="008D238A">
        <w:t>registadas</w:t>
      </w:r>
      <w:r w:rsidR="00013FF5">
        <w:t xml:space="preserve"> em 2020 até agosto de 2022.</w:t>
      </w:r>
    </w:p>
    <w:p w14:paraId="0766E3AD" w14:textId="4A20C727" w:rsidR="008D238A" w:rsidRDefault="00013FF5" w:rsidP="00361C98">
      <w:r>
        <w:t xml:space="preserve">A análise mensal do caudal mostra uma variação de sinal mensal ao longo do ano claramente similar ao longo dos anos. </w:t>
      </w:r>
      <w:r w:rsidR="008D238A">
        <w:t>Da para ver que durante os meses de Inverno e primavera até ao inicio do verão há um estabilização do valor do caudal, pouco crescente que, mas em que em maio há realmente um aumento significativo do caudal.</w:t>
      </w:r>
      <w:r w:rsidR="00C07B2E">
        <w:t xml:space="preserve">  </w:t>
      </w:r>
    </w:p>
    <w:p w14:paraId="306F84C4" w14:textId="77777777" w:rsidR="00C07B2E" w:rsidRDefault="00C07B2E" w:rsidP="00C07B2E">
      <w:pPr>
        <w:keepNext/>
      </w:pPr>
      <w:r w:rsidRPr="00C07B2E">
        <w:lastRenderedPageBreak/>
        <w:drawing>
          <wp:inline distT="0" distB="0" distL="0" distR="0" wp14:anchorId="16A748FF" wp14:editId="739048BA">
            <wp:extent cx="5400040" cy="32804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85C" w14:textId="01129368" w:rsidR="00C07B2E" w:rsidRDefault="00C07B2E" w:rsidP="00C07B2E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Caudal Média Mensal</w:t>
      </w:r>
    </w:p>
    <w:p w14:paraId="467C55A2" w14:textId="198E11AA" w:rsidR="00C07B2E" w:rsidRPr="00C07B2E" w:rsidRDefault="00C07B2E" w:rsidP="00C07B2E">
      <w:r>
        <w:t>A figura 2 mostra a variação a longo do ano com aumentos significativos nos meses de verão e onde há variações mais acentuadas que será mais propenso a fugas nas ligações. O ano de 2021 mostra uma redução que pode ser explicada pela redução do consumo como podemos comprovar pela figura 3 que mostra que o ano 2021 foi bastante chuvoso logo o uso da água armazenada em poços e furos garante a pouca utilização da água da ZMC do bolho.</w:t>
      </w:r>
      <w:r w:rsidR="00B52D56">
        <w:t xml:space="preserve"> Sendo assim possível concluir que o principal fator do caudal anualmente é a precipitação.</w:t>
      </w:r>
    </w:p>
    <w:p w14:paraId="7F334CA9" w14:textId="77777777" w:rsidR="00C07B2E" w:rsidRDefault="00C07B2E" w:rsidP="00C07B2E">
      <w:pPr>
        <w:keepNext/>
      </w:pPr>
      <w:r w:rsidRPr="00C07B2E">
        <w:lastRenderedPageBreak/>
        <w:drawing>
          <wp:inline distT="0" distB="0" distL="0" distR="0" wp14:anchorId="28E53498" wp14:editId="5063793D">
            <wp:extent cx="5389418" cy="3564218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584" cy="36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7C1" w14:textId="6CE8C602" w:rsidR="00C07B2E" w:rsidRDefault="00C07B2E" w:rsidP="00C07B2E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Boletim Climatológico Inverno 2022</w:t>
      </w:r>
      <w:r w:rsidR="00B52D56">
        <w:t xml:space="preserve"> Portugal Continental</w:t>
      </w:r>
    </w:p>
    <w:p w14:paraId="77215345" w14:textId="77777777" w:rsidR="008D238A" w:rsidRDefault="008D238A" w:rsidP="00361C98"/>
    <w:p w14:paraId="1B6A533A" w14:textId="77777777" w:rsidR="008D238A" w:rsidRPr="008D238A" w:rsidRDefault="008D238A" w:rsidP="00361C98"/>
    <w:p w14:paraId="249B1132" w14:textId="6BEF7D35" w:rsidR="00361C98" w:rsidRDefault="00361C98" w:rsidP="006521B7"/>
    <w:p w14:paraId="5DA3567C" w14:textId="77777777" w:rsidR="00361C98" w:rsidRPr="00361C98" w:rsidRDefault="00361C98" w:rsidP="006521B7"/>
    <w:p w14:paraId="346EFA9C" w14:textId="77777777" w:rsidR="006521B7" w:rsidRDefault="006521B7" w:rsidP="002E52EE"/>
    <w:p w14:paraId="4E8378A3" w14:textId="77777777" w:rsidR="006521B7" w:rsidRDefault="006521B7" w:rsidP="002E52EE"/>
    <w:p w14:paraId="5AA925C7" w14:textId="77777777" w:rsidR="00AD4683" w:rsidRDefault="00AD4683" w:rsidP="002E52EE"/>
    <w:p w14:paraId="43B90ABA" w14:textId="0A7236B3" w:rsidR="004264A8" w:rsidRDefault="004264A8" w:rsidP="002E52EE">
      <w:r>
        <w:br w:type="column"/>
      </w:r>
    </w:p>
    <w:p w14:paraId="3F7B17C9" w14:textId="77777777" w:rsidR="004264A8" w:rsidRDefault="004264A8" w:rsidP="002E52EE"/>
    <w:p w14:paraId="5D720C53" w14:textId="3C0FC612" w:rsidR="00B35CAC" w:rsidRDefault="00B35CAC" w:rsidP="003133E9"/>
    <w:p w14:paraId="442E6879" w14:textId="0C557DAD" w:rsidR="00B35CAC" w:rsidRDefault="00B35CAC" w:rsidP="003133E9"/>
    <w:p w14:paraId="46C30640" w14:textId="77777777" w:rsidR="00B35CAC" w:rsidRDefault="00B35CAC" w:rsidP="003133E9">
      <w:pPr>
        <w:sectPr w:rsidR="00B35CAC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60C8F5" w14:textId="2DDCCB8F" w:rsidR="005C17B4" w:rsidRPr="00342041" w:rsidRDefault="009B0FBD" w:rsidP="00DE1242">
      <w:pPr>
        <w:pStyle w:val="Ttulo1"/>
      </w:pPr>
      <w:bookmarkStart w:id="39" w:name="_Toc68777795"/>
      <w:bookmarkEnd w:id="36"/>
      <w:bookmarkEnd w:id="37"/>
      <w:bookmarkEnd w:id="38"/>
      <w:r>
        <w:lastRenderedPageBreak/>
        <w:t>Mais um capítulo</w:t>
      </w:r>
      <w:bookmarkEnd w:id="39"/>
    </w:p>
    <w:p w14:paraId="060A4E5A" w14:textId="7B21A45B" w:rsidR="00597F89" w:rsidRDefault="00B55CD3" w:rsidP="003133E9">
      <w:r>
        <w:t>…</w:t>
      </w:r>
      <w:r w:rsidR="00032A2A">
        <w:t xml:space="preserve"> </w:t>
      </w:r>
      <w:r w:rsidR="00630CA6">
        <w:t>as subsecções seguintes são apenas exemplificativas…</w:t>
      </w:r>
    </w:p>
    <w:p w14:paraId="61F11CD4" w14:textId="3CC89DFF" w:rsidR="005C17B4" w:rsidRPr="00D33851" w:rsidRDefault="005C17B4" w:rsidP="00EF7CD8">
      <w:pPr>
        <w:pStyle w:val="Ttulo2"/>
      </w:pPr>
      <w:bookmarkStart w:id="40" w:name="_Toc474921716"/>
      <w:bookmarkStart w:id="41" w:name="_Ref475625406"/>
      <w:bookmarkStart w:id="42" w:name="_Toc476831699"/>
      <w:bookmarkStart w:id="43" w:name="_Toc477106226"/>
      <w:bookmarkStart w:id="44" w:name="_Toc68777796"/>
      <w:r w:rsidRPr="00EF7CD8">
        <w:t>Requisitos</w:t>
      </w:r>
      <w:bookmarkEnd w:id="40"/>
      <w:bookmarkEnd w:id="41"/>
      <w:bookmarkEnd w:id="42"/>
      <w:bookmarkEnd w:id="43"/>
      <w:bookmarkEnd w:id="44"/>
    </w:p>
    <w:p w14:paraId="10817F56" w14:textId="256CAC6E" w:rsidR="00C360CA" w:rsidRDefault="00B55CD3" w:rsidP="003133E9">
      <w:r>
        <w:t>…</w:t>
      </w:r>
    </w:p>
    <w:p w14:paraId="4B4952E7" w14:textId="10E42D07" w:rsidR="000C56B1" w:rsidRPr="00CD2DAF" w:rsidRDefault="000C56B1" w:rsidP="00EF7CD8">
      <w:pPr>
        <w:pStyle w:val="Ttulo2"/>
      </w:pPr>
      <w:bookmarkStart w:id="45" w:name="_Toc68777797"/>
      <w:r>
        <w:t>Arquitetura</w:t>
      </w:r>
      <w:bookmarkEnd w:id="45"/>
    </w:p>
    <w:p w14:paraId="56FE4846" w14:textId="6833846B" w:rsidR="000C56B1" w:rsidRDefault="000C56B1" w:rsidP="000C56B1">
      <w:r>
        <w:t>…</w:t>
      </w:r>
    </w:p>
    <w:p w14:paraId="316D93F7" w14:textId="747354AB" w:rsidR="000C56B1" w:rsidRPr="00CD2DAF" w:rsidRDefault="000C56B1" w:rsidP="00EF7CD8">
      <w:pPr>
        <w:pStyle w:val="Ttulo2"/>
      </w:pPr>
      <w:bookmarkStart w:id="46" w:name="_Toc68777798"/>
      <w:r>
        <w:t>Tecnologias e ferramentas usadas</w:t>
      </w:r>
      <w:bookmarkEnd w:id="46"/>
    </w:p>
    <w:p w14:paraId="413085CD" w14:textId="19F3A4CB" w:rsidR="0095019A" w:rsidRDefault="000C56B1" w:rsidP="0095019A">
      <w:r>
        <w:t>…</w:t>
      </w:r>
      <w:r w:rsidR="0095019A">
        <w:t xml:space="preserve"> que se </w:t>
      </w:r>
      <w:r w:rsidR="00197882">
        <w:t>encontram</w:t>
      </w:r>
      <w:r w:rsidR="0095019A">
        <w:t xml:space="preserve"> descritas na </w:t>
      </w:r>
      <w:r w:rsidR="00BB0881">
        <w:fldChar w:fldCharType="begin"/>
      </w:r>
      <w:r w:rsidR="00BB0881">
        <w:instrText xml:space="preserve"> REF _Ref479771940 \h </w:instrText>
      </w:r>
      <w:r w:rsidR="00BB0881">
        <w:fldChar w:fldCharType="separate"/>
      </w:r>
      <w:r w:rsidR="00373148" w:rsidRPr="00275DE7">
        <w:t xml:space="preserve">Tabela </w:t>
      </w:r>
      <w:r w:rsidR="00373148">
        <w:rPr>
          <w:noProof/>
        </w:rPr>
        <w:t>4</w:t>
      </w:r>
      <w:r w:rsidR="00373148">
        <w:t>.</w:t>
      </w:r>
      <w:r w:rsidR="00373148">
        <w:rPr>
          <w:noProof/>
        </w:rPr>
        <w:t>1</w:t>
      </w:r>
      <w:r w:rsidR="00BB0881">
        <w:fldChar w:fldCharType="end"/>
      </w:r>
      <w:r w:rsidR="0095019A">
        <w:t>.</w:t>
      </w:r>
    </w:p>
    <w:p w14:paraId="7D89F212" w14:textId="4BCBC413" w:rsidR="0095019A" w:rsidRDefault="0095019A" w:rsidP="0095019A"/>
    <w:p w14:paraId="30188C42" w14:textId="2B7AFFBC" w:rsidR="0095019A" w:rsidRDefault="0095019A" w:rsidP="001652C1">
      <w:pPr>
        <w:pStyle w:val="Tablecaption"/>
      </w:pPr>
      <w:bookmarkStart w:id="47" w:name="_Ref479771940"/>
      <w:bookmarkStart w:id="48" w:name="_Toc68777812"/>
      <w:r w:rsidRPr="00275DE7">
        <w:t xml:space="preserve">Tabela </w:t>
      </w:r>
      <w:fldSimple w:instr=" STYLEREF 1 \s ">
        <w:r w:rsidR="008A7EF5">
          <w:rPr>
            <w:noProof/>
          </w:rPr>
          <w:t>4</w:t>
        </w:r>
      </w:fldSimple>
      <w:r w:rsidR="00B778BE">
        <w:t>.</w:t>
      </w:r>
      <w:fldSimple w:instr=" SEQ Tabela \* ARABIC \s 1 ">
        <w:r w:rsidR="008A7EF5">
          <w:rPr>
            <w:noProof/>
          </w:rPr>
          <w:t>1</w:t>
        </w:r>
      </w:fldSimple>
      <w:bookmarkEnd w:id="47"/>
      <w:r w:rsidRPr="00275DE7">
        <w:t xml:space="preserve"> – </w:t>
      </w:r>
      <w:r w:rsidRPr="00BB0881">
        <w:t>Tecnologias</w:t>
      </w:r>
      <w:r w:rsidRPr="00275DE7">
        <w:t xml:space="preserve"> e ferramentas usadas</w:t>
      </w:r>
      <w:bookmarkEnd w:id="4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3278"/>
        <w:gridCol w:w="3213"/>
      </w:tblGrid>
      <w:tr w:rsidR="0095019A" w:rsidRPr="00D7012B" w14:paraId="32683898" w14:textId="1F949003" w:rsidTr="0095019A">
        <w:trPr>
          <w:jc w:val="center"/>
        </w:trPr>
        <w:tc>
          <w:tcPr>
            <w:tcW w:w="2165" w:type="dxa"/>
          </w:tcPr>
          <w:p w14:paraId="38C99339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Nome</w:t>
            </w:r>
          </w:p>
        </w:tc>
        <w:tc>
          <w:tcPr>
            <w:tcW w:w="3278" w:type="dxa"/>
          </w:tcPr>
          <w:p w14:paraId="2821C3FB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Descrição</w:t>
            </w:r>
          </w:p>
        </w:tc>
        <w:tc>
          <w:tcPr>
            <w:tcW w:w="3213" w:type="dxa"/>
          </w:tcPr>
          <w:p w14:paraId="2165754B" w14:textId="186D76BE" w:rsidR="0095019A" w:rsidRPr="0095019A" w:rsidRDefault="00201D91" w:rsidP="001B777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Utilização</w:t>
            </w:r>
            <w:r w:rsidR="00197882">
              <w:rPr>
                <w:b/>
              </w:rPr>
              <w:t xml:space="preserve"> no projeto</w:t>
            </w:r>
          </w:p>
        </w:tc>
      </w:tr>
      <w:tr w:rsidR="0095019A" w:rsidRPr="00D7012B" w14:paraId="36DBD7BA" w14:textId="4C518C8C" w:rsidTr="0095019A">
        <w:trPr>
          <w:jc w:val="center"/>
        </w:trPr>
        <w:tc>
          <w:tcPr>
            <w:tcW w:w="2165" w:type="dxa"/>
          </w:tcPr>
          <w:p w14:paraId="634FF2D6" w14:textId="7051B363" w:rsidR="0095019A" w:rsidRPr="0003582C" w:rsidRDefault="00197882" w:rsidP="001B777C">
            <w:pPr>
              <w:keepNext/>
            </w:pPr>
            <w:r w:rsidRPr="00197882">
              <w:t xml:space="preserve">Picasso </w:t>
            </w:r>
            <w:sdt>
              <w:sdtPr>
                <w:id w:val="565225158"/>
                <w:citation/>
              </w:sdtPr>
              <w:sdtContent>
                <w:r w:rsidRPr="00197882">
                  <w:fldChar w:fldCharType="begin"/>
                </w:r>
                <w:r w:rsidR="001B777C">
                  <w:rPr>
                    <w:lang w:val="en-US"/>
                  </w:rPr>
                  <w:instrText xml:space="preserve">CITATION Ise17 \l 1033 </w:instrText>
                </w:r>
                <w:r w:rsidRPr="00197882">
                  <w:fldChar w:fldCharType="separate"/>
                </w:r>
                <w:r w:rsidR="00960867" w:rsidRPr="00960867">
                  <w:rPr>
                    <w:noProof/>
                    <w:lang w:val="en-US"/>
                  </w:rPr>
                  <w:t>[1]</w:t>
                </w:r>
                <w:r w:rsidRPr="00197882">
                  <w:fldChar w:fldCharType="end"/>
                </w:r>
              </w:sdtContent>
            </w:sdt>
          </w:p>
        </w:tc>
        <w:tc>
          <w:tcPr>
            <w:tcW w:w="3278" w:type="dxa"/>
          </w:tcPr>
          <w:p w14:paraId="0D23F0DC" w14:textId="6AFBEF97" w:rsidR="0095019A" w:rsidRPr="0003582C" w:rsidRDefault="00197882" w:rsidP="001B777C">
            <w:pPr>
              <w:keepNext/>
            </w:pPr>
            <w:r>
              <w:t xml:space="preserve">Biblioteca </w:t>
            </w:r>
            <w:r>
              <w:rPr>
                <w:i/>
              </w:rPr>
              <w:t xml:space="preserve">open source </w:t>
            </w:r>
            <w:r>
              <w:t xml:space="preserve">que permite fazer </w:t>
            </w:r>
            <w:r>
              <w:rPr>
                <w:i/>
              </w:rPr>
              <w:t>download</w:t>
            </w:r>
            <w:r>
              <w:t xml:space="preserve"> e </w:t>
            </w:r>
            <w:r w:rsidRPr="00197882">
              <w:rPr>
                <w:i/>
              </w:rPr>
              <w:t>caching</w:t>
            </w:r>
            <w:r>
              <w:t xml:space="preserve"> de imagens de forma simples.</w:t>
            </w:r>
          </w:p>
        </w:tc>
        <w:tc>
          <w:tcPr>
            <w:tcW w:w="3213" w:type="dxa"/>
          </w:tcPr>
          <w:p w14:paraId="6F89A994" w14:textId="56A94185" w:rsidR="0095019A" w:rsidRPr="0003582C" w:rsidRDefault="00197882" w:rsidP="001B777C">
            <w:pPr>
              <w:keepNext/>
            </w:pPr>
            <w:r>
              <w:t xml:space="preserve">Utilizada para fazer o </w:t>
            </w:r>
            <w:r>
              <w:rPr>
                <w:i/>
              </w:rPr>
              <w:t>download</w:t>
            </w:r>
            <w:r>
              <w:t xml:space="preserve"> das imagens de perfil do utilizador.</w:t>
            </w:r>
          </w:p>
        </w:tc>
      </w:tr>
      <w:tr w:rsidR="0095019A" w:rsidRPr="00D7012B" w14:paraId="2756DAA9" w14:textId="0F3B80FD" w:rsidTr="0095019A">
        <w:trPr>
          <w:jc w:val="center"/>
        </w:trPr>
        <w:tc>
          <w:tcPr>
            <w:tcW w:w="2165" w:type="dxa"/>
          </w:tcPr>
          <w:p w14:paraId="2AEFD011" w14:textId="77777777" w:rsidR="0095019A" w:rsidRPr="0003582C" w:rsidRDefault="0095019A" w:rsidP="006A7125"/>
        </w:tc>
        <w:tc>
          <w:tcPr>
            <w:tcW w:w="3278" w:type="dxa"/>
          </w:tcPr>
          <w:p w14:paraId="4D0DD951" w14:textId="77777777" w:rsidR="0095019A" w:rsidRPr="0003582C" w:rsidRDefault="0095019A" w:rsidP="006A7125"/>
        </w:tc>
        <w:tc>
          <w:tcPr>
            <w:tcW w:w="3213" w:type="dxa"/>
          </w:tcPr>
          <w:p w14:paraId="78D024E0" w14:textId="77777777" w:rsidR="0095019A" w:rsidRPr="0003582C" w:rsidRDefault="0095019A" w:rsidP="006A7125"/>
        </w:tc>
      </w:tr>
    </w:tbl>
    <w:p w14:paraId="53D24026" w14:textId="77777777" w:rsidR="000C56B1" w:rsidRDefault="000C56B1" w:rsidP="000C56B1"/>
    <w:p w14:paraId="64BBD3A8" w14:textId="063C7EC9" w:rsidR="00B93A03" w:rsidRDefault="00B93A03" w:rsidP="00EF7CD8">
      <w:pPr>
        <w:pStyle w:val="Ttulo2"/>
      </w:pPr>
      <w:bookmarkStart w:id="49" w:name="_Toc474921718"/>
      <w:bookmarkStart w:id="50" w:name="_Toc476831701"/>
      <w:bookmarkStart w:id="51" w:name="_Toc477106228"/>
      <w:bookmarkStart w:id="52" w:name="_Toc68777799"/>
      <w:r>
        <w:t>Implementação</w:t>
      </w:r>
      <w:bookmarkEnd w:id="49"/>
      <w:bookmarkEnd w:id="50"/>
      <w:bookmarkEnd w:id="51"/>
      <w:bookmarkEnd w:id="52"/>
    </w:p>
    <w:p w14:paraId="5F8E7A8E" w14:textId="23D4AADF" w:rsidR="00DE16A1" w:rsidRDefault="00B55CD3" w:rsidP="003133E9">
      <w:r>
        <w:t>…</w:t>
      </w:r>
    </w:p>
    <w:p w14:paraId="30ABF94A" w14:textId="4DAE44FC" w:rsidR="00CA3FA4" w:rsidRDefault="00CA3FA4" w:rsidP="00EF7CD8">
      <w:pPr>
        <w:pStyle w:val="Ttulo2"/>
      </w:pPr>
      <w:bookmarkStart w:id="53" w:name="_Toc68777800"/>
      <w:r>
        <w:t>Testes e validação</w:t>
      </w:r>
      <w:bookmarkEnd w:id="53"/>
    </w:p>
    <w:p w14:paraId="31994C71" w14:textId="380955FC" w:rsidR="00CA3FA4" w:rsidRDefault="00CA3FA4" w:rsidP="003133E9">
      <w:r>
        <w:t>…</w:t>
      </w:r>
    </w:p>
    <w:p w14:paraId="59348906" w14:textId="769B0743" w:rsidR="00630CA6" w:rsidRDefault="00630CA6" w:rsidP="00630CA6">
      <w:pPr>
        <w:pStyle w:val="Ttulo3"/>
      </w:pPr>
      <w:bookmarkStart w:id="54" w:name="_Toc68777801"/>
      <w:r>
        <w:t>Método A</w:t>
      </w:r>
      <w:bookmarkEnd w:id="54"/>
    </w:p>
    <w:p w14:paraId="34727FBD" w14:textId="1DC9E3CB" w:rsidR="00630CA6" w:rsidRDefault="00630CA6" w:rsidP="003133E9">
      <w:r>
        <w:t>…</w:t>
      </w:r>
    </w:p>
    <w:p w14:paraId="6534977E" w14:textId="2A4D5A75" w:rsidR="00630CA6" w:rsidRDefault="00630CA6" w:rsidP="00630CA6">
      <w:pPr>
        <w:pStyle w:val="Ttulo3"/>
      </w:pPr>
      <w:bookmarkStart w:id="55" w:name="_Toc68777802"/>
      <w:r>
        <w:lastRenderedPageBreak/>
        <w:t>Método B</w:t>
      </w:r>
      <w:bookmarkEnd w:id="55"/>
    </w:p>
    <w:p w14:paraId="7493FFCF" w14:textId="671D9053" w:rsidR="00630CA6" w:rsidRDefault="00630CA6" w:rsidP="003133E9">
      <w:r>
        <w:t>…</w:t>
      </w:r>
    </w:p>
    <w:p w14:paraId="1D5F4A27" w14:textId="77777777" w:rsidR="009B0FBD" w:rsidRDefault="009B0FBD" w:rsidP="003133E9"/>
    <w:p w14:paraId="61886D52" w14:textId="255033EE" w:rsidR="00B35CAC" w:rsidRDefault="00B35CAC" w:rsidP="003133E9"/>
    <w:p w14:paraId="10E4ED7B" w14:textId="4625BCDC" w:rsidR="00B35CAC" w:rsidRDefault="00B35CAC" w:rsidP="003133E9"/>
    <w:p w14:paraId="30CB2C26" w14:textId="77777777" w:rsidR="00B35CAC" w:rsidRDefault="00B35CAC" w:rsidP="003133E9">
      <w:pPr>
        <w:sectPr w:rsidR="00B35CAC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245E4CDC" w14:textId="651FE4B2" w:rsidR="00BC2CAB" w:rsidRPr="00342041" w:rsidRDefault="009B0FBD" w:rsidP="00DE1242">
      <w:pPr>
        <w:pStyle w:val="Ttulo1"/>
      </w:pPr>
      <w:bookmarkStart w:id="56" w:name="_Toc68777803"/>
      <w:r>
        <w:lastRenderedPageBreak/>
        <w:t>Mais um capítulo</w:t>
      </w:r>
      <w:bookmarkEnd w:id="56"/>
    </w:p>
    <w:p w14:paraId="1CBBA6A9" w14:textId="5D5893CD" w:rsidR="00D23DBD" w:rsidRDefault="00275DE7" w:rsidP="003133E9">
      <w:r>
        <w:t>…</w:t>
      </w:r>
      <w:bookmarkStart w:id="57" w:name="_Toc474921726"/>
      <w:bookmarkStart w:id="58" w:name="_Toc474922090"/>
      <w:bookmarkStart w:id="59" w:name="_Toc474922497"/>
      <w:bookmarkStart w:id="60" w:name="_Toc474922595"/>
      <w:bookmarkStart w:id="61" w:name="_Toc474922801"/>
      <w:bookmarkStart w:id="62" w:name="_Toc474922875"/>
      <w:bookmarkStart w:id="63" w:name="_Toc474923185"/>
      <w:bookmarkStart w:id="64" w:name="_Toc474923229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65" w:name="_Toc68777804"/>
      <w:r>
        <w:lastRenderedPageBreak/>
        <w:t>Conclusões e trabalho futuro</w:t>
      </w:r>
      <w:bookmarkEnd w:id="65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66" w:name="_Toc476831718"/>
      <w:bookmarkStart w:id="67" w:name="_Toc477106243"/>
      <w:bookmarkStart w:id="68" w:name="_Toc68777805"/>
      <w:r w:rsidRPr="005B5839">
        <w:t>Conclusões</w:t>
      </w:r>
      <w:bookmarkEnd w:id="66"/>
      <w:bookmarkEnd w:id="67"/>
      <w:bookmarkEnd w:id="68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69" w:name="_Toc474921736"/>
      <w:bookmarkStart w:id="70" w:name="_Toc476831719"/>
      <w:bookmarkStart w:id="71" w:name="_Toc477106244"/>
      <w:bookmarkStart w:id="72" w:name="_Toc68777806"/>
      <w:r>
        <w:t xml:space="preserve">Trabalho </w:t>
      </w:r>
      <w:r w:rsidR="00B345EA">
        <w:t>Futuro</w:t>
      </w:r>
      <w:bookmarkEnd w:id="69"/>
      <w:bookmarkEnd w:id="70"/>
      <w:bookmarkEnd w:id="71"/>
      <w:bookmarkEnd w:id="72"/>
    </w:p>
    <w:p w14:paraId="7F580078" w14:textId="70770DF0" w:rsidR="00CB01E6" w:rsidRDefault="00275DE7" w:rsidP="003133E9">
      <w:r>
        <w:t>…</w:t>
      </w:r>
    </w:p>
    <w:p w14:paraId="4B2D77E4" w14:textId="1F4F1913" w:rsidR="00B35CAC" w:rsidRDefault="00B35CAC" w:rsidP="003133E9"/>
    <w:p w14:paraId="3881B143" w14:textId="7D294D4A" w:rsidR="00B35CAC" w:rsidRDefault="00B35CAC" w:rsidP="003133E9"/>
    <w:p w14:paraId="34871D0C" w14:textId="77777777" w:rsidR="00B35CAC" w:rsidRPr="00CB01E6" w:rsidRDefault="00B35CAC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C8F6FC" w14:textId="3027A712" w:rsidR="000646FB" w:rsidRPr="00342041" w:rsidRDefault="009518B9" w:rsidP="005576C9">
      <w:pPr>
        <w:pStyle w:val="Ttulo1"/>
        <w:numPr>
          <w:ilvl w:val="0"/>
          <w:numId w:val="0"/>
        </w:numPr>
        <w:ind w:left="284" w:hanging="284"/>
      </w:pPr>
      <w:bookmarkStart w:id="73" w:name="_Toc68777807"/>
      <w:r w:rsidRPr="00342041">
        <w:lastRenderedPageBreak/>
        <w:t>R</w:t>
      </w:r>
      <w:bookmarkStart w:id="74" w:name="_Toc477106245"/>
      <w:bookmarkStart w:id="75" w:name="_Toc476831720"/>
      <w:r w:rsidR="00C41382">
        <w:t>eferências</w:t>
      </w:r>
      <w:bookmarkEnd w:id="73"/>
    </w:p>
    <w:sdt>
      <w:sdtPr>
        <w:id w:val="1107006709"/>
        <w:docPartObj>
          <w:docPartGallery w:val="Bibliographies"/>
          <w:docPartUnique/>
        </w:docPartObj>
      </w:sdtPr>
      <w:sdtContent>
        <w:bookmarkEnd w:id="75" w:displacedByCustomXml="next"/>
        <w:bookmarkEnd w:id="74" w:displacedByCustomXml="next"/>
        <w:sdt>
          <w:sdtPr>
            <w:id w:val="111145805"/>
            <w:bibliography/>
          </w:sdtPr>
          <w:sdtContent>
            <w:p w14:paraId="6DE9E7BA" w14:textId="77777777" w:rsidR="00960867" w:rsidRDefault="005D44E8" w:rsidP="00960867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960867" w14:paraId="54709569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C0E7B6" w14:textId="6150A57F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604BC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“ISEC - Instituto Superior de Engenharia de Coimbra | Instituto Politécnico de Coimbra,” [Online]. Available: https://www.isec.pt/PT/Default.aspx. [Acedido em 8 4 2021].</w:t>
                    </w:r>
                  </w:p>
                </w:tc>
              </w:tr>
              <w:tr w:rsidR="00960867" w14:paraId="496C6A22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0B362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EB96D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P, International Journal of Applied Engineering Research ISSN 0973-4562, 2017. [Online]. Available: https://www.ripublication.com/ijaer17/ijaerv12n16_19.pdf. [Acedido em 12 11 2022].</w:t>
                    </w:r>
                  </w:p>
                </w:tc>
              </w:tr>
              <w:tr w:rsidR="00960867" w14:paraId="76BA8132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306487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8D8880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Mashhadi, “Use of Machine Learning for Leak Detection and Localization,” 28 Setembro 2021. [Online]. Available: https://www.mdpi.com/2624-6511/4/4/69/htm. [Acedido em 11 8 2022].</w:t>
                    </w:r>
                  </w:p>
                </w:tc>
              </w:tr>
              <w:tr w:rsidR="00960867" w14:paraId="615FC2DE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FB4E2D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30DA9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U. Salam, “ON-LINE MONITORING SYSTEM OF WATER LEAKAGE DETECTION IN,” 10 october 2014. [Online]. Available: http://www.arpnjournals.com/jeas/research_papers/rp_2014/jeas_1014_1258.pdf. [Acedido em 13 11 2022].</w:t>
                    </w:r>
                  </w:p>
                </w:tc>
              </w:tr>
              <w:tr w:rsidR="00960867" w14:paraId="27ABBB11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C39A83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0B6197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Wu, Leakage Location Method of Water Supply Pipe, Dalian, China, 2022. </w:t>
                    </w:r>
                  </w:p>
                </w:tc>
              </w:tr>
              <w:tr w:rsidR="00960867" w14:paraId="182AFB35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45385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4CEB7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Kemba, “Leakage detection in Tsumeb east water distribution network using EPANET and support vector regression,” 30 Maio 2017. [Online]. Available: https://ieeexplore.ieee.org/document/8102401. [Acedido em 11 8 2022].</w:t>
                    </w:r>
                  </w:p>
                </w:tc>
              </w:tr>
              <w:tr w:rsidR="00960867" w14:paraId="39695C03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F3D7A0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A3F7E1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B. Adedeji, “Leakage Detection and Estimation Algorithm for Loss Reduction in Water Piping Networks,” 11 October 2017. [Online]. Available: https://www.mdpi.com/2073-4441/9/10/773/htm. [Acedido em 13 11 2022].</w:t>
                    </w:r>
                  </w:p>
                </w:tc>
              </w:tr>
              <w:tr w:rsidR="00960867" w14:paraId="5CBA4E26" w14:textId="77777777">
                <w:trPr>
                  <w:divId w:val="199683239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FBC0E0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3066C" w14:textId="77777777" w:rsidR="00960867" w:rsidRDefault="0096086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“ISEC - Licenciaturas - Engenharia Informática,” [Online]. Available: https://www.isec.pt/PT/estudar/licenciaturas/EngInfor/. [Acedido em 8 4 2021].</w:t>
                    </w:r>
                  </w:p>
                </w:tc>
              </w:tr>
            </w:tbl>
            <w:p w14:paraId="7254FDBD" w14:textId="77777777" w:rsidR="00960867" w:rsidRDefault="00960867">
              <w:pPr>
                <w:divId w:val="1996832396"/>
                <w:rPr>
                  <w:noProof/>
                </w:rPr>
              </w:pPr>
            </w:p>
            <w:p w14:paraId="073B214A" w14:textId="4E75437E" w:rsidR="005D44E8" w:rsidRDefault="005D44E8" w:rsidP="009608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92E8BF" w14:textId="77777777" w:rsidR="00427168" w:rsidRDefault="00427168" w:rsidP="00DE1242">
      <w:pPr>
        <w:pStyle w:val="Ttulo1"/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6" w:name="_Toc476831721"/>
      <w:bookmarkStart w:id="77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78" w:name="_Toc68777808"/>
      <w:r>
        <w:lastRenderedPageBreak/>
        <w:t>A</w:t>
      </w:r>
      <w:bookmarkEnd w:id="76"/>
      <w:bookmarkEnd w:id="77"/>
      <w:r w:rsidR="00C41382">
        <w:t>nexo</w:t>
      </w:r>
      <w:r w:rsidR="00624E63">
        <w:t>s</w:t>
      </w:r>
      <w:bookmarkEnd w:id="78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79" w:name="_Toc68777809"/>
      <w:r w:rsidRPr="00130C87">
        <w:lastRenderedPageBreak/>
        <w:t>Proposta de Estágio</w:t>
      </w:r>
      <w:bookmarkEnd w:id="79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9"/>
          <w:footerReference w:type="default" r:id="rId30"/>
          <w:footerReference w:type="first" r:id="rId31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32"/>
          <w:footerReference w:type="default" r:id="rId33"/>
          <w:headerReference w:type="first" r:id="rId34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80" w:name="_Toc68777810"/>
      <w:r w:rsidRPr="00771C44">
        <w:lastRenderedPageBreak/>
        <w:t>Especificação de Requisitos</w:t>
      </w:r>
      <w:bookmarkEnd w:id="80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35"/>
          <w:footerReference w:type="default" r:id="rId36"/>
          <w:footerReference w:type="first" r:id="rId37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8"/>
      <w:footerReference w:type="even" r:id="rId39"/>
      <w:footerReference w:type="default" r:id="rId40"/>
      <w:headerReference w:type="first" r:id="rId41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CCF6" w14:textId="77777777" w:rsidR="00AF4AB8" w:rsidRDefault="00AF4AB8" w:rsidP="003133E9">
      <w:r>
        <w:separator/>
      </w:r>
    </w:p>
  </w:endnote>
  <w:endnote w:type="continuationSeparator" w:id="0">
    <w:p w14:paraId="1C109A8E" w14:textId="77777777" w:rsidR="00AF4AB8" w:rsidRDefault="00AF4AB8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7F7C90E9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697152" behindDoc="0" locked="0" layoutInCell="0" allowOverlap="1" wp14:anchorId="06A49DC1" wp14:editId="47FAE6FF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14" name="Conexão reta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796C2" id="Conexão reta 14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6280C271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17632" behindDoc="0" locked="0" layoutInCell="0" allowOverlap="1" wp14:anchorId="2638B299" wp14:editId="07083FB5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7" name="Conexão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AD998" id="Conexão reta 7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6A65B360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15584" behindDoc="0" locked="0" layoutInCell="0" allowOverlap="1" wp14:anchorId="63266073" wp14:editId="2DCB46BE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6" name="Conexão ret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83B92" id="Conexão reta 6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6AC01597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13536" behindDoc="0" locked="0" layoutInCell="0" allowOverlap="1" wp14:anchorId="63B06FF7" wp14:editId="7B8CFC83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3" name="Conexão re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78C2C" id="Conexão reta 3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BB19F40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11488" behindDoc="0" locked="0" layoutInCell="0" allowOverlap="1" wp14:anchorId="584630F2" wp14:editId="12846209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2" name="Conexão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53951" id="Conexão reta 2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1B2B" w14:textId="77777777" w:rsidR="0014271B" w:rsidRDefault="001427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A952" w14:textId="77777777" w:rsidR="0014271B" w:rsidRDefault="0014271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55D7D2BD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667456" behindDoc="0" locked="0" layoutInCell="0" allowOverlap="1" wp14:anchorId="49B1A806" wp14:editId="712C9187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12" name="Conexão reta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D7436" id="Conexão reta 1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003D4D09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01248" behindDoc="0" locked="0" layoutInCell="0" allowOverlap="1" wp14:anchorId="59C2B816" wp14:editId="59B49823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11" name="Conexão ret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34D9B3" id="Conexão reta 1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75EC8173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05344" behindDoc="0" locked="0" layoutInCell="0" allowOverlap="1" wp14:anchorId="74F7ED99" wp14:editId="58B369BE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10" name="Conexão ret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DD3B" id="Conexão reta 10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6EDFCC4A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03296" behindDoc="0" locked="0" layoutInCell="0" allowOverlap="1" wp14:anchorId="3F38BEAC" wp14:editId="11E73B6F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9" name="Conexão re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D5079" id="Conexão reta 9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647D37E" w:rsidR="00A47815" w:rsidRDefault="004B6B6D" w:rsidP="003133E9">
    <w:r>
      <w:rPr>
        <w:noProof/>
      </w:rPr>
      <mc:AlternateContent>
        <mc:Choice Requires="wps">
          <w:drawing>
            <wp:anchor distT="4294967295" distB="4294967295" distL="114300" distR="114300" simplePos="0" relativeHeight="251707392" behindDoc="0" locked="0" layoutInCell="0" allowOverlap="1" wp14:anchorId="0BDF9B82" wp14:editId="7A03FE83">
              <wp:simplePos x="0" y="0"/>
              <wp:positionH relativeFrom="column">
                <wp:posOffset>-25400</wp:posOffset>
              </wp:positionH>
              <wp:positionV relativeFrom="paragraph">
                <wp:posOffset>139699</wp:posOffset>
              </wp:positionV>
              <wp:extent cx="5521325" cy="0"/>
              <wp:effectExtent l="0" t="0" r="0" b="0"/>
              <wp:wrapNone/>
              <wp:docPr id="8" name="Conexão ret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13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DA34A" id="Conexão reta 8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    </w:pict>
        </mc:Fallback>
      </mc:AlternateContent>
    </w:r>
  </w:p>
  <w:p w14:paraId="4ECE7FB1" w14:textId="547F06EB" w:rsidR="00A47815" w:rsidRDefault="00A47815" w:rsidP="00862A67">
    <w:r w:rsidRPr="00124270"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1393" w14:textId="77777777" w:rsidR="00AF4AB8" w:rsidRDefault="00AF4AB8" w:rsidP="003133E9">
      <w:bookmarkStart w:id="0" w:name="_Hlk479241981"/>
      <w:bookmarkEnd w:id="0"/>
      <w:r>
        <w:separator/>
      </w:r>
    </w:p>
  </w:footnote>
  <w:footnote w:type="continuationSeparator" w:id="0">
    <w:p w14:paraId="22D87354" w14:textId="77777777" w:rsidR="00AF4AB8" w:rsidRDefault="00AF4AB8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6C074616" w:rsidR="00A47815" w:rsidRDefault="004B6B6D" w:rsidP="003133E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96128" behindDoc="0" locked="0" layoutInCell="1" allowOverlap="1" wp14:anchorId="32C8CE00" wp14:editId="13A2EA68">
              <wp:simplePos x="0" y="0"/>
              <wp:positionH relativeFrom="column">
                <wp:posOffset>-47625</wp:posOffset>
              </wp:positionH>
              <wp:positionV relativeFrom="paragraph">
                <wp:posOffset>38099</wp:posOffset>
              </wp:positionV>
              <wp:extent cx="5835650" cy="0"/>
              <wp:effectExtent l="0" t="0" r="0" b="0"/>
              <wp:wrapNone/>
              <wp:docPr id="15" name="Conexão reta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56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1CBAB" id="Conexão reta 15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25A5C953" w:rsidR="00A47815" w:rsidRPr="004A3CD9" w:rsidRDefault="00A47815" w:rsidP="009A6B4D">
    <w:pPr>
      <w:tabs>
        <w:tab w:val="right" w:pos="8505"/>
      </w:tabs>
      <w:rPr>
        <w:sz w:val="40"/>
      </w:rPr>
    </w:pPr>
    <w:r w:rsidRPr="003E7420">
      <w:t>Logotipo da empresa</w:t>
    </w:r>
    <w:r w:rsidRPr="003E7420">
      <w:rPr>
        <w:noProof/>
        <w:sz w:val="20"/>
        <w:lang w:val="en-US" w:eastAsia="en-US"/>
      </w:rPr>
      <w:t xml:space="preserve"> </w:t>
    </w: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EB7B" w14:textId="77777777" w:rsidR="0014271B" w:rsidRDefault="0014271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13F9392F" w:rsidR="00A47815" w:rsidRDefault="004B6B6D" w:rsidP="003133E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DAE228A" wp14:editId="3518D03B">
              <wp:simplePos x="0" y="0"/>
              <wp:positionH relativeFrom="column">
                <wp:posOffset>-47625</wp:posOffset>
              </wp:positionH>
              <wp:positionV relativeFrom="paragraph">
                <wp:posOffset>38099</wp:posOffset>
              </wp:positionV>
              <wp:extent cx="5572125" cy="0"/>
              <wp:effectExtent l="0" t="0" r="0" b="0"/>
              <wp:wrapNone/>
              <wp:docPr id="13" name="Conexão ret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6BD31" id="Conexão reta 1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24DB0329" w:rsidR="00A47815" w:rsidRDefault="004B6B6D" w:rsidP="003133E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7068C4FB" wp14:editId="6396A23E">
              <wp:simplePos x="0" y="0"/>
              <wp:positionH relativeFrom="column">
                <wp:posOffset>-47625</wp:posOffset>
              </wp:positionH>
              <wp:positionV relativeFrom="paragraph">
                <wp:posOffset>38099</wp:posOffset>
              </wp:positionV>
              <wp:extent cx="5572125" cy="0"/>
              <wp:effectExtent l="0" t="0" r="0" b="0"/>
              <wp:wrapNone/>
              <wp:docPr id="4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D011B" id="Conexão reta 4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5"/>
    <w:rsid w:val="0000238C"/>
    <w:rsid w:val="00002ADD"/>
    <w:rsid w:val="00002BF6"/>
    <w:rsid w:val="00004B00"/>
    <w:rsid w:val="000071F9"/>
    <w:rsid w:val="00007FAA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36AB"/>
    <w:rsid w:val="00123E45"/>
    <w:rsid w:val="00123E5C"/>
    <w:rsid w:val="00124270"/>
    <w:rsid w:val="0012427C"/>
    <w:rsid w:val="001245A9"/>
    <w:rsid w:val="0012463A"/>
    <w:rsid w:val="001252F7"/>
    <w:rsid w:val="00126998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D8A"/>
    <w:rsid w:val="00297BA7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2EE"/>
    <w:rsid w:val="002F004E"/>
    <w:rsid w:val="002F0AAB"/>
    <w:rsid w:val="002F1923"/>
    <w:rsid w:val="002F2D9A"/>
    <w:rsid w:val="002F338E"/>
    <w:rsid w:val="002F3F09"/>
    <w:rsid w:val="002F400C"/>
    <w:rsid w:val="002F4D56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8FD"/>
    <w:rsid w:val="00331D56"/>
    <w:rsid w:val="003323AA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264A8"/>
    <w:rsid w:val="0042709E"/>
    <w:rsid w:val="00427168"/>
    <w:rsid w:val="00427B20"/>
    <w:rsid w:val="00432582"/>
    <w:rsid w:val="00433022"/>
    <w:rsid w:val="0043342E"/>
    <w:rsid w:val="004432A7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8E6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5C1"/>
    <w:rsid w:val="006C4831"/>
    <w:rsid w:val="006C7247"/>
    <w:rsid w:val="006D01F1"/>
    <w:rsid w:val="006D09DB"/>
    <w:rsid w:val="006D248E"/>
    <w:rsid w:val="006D3621"/>
    <w:rsid w:val="006E0F76"/>
    <w:rsid w:val="006E303C"/>
    <w:rsid w:val="006E3082"/>
    <w:rsid w:val="006E4019"/>
    <w:rsid w:val="006E44EF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701665"/>
    <w:rsid w:val="00702EF8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3533"/>
    <w:rsid w:val="007641DD"/>
    <w:rsid w:val="00764285"/>
    <w:rsid w:val="00764ED4"/>
    <w:rsid w:val="00765ECE"/>
    <w:rsid w:val="00766104"/>
    <w:rsid w:val="00767DDC"/>
    <w:rsid w:val="0077095A"/>
    <w:rsid w:val="00771C44"/>
    <w:rsid w:val="007725CF"/>
    <w:rsid w:val="00773C0D"/>
    <w:rsid w:val="007745B9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9A7"/>
    <w:rsid w:val="00855D7F"/>
    <w:rsid w:val="0085686B"/>
    <w:rsid w:val="00857E8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672"/>
    <w:rsid w:val="008D238A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20767"/>
    <w:rsid w:val="00924ED8"/>
    <w:rsid w:val="00924F5C"/>
    <w:rsid w:val="0092658E"/>
    <w:rsid w:val="00927D78"/>
    <w:rsid w:val="0093320D"/>
    <w:rsid w:val="009354AF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F66"/>
    <w:rsid w:val="00A32AAA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4AB8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A3279"/>
    <w:rsid w:val="00BA5581"/>
    <w:rsid w:val="00BA6373"/>
    <w:rsid w:val="00BA7478"/>
    <w:rsid w:val="00BA7734"/>
    <w:rsid w:val="00BB0881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360A"/>
    <w:rsid w:val="00CB3C87"/>
    <w:rsid w:val="00CB7114"/>
    <w:rsid w:val="00CB7207"/>
    <w:rsid w:val="00CC1417"/>
    <w:rsid w:val="00CD2DAF"/>
    <w:rsid w:val="00CD3736"/>
    <w:rsid w:val="00CD3E29"/>
    <w:rsid w:val="00CD411B"/>
    <w:rsid w:val="00CD4388"/>
    <w:rsid w:val="00CD4ED4"/>
    <w:rsid w:val="00CE0099"/>
    <w:rsid w:val="00CE0B50"/>
    <w:rsid w:val="00CE235D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122D0"/>
    <w:rsid w:val="00E13E35"/>
    <w:rsid w:val="00E15F98"/>
    <w:rsid w:val="00E17886"/>
    <w:rsid w:val="00E178F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90284"/>
    <w:rsid w:val="00E9052A"/>
    <w:rsid w:val="00E95DF8"/>
    <w:rsid w:val="00E97864"/>
    <w:rsid w:val="00EA0078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4026"/>
    <w:rsid w:val="00EB4CC5"/>
    <w:rsid w:val="00EC1872"/>
    <w:rsid w:val="00EC187F"/>
    <w:rsid w:val="00EC1E85"/>
    <w:rsid w:val="00EC4FC4"/>
    <w:rsid w:val="00EC5132"/>
    <w:rsid w:val="00EC5C37"/>
    <w:rsid w:val="00EC5DB0"/>
    <w:rsid w:val="00EC5EEB"/>
    <w:rsid w:val="00ED0F22"/>
    <w:rsid w:val="00ED1076"/>
    <w:rsid w:val="00ED2118"/>
    <w:rsid w:val="00ED23BD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D66914FE-4F8B-4B00-8B29-FB802F4B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21170106@isec.pt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4.xml"/><Relationship Id="rId21" Type="http://schemas.openxmlformats.org/officeDocument/2006/relationships/footer" Target="footer4.xml"/><Relationship Id="rId34" Type="http://schemas.openxmlformats.org/officeDocument/2006/relationships/header" Target="header5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footer" Target="footer6.xml"/><Relationship Id="rId41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mendes@isec.pt" TargetMode="Externa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2.jpeg"/><Relationship Id="rId28" Type="http://schemas.openxmlformats.org/officeDocument/2006/relationships/image" Target="media/image6.png"/><Relationship Id="rId36" Type="http://schemas.openxmlformats.org/officeDocument/2006/relationships/footer" Target="footer1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www.google.pt/url?sa=i&amp;rct=j&amp;q=&amp;esrc=s&amp;source=images&amp;cd=&amp;cad=rja&amp;uact=8&amp;ved=0ahUKEwiW-4ij3_zSAhXB0RoKHYa2AJkQjRwIBw&amp;url=http://mariohenriquemartins.com.br/enquadramento-o-que-voce-destaca-em-seu-argumento/&amp;psig=AFQjCNEBh3yreV0BxghV2mg3qhOIzvt7pA&amp;ust=1490912295373271" TargetMode="External"/><Relationship Id="rId27" Type="http://schemas.openxmlformats.org/officeDocument/2006/relationships/image" Target="media/image5.png"/><Relationship Id="rId30" Type="http://schemas.openxmlformats.org/officeDocument/2006/relationships/footer" Target="footer7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tfarinha@isec.pt" TargetMode="External"/><Relationship Id="rId17" Type="http://schemas.openxmlformats.org/officeDocument/2006/relationships/footer" Target="footer2.xml"/><Relationship Id="rId25" Type="http://schemas.openxmlformats.org/officeDocument/2006/relationships/image" Target="media/image3.png"/><Relationship Id="rId33" Type="http://schemas.openxmlformats.org/officeDocument/2006/relationships/footer" Target="footer10.xml"/><Relationship Id="rId38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8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6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2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4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F19AB-ECA2-459A-8FF9-3D47B9EB65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54</Pages>
  <Words>3284</Words>
  <Characters>17737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28</cp:revision>
  <cp:lastPrinted>2017-04-12T14:10:00Z</cp:lastPrinted>
  <dcterms:created xsi:type="dcterms:W3CDTF">2022-11-12T16:35:00Z</dcterms:created>
  <dcterms:modified xsi:type="dcterms:W3CDTF">2022-11-27T11:43:00Z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