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FD13" w14:textId="77777777" w:rsidR="0048482A" w:rsidRDefault="00000000">
      <w:pPr>
        <w:pStyle w:val="Heading1"/>
        <w:spacing w:line="360" w:lineRule="auto"/>
        <w:rPr>
          <w:rFonts w:ascii="Arial" w:eastAsia="Arial" w:hAnsi="Arial" w:cs="Arial"/>
          <w:sz w:val="20"/>
          <w:szCs w:val="20"/>
        </w:rPr>
      </w:pPr>
      <w:r>
        <w:rPr>
          <w:rFonts w:ascii="Arial" w:eastAsia="Arial" w:hAnsi="Arial" w:cs="Arial"/>
          <w:sz w:val="20"/>
          <w:szCs w:val="20"/>
        </w:rPr>
        <w:t xml:space="preserve"> Identificación del problema y análisis de requerimientos</w:t>
      </w:r>
    </w:p>
    <w:p w14:paraId="2CFDA75B" w14:textId="77777777" w:rsidR="0048482A" w:rsidRDefault="0048482A"/>
    <w:p w14:paraId="1A0A25A7" w14:textId="77777777" w:rsidR="0048482A" w:rsidRDefault="00000000">
      <w:pPr>
        <w:pStyle w:val="Heading2"/>
        <w:spacing w:line="360" w:lineRule="auto"/>
        <w:rPr>
          <w:rFonts w:ascii="Arial" w:eastAsia="Arial" w:hAnsi="Arial" w:cs="Arial"/>
          <w:sz w:val="20"/>
          <w:szCs w:val="20"/>
        </w:rPr>
      </w:pPr>
      <w:r>
        <w:rPr>
          <w:rFonts w:ascii="Arial" w:eastAsia="Arial" w:hAnsi="Arial" w:cs="Arial"/>
          <w:sz w:val="20"/>
          <w:szCs w:val="20"/>
        </w:rPr>
        <w:t xml:space="preserve">Caso de Estudio : </w:t>
      </w:r>
    </w:p>
    <w:p w14:paraId="1253381C" w14:textId="77777777" w:rsidR="0048482A" w:rsidRDefault="0048482A">
      <w:pPr>
        <w:rPr>
          <w:rFonts w:ascii="Arial" w:eastAsia="Arial" w:hAnsi="Arial" w:cs="Arial"/>
          <w:sz w:val="20"/>
          <w:szCs w:val="20"/>
        </w:rPr>
      </w:pPr>
    </w:p>
    <w:tbl>
      <w:tblPr>
        <w:tblStyle w:val="ac"/>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48482A" w14:paraId="7667F5BD" w14:textId="77777777" w:rsidTr="00484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auto"/>
            <w:vAlign w:val="center"/>
          </w:tcPr>
          <w:p w14:paraId="1D9C45BE" w14:textId="77777777" w:rsidR="0048482A" w:rsidRDefault="00000000">
            <w:pPr>
              <w:jc w:val="center"/>
              <w:rPr>
                <w:rFonts w:ascii="Arial" w:eastAsia="Arial" w:hAnsi="Arial" w:cs="Arial"/>
                <w:sz w:val="20"/>
                <w:szCs w:val="20"/>
              </w:rPr>
            </w:pPr>
            <w:r>
              <w:rPr>
                <w:rFonts w:ascii="Arial" w:eastAsia="Arial" w:hAnsi="Arial" w:cs="Arial"/>
                <w:sz w:val="20"/>
                <w:szCs w:val="20"/>
              </w:rPr>
              <w:t>Cliente</w:t>
            </w:r>
          </w:p>
        </w:tc>
        <w:tc>
          <w:tcPr>
            <w:tcW w:w="7245" w:type="dxa"/>
            <w:tcBorders>
              <w:bottom w:val="nil"/>
            </w:tcBorders>
            <w:shd w:val="clear" w:color="auto" w:fill="auto"/>
            <w:vAlign w:val="center"/>
          </w:tcPr>
          <w:p w14:paraId="0F2C4D03" w14:textId="3843C0F1" w:rsidR="0048482A" w:rsidRDefault="00BC3E00">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Don Alfonso</w:t>
            </w:r>
          </w:p>
          <w:p w14:paraId="31932E67" w14:textId="77777777" w:rsidR="0048482A" w:rsidRDefault="0048482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48482A" w14:paraId="3E2DDE02" w14:textId="77777777" w:rsidTr="0048482A">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D4B4914" w14:textId="77777777" w:rsidR="0048482A" w:rsidRDefault="00000000">
            <w:pPr>
              <w:jc w:val="center"/>
              <w:rPr>
                <w:rFonts w:ascii="Arial" w:eastAsia="Arial" w:hAnsi="Arial" w:cs="Arial"/>
                <w:sz w:val="20"/>
                <w:szCs w:val="20"/>
              </w:rPr>
            </w:pPr>
            <w:r>
              <w:rPr>
                <w:rFonts w:ascii="Arial" w:eastAsia="Arial" w:hAnsi="Arial" w:cs="Arial"/>
                <w:sz w:val="20"/>
                <w:szCs w:val="20"/>
              </w:rPr>
              <w:t>Usuario</w:t>
            </w:r>
          </w:p>
        </w:tc>
        <w:tc>
          <w:tcPr>
            <w:tcW w:w="7245" w:type="dxa"/>
            <w:shd w:val="clear" w:color="auto" w:fill="auto"/>
            <w:vAlign w:val="center"/>
          </w:tcPr>
          <w:p w14:paraId="1C3F29A8" w14:textId="1CF42E03" w:rsidR="0048482A" w:rsidRDefault="00BC3E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Clientes de Don Alfonso</w:t>
            </w:r>
          </w:p>
        </w:tc>
      </w:tr>
      <w:tr w:rsidR="0048482A" w14:paraId="477BF8E0" w14:textId="77777777" w:rsidTr="0048482A">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AAD39D" w14:textId="77777777" w:rsidR="0048482A" w:rsidRDefault="00000000">
            <w:pPr>
              <w:jc w:val="center"/>
              <w:rPr>
                <w:rFonts w:ascii="Arial" w:eastAsia="Arial" w:hAnsi="Arial" w:cs="Arial"/>
                <w:sz w:val="20"/>
                <w:szCs w:val="20"/>
              </w:rPr>
            </w:pPr>
            <w:r>
              <w:rPr>
                <w:rFonts w:ascii="Arial" w:eastAsia="Arial" w:hAnsi="Arial" w:cs="Arial"/>
                <w:sz w:val="20"/>
                <w:szCs w:val="20"/>
              </w:rPr>
              <w:t>Contexto del problema</w:t>
            </w:r>
          </w:p>
        </w:tc>
        <w:tc>
          <w:tcPr>
            <w:tcW w:w="7245" w:type="dxa"/>
            <w:shd w:val="clear" w:color="auto" w:fill="auto"/>
            <w:vAlign w:val="center"/>
          </w:tcPr>
          <w:p w14:paraId="3484DC31" w14:textId="77777777" w:rsidR="0048482A" w:rsidRDefault="0048482A">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p w14:paraId="66DD00FE" w14:textId="780D941A" w:rsidR="0048482A" w:rsidRDefault="00BC3E00" w:rsidP="00BC3E00">
            <w:pPr>
              <w:ind w:left="36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i/>
                <w:sz w:val="20"/>
                <w:szCs w:val="20"/>
              </w:rPr>
              <w:t>El cliente Don Alfonso desea montar una cafetería en su barrio, pero desea integrar una herramienta tecnológica para sus clientes, por ello nos solicita realización un sistema capaz de brindarle un menú interactivo a sus usuarios para que los mismos puedan realizar pedidos con distintos tipos de café, de leche e ingredientes; además tendrá un máximo de 10 cafés almacenados y mostrará el precio total del pedido</w:t>
            </w:r>
          </w:p>
        </w:tc>
      </w:tr>
      <w:tr w:rsidR="0048482A" w14:paraId="1AF54E34" w14:textId="77777777" w:rsidTr="0048482A">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7A0772BA" w14:textId="77777777" w:rsidR="0048482A" w:rsidRDefault="00000000">
            <w:pPr>
              <w:jc w:val="center"/>
              <w:rPr>
                <w:rFonts w:ascii="Arial" w:eastAsia="Arial" w:hAnsi="Arial" w:cs="Arial"/>
                <w:sz w:val="20"/>
                <w:szCs w:val="20"/>
              </w:rPr>
            </w:pPr>
            <w:r>
              <w:rPr>
                <w:rFonts w:ascii="Arial" w:eastAsia="Arial" w:hAnsi="Arial" w:cs="Arial"/>
                <w:sz w:val="20"/>
                <w:szCs w:val="20"/>
              </w:rPr>
              <w:t>Requerimientos funcionales</w:t>
            </w:r>
          </w:p>
        </w:tc>
        <w:tc>
          <w:tcPr>
            <w:tcW w:w="7245" w:type="dxa"/>
            <w:shd w:val="clear" w:color="auto" w:fill="auto"/>
            <w:vAlign w:val="center"/>
          </w:tcPr>
          <w:p w14:paraId="3CC11039" w14:textId="2A1D14A9" w:rsidR="00BC3E00"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RF1</w:t>
            </w:r>
            <w:r w:rsidR="00BC3E00">
              <w:rPr>
                <w:rFonts w:ascii="Arial" w:eastAsia="Arial" w:hAnsi="Arial" w:cs="Arial"/>
                <w:sz w:val="20"/>
                <w:szCs w:val="20"/>
              </w:rPr>
              <w:t xml:space="preserve"> menú</w:t>
            </w:r>
          </w:p>
          <w:p w14:paraId="66202E42" w14:textId="71A16081" w:rsidR="0048482A"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RF2</w:t>
            </w:r>
            <w:r w:rsidR="00BC3E00">
              <w:rPr>
                <w:rFonts w:ascii="Arial" w:eastAsia="Arial" w:hAnsi="Arial" w:cs="Arial"/>
                <w:sz w:val="20"/>
                <w:szCs w:val="20"/>
              </w:rPr>
              <w:t xml:space="preserve"> Ordenar café </w:t>
            </w:r>
          </w:p>
          <w:p w14:paraId="7B9B96CE" w14:textId="5D1F8D76" w:rsidR="0048482A" w:rsidRDefault="00000000">
            <w:pPr>
              <w:pBdr>
                <w:top w:val="nil"/>
                <w:left w:val="nil"/>
                <w:bottom w:val="nil"/>
                <w:right w:val="nil"/>
                <w:between w:val="nil"/>
              </w:pBdr>
              <w:spacing w:after="1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RFN</w:t>
            </w:r>
            <w:r w:rsidR="00BC3E00">
              <w:rPr>
                <w:rFonts w:ascii="Arial" w:eastAsia="Arial" w:hAnsi="Arial" w:cs="Arial"/>
                <w:sz w:val="20"/>
                <w:szCs w:val="20"/>
              </w:rPr>
              <w:t xml:space="preserve"> calcular precio de café</w:t>
            </w:r>
          </w:p>
        </w:tc>
      </w:tr>
      <w:tr w:rsidR="0048482A" w14:paraId="16263E8B" w14:textId="77777777" w:rsidTr="0048482A">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4FC5F3FC" w14:textId="77777777" w:rsidR="0048482A" w:rsidRDefault="00000000">
            <w:pPr>
              <w:jc w:val="center"/>
              <w:rPr>
                <w:rFonts w:ascii="Arial" w:eastAsia="Arial" w:hAnsi="Arial" w:cs="Arial"/>
                <w:sz w:val="20"/>
                <w:szCs w:val="20"/>
              </w:rPr>
            </w:pPr>
            <w:r>
              <w:rPr>
                <w:rFonts w:ascii="Arial" w:eastAsia="Arial" w:hAnsi="Arial" w:cs="Arial"/>
                <w:sz w:val="20"/>
                <w:szCs w:val="20"/>
              </w:rPr>
              <w:t>Requerimientos no funcionales</w:t>
            </w:r>
          </w:p>
        </w:tc>
        <w:tc>
          <w:tcPr>
            <w:tcW w:w="7245" w:type="dxa"/>
            <w:shd w:val="clear" w:color="auto" w:fill="auto"/>
            <w:vAlign w:val="center"/>
          </w:tcPr>
          <w:p w14:paraId="782DF53E" w14:textId="6C97BCC0" w:rsidR="0048482A" w:rsidRDefault="00BC3E00">
            <w:p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RNF1 máximo 10 cafés almacenados</w:t>
            </w:r>
          </w:p>
        </w:tc>
      </w:tr>
    </w:tbl>
    <w:p w14:paraId="543A0714" w14:textId="77777777" w:rsidR="0048482A" w:rsidRDefault="0048482A">
      <w:pPr>
        <w:rPr>
          <w:rFonts w:ascii="Arial" w:eastAsia="Arial" w:hAnsi="Arial" w:cs="Arial"/>
          <w:sz w:val="20"/>
          <w:szCs w:val="20"/>
        </w:rPr>
      </w:pPr>
    </w:p>
    <w:p w14:paraId="512E6707" w14:textId="77777777" w:rsidR="0048482A" w:rsidRDefault="0048482A">
      <w:pPr>
        <w:rPr>
          <w:rFonts w:ascii="Arial" w:eastAsia="Arial" w:hAnsi="Arial" w:cs="Arial"/>
          <w:sz w:val="20"/>
          <w:szCs w:val="20"/>
        </w:rPr>
      </w:pPr>
    </w:p>
    <w:p w14:paraId="648B0A2B" w14:textId="0C2BFE8B" w:rsidR="00BC3E00" w:rsidRDefault="00BC3E00">
      <w:pPr>
        <w:rPr>
          <w:rFonts w:ascii="Arial" w:eastAsia="Arial" w:hAnsi="Arial" w:cs="Arial"/>
          <w:sz w:val="20"/>
          <w:szCs w:val="20"/>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BC3E00" w14:paraId="5EE4D14E" w14:textId="77777777" w:rsidTr="00115CE5">
        <w:tc>
          <w:tcPr>
            <w:tcW w:w="2865" w:type="dxa"/>
            <w:vAlign w:val="center"/>
          </w:tcPr>
          <w:p w14:paraId="1661FD3D" w14:textId="77777777" w:rsidR="00BC3E00" w:rsidRDefault="00BC3E00" w:rsidP="00115CE5">
            <w:pPr>
              <w:jc w:val="center"/>
              <w:rPr>
                <w:rFonts w:ascii="Arial" w:eastAsia="Arial" w:hAnsi="Arial" w:cs="Arial"/>
                <w:sz w:val="20"/>
                <w:szCs w:val="20"/>
              </w:rPr>
            </w:pPr>
            <w:r>
              <w:rPr>
                <w:rFonts w:ascii="Arial" w:eastAsia="Arial" w:hAnsi="Arial" w:cs="Arial"/>
                <w:sz w:val="20"/>
                <w:szCs w:val="20"/>
              </w:rPr>
              <w:t>Identificador y nombre</w:t>
            </w:r>
          </w:p>
        </w:tc>
        <w:tc>
          <w:tcPr>
            <w:tcW w:w="6495" w:type="dxa"/>
            <w:gridSpan w:val="4"/>
            <w:vAlign w:val="center"/>
          </w:tcPr>
          <w:p w14:paraId="483CC881" w14:textId="49A4B5D9" w:rsidR="00BC3E00" w:rsidRDefault="00BC3E00" w:rsidP="00115CE5">
            <w:pPr>
              <w:jc w:val="center"/>
              <w:rPr>
                <w:rFonts w:ascii="Arial" w:eastAsia="Arial" w:hAnsi="Arial" w:cs="Arial"/>
                <w:sz w:val="20"/>
                <w:szCs w:val="20"/>
              </w:rPr>
            </w:pPr>
            <w:r>
              <w:rPr>
                <w:rFonts w:ascii="Arial" w:eastAsia="Arial" w:hAnsi="Arial" w:cs="Arial"/>
                <w:i/>
                <w:sz w:val="18"/>
                <w:szCs w:val="18"/>
              </w:rPr>
              <w:t>[RF1-</w:t>
            </w:r>
            <w:r w:rsidR="00FB07D9">
              <w:rPr>
                <w:rFonts w:ascii="Arial" w:eastAsia="Arial" w:hAnsi="Arial" w:cs="Arial"/>
                <w:i/>
                <w:sz w:val="18"/>
                <w:szCs w:val="18"/>
              </w:rPr>
              <w:t>Ordenar café</w:t>
            </w:r>
            <w:r>
              <w:rPr>
                <w:rFonts w:ascii="Arial" w:eastAsia="Arial" w:hAnsi="Arial" w:cs="Arial"/>
                <w:i/>
                <w:sz w:val="18"/>
                <w:szCs w:val="18"/>
              </w:rPr>
              <w:t>]</w:t>
            </w:r>
          </w:p>
        </w:tc>
      </w:tr>
      <w:tr w:rsidR="00BC3E00" w14:paraId="71477E84" w14:textId="77777777" w:rsidTr="00115CE5">
        <w:tc>
          <w:tcPr>
            <w:tcW w:w="2865" w:type="dxa"/>
            <w:vAlign w:val="center"/>
          </w:tcPr>
          <w:p w14:paraId="0B3E9261" w14:textId="77777777" w:rsidR="00BC3E00" w:rsidRDefault="00BC3E00" w:rsidP="00115CE5">
            <w:pPr>
              <w:jc w:val="center"/>
              <w:rPr>
                <w:rFonts w:ascii="Arial" w:eastAsia="Arial" w:hAnsi="Arial" w:cs="Arial"/>
                <w:sz w:val="20"/>
                <w:szCs w:val="20"/>
              </w:rPr>
            </w:pPr>
            <w:r>
              <w:rPr>
                <w:rFonts w:ascii="Arial" w:eastAsia="Arial" w:hAnsi="Arial" w:cs="Arial"/>
                <w:sz w:val="20"/>
                <w:szCs w:val="20"/>
              </w:rPr>
              <w:t>Resumen</w:t>
            </w:r>
          </w:p>
        </w:tc>
        <w:tc>
          <w:tcPr>
            <w:tcW w:w="6495" w:type="dxa"/>
            <w:gridSpan w:val="4"/>
          </w:tcPr>
          <w:p w14:paraId="0124CEB6" w14:textId="77777777" w:rsidR="00FB07D9" w:rsidRDefault="00FB07D9" w:rsidP="00115CE5">
            <w:pPr>
              <w:jc w:val="center"/>
              <w:rPr>
                <w:rFonts w:ascii="Arial" w:eastAsia="Arial" w:hAnsi="Arial" w:cs="Arial"/>
                <w:i/>
                <w:sz w:val="18"/>
                <w:szCs w:val="18"/>
              </w:rPr>
            </w:pPr>
            <w:r>
              <w:rPr>
                <w:rFonts w:ascii="Arial" w:eastAsia="Arial" w:hAnsi="Arial" w:cs="Arial"/>
                <w:i/>
                <w:sz w:val="18"/>
                <w:szCs w:val="18"/>
              </w:rPr>
              <w:t>El sistema debe solicitarle a el usuario un numero especifico de cafés deseados; una vez ingresados se le solicitará al usuario que tipo café desea (ORGANICO, TRADICIONAL).</w:t>
            </w:r>
          </w:p>
          <w:p w14:paraId="49401BA2" w14:textId="48EDFBAC" w:rsidR="00BC3E00" w:rsidRDefault="00FB07D9" w:rsidP="00115CE5">
            <w:pPr>
              <w:jc w:val="center"/>
              <w:rPr>
                <w:rFonts w:ascii="Arial" w:eastAsia="Arial" w:hAnsi="Arial" w:cs="Arial"/>
                <w:i/>
                <w:sz w:val="18"/>
                <w:szCs w:val="18"/>
              </w:rPr>
            </w:pPr>
            <w:r>
              <w:rPr>
                <w:rFonts w:ascii="Arial" w:eastAsia="Arial" w:hAnsi="Arial" w:cs="Arial"/>
                <w:i/>
                <w:sz w:val="18"/>
                <w:szCs w:val="18"/>
              </w:rPr>
              <w:t>Luego se le solicitará al usuario si desea agregar leche; en caso de si desearlo, se le abrirá una serie de opciones de tipo de leche</w:t>
            </w:r>
            <w:r w:rsidR="00C20774">
              <w:rPr>
                <w:rFonts w:ascii="Arial" w:eastAsia="Arial" w:hAnsi="Arial" w:cs="Arial"/>
                <w:i/>
                <w:sz w:val="18"/>
                <w:szCs w:val="18"/>
              </w:rPr>
              <w:t xml:space="preserve"> (ALMENDRAS, DESLACTOSADA, ENTERA)</w:t>
            </w:r>
            <w:r>
              <w:rPr>
                <w:rFonts w:ascii="Arial" w:eastAsia="Arial" w:hAnsi="Arial" w:cs="Arial"/>
                <w:i/>
                <w:sz w:val="18"/>
                <w:szCs w:val="18"/>
              </w:rPr>
              <w:t xml:space="preserve"> junto al valor agregado que dan los mismos.</w:t>
            </w:r>
          </w:p>
          <w:p w14:paraId="4AFE94BA" w14:textId="2A1E38C7" w:rsidR="00FB07D9" w:rsidRDefault="00FB07D9" w:rsidP="00FB07D9">
            <w:pPr>
              <w:jc w:val="center"/>
              <w:rPr>
                <w:rFonts w:ascii="Arial" w:eastAsia="Arial" w:hAnsi="Arial" w:cs="Arial"/>
                <w:i/>
                <w:sz w:val="18"/>
                <w:szCs w:val="18"/>
              </w:rPr>
            </w:pPr>
            <w:r>
              <w:rPr>
                <w:rFonts w:ascii="Arial" w:eastAsia="Arial" w:hAnsi="Arial" w:cs="Arial"/>
                <w:i/>
                <w:sz w:val="18"/>
                <w:szCs w:val="18"/>
              </w:rPr>
              <w:t>Además, se le solicitará el nivel de azúcar del café (SIN AZUCAR, NEUTRO, DULCE), leche junto al valor agregado que dan los mismos.</w:t>
            </w:r>
          </w:p>
          <w:p w14:paraId="597861DC" w14:textId="77777777" w:rsidR="00FB07D9" w:rsidRDefault="00FB07D9" w:rsidP="00FB07D9">
            <w:pPr>
              <w:jc w:val="center"/>
              <w:rPr>
                <w:rFonts w:ascii="Arial" w:eastAsia="Arial" w:hAnsi="Arial" w:cs="Arial"/>
                <w:i/>
                <w:sz w:val="18"/>
                <w:szCs w:val="18"/>
              </w:rPr>
            </w:pPr>
            <w:r>
              <w:rPr>
                <w:rFonts w:ascii="Arial" w:eastAsia="Arial" w:hAnsi="Arial" w:cs="Arial"/>
                <w:i/>
                <w:sz w:val="18"/>
                <w:szCs w:val="18"/>
              </w:rPr>
              <w:t>por ultimo se le preguntará a el usuario si desea agregar crema de leche o no, leche junto al valor agregado que dan los mismos.</w:t>
            </w:r>
          </w:p>
          <w:p w14:paraId="7F454165" w14:textId="673C9426" w:rsidR="00C20774" w:rsidRDefault="00C20774" w:rsidP="00FB07D9">
            <w:pPr>
              <w:jc w:val="center"/>
              <w:rPr>
                <w:rFonts w:ascii="Arial" w:eastAsia="Arial" w:hAnsi="Arial" w:cs="Arial"/>
                <w:i/>
                <w:sz w:val="18"/>
                <w:szCs w:val="18"/>
              </w:rPr>
            </w:pPr>
            <w:r>
              <w:rPr>
                <w:rFonts w:ascii="Arial" w:eastAsia="Arial" w:hAnsi="Arial" w:cs="Arial"/>
                <w:i/>
                <w:sz w:val="18"/>
                <w:szCs w:val="18"/>
              </w:rPr>
              <w:t>El proceso se repetirá según el número de cafés escogidos.</w:t>
            </w:r>
          </w:p>
          <w:p w14:paraId="7F9D736B" w14:textId="03A4D5FA" w:rsidR="00C20774" w:rsidRDefault="00C20774" w:rsidP="00FB07D9">
            <w:pPr>
              <w:jc w:val="center"/>
              <w:rPr>
                <w:rFonts w:ascii="Arial" w:eastAsia="Arial" w:hAnsi="Arial" w:cs="Arial"/>
                <w:i/>
                <w:sz w:val="18"/>
                <w:szCs w:val="18"/>
              </w:rPr>
            </w:pPr>
            <w:r>
              <w:rPr>
                <w:rFonts w:ascii="Arial" w:eastAsia="Arial" w:hAnsi="Arial" w:cs="Arial"/>
                <w:i/>
                <w:sz w:val="18"/>
                <w:szCs w:val="18"/>
              </w:rPr>
              <w:t>En caso de digitar algún valor invalido mostrar mensaje de error; en caso contrario uno de confirmación</w:t>
            </w:r>
          </w:p>
          <w:p w14:paraId="7A823C12" w14:textId="13EDF009" w:rsidR="00C20774" w:rsidRPr="00FB07D9" w:rsidRDefault="00C20774" w:rsidP="00FB07D9">
            <w:pPr>
              <w:jc w:val="center"/>
              <w:rPr>
                <w:rFonts w:ascii="Arial" w:eastAsia="Arial" w:hAnsi="Arial" w:cs="Arial"/>
                <w:i/>
                <w:sz w:val="18"/>
                <w:szCs w:val="18"/>
              </w:rPr>
            </w:pPr>
          </w:p>
        </w:tc>
      </w:tr>
      <w:tr w:rsidR="00BC3E00" w14:paraId="4ADD5A63" w14:textId="77777777" w:rsidTr="00115CE5">
        <w:trPr>
          <w:trHeight w:val="79"/>
        </w:trPr>
        <w:tc>
          <w:tcPr>
            <w:tcW w:w="2865" w:type="dxa"/>
            <w:vMerge w:val="restart"/>
            <w:vAlign w:val="center"/>
          </w:tcPr>
          <w:p w14:paraId="5ECD7115" w14:textId="77777777" w:rsidR="00BC3E00" w:rsidRDefault="00BC3E00" w:rsidP="00115CE5">
            <w:pPr>
              <w:jc w:val="center"/>
              <w:rPr>
                <w:rFonts w:ascii="Arial" w:eastAsia="Arial" w:hAnsi="Arial" w:cs="Arial"/>
                <w:sz w:val="20"/>
                <w:szCs w:val="20"/>
              </w:rPr>
            </w:pPr>
            <w:r>
              <w:rPr>
                <w:rFonts w:ascii="Arial" w:eastAsia="Arial" w:hAnsi="Arial" w:cs="Arial"/>
                <w:sz w:val="20"/>
                <w:szCs w:val="20"/>
              </w:rPr>
              <w:t>Entradas</w:t>
            </w:r>
          </w:p>
        </w:tc>
        <w:tc>
          <w:tcPr>
            <w:tcW w:w="1860" w:type="dxa"/>
            <w:vAlign w:val="center"/>
          </w:tcPr>
          <w:p w14:paraId="0A781876" w14:textId="77777777" w:rsidR="00BC3E00" w:rsidRDefault="00BC3E00" w:rsidP="00115CE5">
            <w:pPr>
              <w:jc w:val="center"/>
              <w:rPr>
                <w:rFonts w:ascii="Arial" w:eastAsia="Arial" w:hAnsi="Arial" w:cs="Arial"/>
                <w:sz w:val="20"/>
                <w:szCs w:val="20"/>
              </w:rPr>
            </w:pPr>
            <w:r>
              <w:rPr>
                <w:rFonts w:ascii="Arial" w:eastAsia="Arial" w:hAnsi="Arial" w:cs="Arial"/>
                <w:b/>
                <w:sz w:val="20"/>
                <w:szCs w:val="20"/>
              </w:rPr>
              <w:t>Nombre entrada</w:t>
            </w:r>
          </w:p>
        </w:tc>
        <w:tc>
          <w:tcPr>
            <w:tcW w:w="2358" w:type="dxa"/>
            <w:gridSpan w:val="2"/>
            <w:vAlign w:val="center"/>
          </w:tcPr>
          <w:p w14:paraId="3C4F1493" w14:textId="77777777" w:rsidR="00BC3E00" w:rsidRDefault="00BC3E00" w:rsidP="00115CE5">
            <w:pPr>
              <w:jc w:val="center"/>
              <w:rPr>
                <w:rFonts w:ascii="Arial" w:eastAsia="Arial" w:hAnsi="Arial" w:cs="Arial"/>
                <w:sz w:val="20"/>
                <w:szCs w:val="20"/>
              </w:rPr>
            </w:pPr>
            <w:r>
              <w:rPr>
                <w:rFonts w:ascii="Arial" w:eastAsia="Arial" w:hAnsi="Arial" w:cs="Arial"/>
                <w:b/>
                <w:sz w:val="20"/>
                <w:szCs w:val="20"/>
              </w:rPr>
              <w:t>Tipo de dato</w:t>
            </w:r>
          </w:p>
        </w:tc>
        <w:tc>
          <w:tcPr>
            <w:tcW w:w="2277" w:type="dxa"/>
            <w:vAlign w:val="center"/>
          </w:tcPr>
          <w:p w14:paraId="40D51D99" w14:textId="77777777" w:rsidR="00BC3E00" w:rsidRDefault="00BC3E00" w:rsidP="00115CE5">
            <w:pPr>
              <w:jc w:val="center"/>
              <w:rPr>
                <w:rFonts w:ascii="Arial" w:eastAsia="Arial" w:hAnsi="Arial" w:cs="Arial"/>
                <w:sz w:val="20"/>
                <w:szCs w:val="20"/>
              </w:rPr>
            </w:pPr>
            <w:r>
              <w:rPr>
                <w:rFonts w:ascii="Arial" w:eastAsia="Arial" w:hAnsi="Arial" w:cs="Arial"/>
                <w:b/>
                <w:sz w:val="20"/>
                <w:szCs w:val="20"/>
              </w:rPr>
              <w:t>Condición valores válidos</w:t>
            </w:r>
          </w:p>
        </w:tc>
      </w:tr>
      <w:tr w:rsidR="00C20774" w14:paraId="14B57DE7" w14:textId="77777777" w:rsidTr="00115CE5">
        <w:trPr>
          <w:trHeight w:val="76"/>
        </w:trPr>
        <w:tc>
          <w:tcPr>
            <w:tcW w:w="2865" w:type="dxa"/>
            <w:vMerge/>
            <w:vAlign w:val="center"/>
          </w:tcPr>
          <w:p w14:paraId="7B10374A" w14:textId="77777777" w:rsidR="00C20774" w:rsidRDefault="00C20774"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3826092B" w14:textId="0EEF62C8" w:rsidR="00C20774" w:rsidRDefault="00C20774" w:rsidP="00115CE5">
            <w:pPr>
              <w:jc w:val="center"/>
              <w:rPr>
                <w:rFonts w:ascii="Arial" w:eastAsia="Arial" w:hAnsi="Arial" w:cs="Arial"/>
                <w:sz w:val="20"/>
                <w:szCs w:val="20"/>
              </w:rPr>
            </w:pPr>
            <w:r>
              <w:rPr>
                <w:rFonts w:ascii="Arial" w:eastAsia="Arial" w:hAnsi="Arial" w:cs="Arial"/>
                <w:sz w:val="20"/>
                <w:szCs w:val="20"/>
              </w:rPr>
              <w:t>Numero cafés</w:t>
            </w:r>
          </w:p>
        </w:tc>
        <w:tc>
          <w:tcPr>
            <w:tcW w:w="2358" w:type="dxa"/>
            <w:gridSpan w:val="2"/>
            <w:vAlign w:val="center"/>
          </w:tcPr>
          <w:p w14:paraId="263A970E" w14:textId="0BA29659" w:rsidR="00C20774" w:rsidRDefault="00C20774" w:rsidP="00115CE5">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30C1C529" w14:textId="6A046504" w:rsidR="00C20774" w:rsidRDefault="00C20774" w:rsidP="00C20774">
            <w:pPr>
              <w:pStyle w:val="ListParagraph"/>
              <w:rPr>
                <w:rFonts w:ascii="Arial" w:eastAsia="Arial" w:hAnsi="Arial" w:cs="Arial"/>
                <w:i/>
                <w:sz w:val="20"/>
                <w:szCs w:val="20"/>
              </w:rPr>
            </w:pPr>
            <w:r>
              <w:rPr>
                <w:rFonts w:ascii="Arial" w:eastAsia="Arial" w:hAnsi="Arial" w:cs="Arial"/>
                <w:i/>
                <w:sz w:val="20"/>
                <w:szCs w:val="20"/>
              </w:rPr>
              <w:t>Debe ser un valor entero numérico</w:t>
            </w:r>
          </w:p>
        </w:tc>
      </w:tr>
      <w:tr w:rsidR="00BC3E00" w14:paraId="65D77B8B" w14:textId="77777777" w:rsidTr="00115CE5">
        <w:trPr>
          <w:trHeight w:val="76"/>
        </w:trPr>
        <w:tc>
          <w:tcPr>
            <w:tcW w:w="2865" w:type="dxa"/>
            <w:vMerge/>
            <w:vAlign w:val="center"/>
          </w:tcPr>
          <w:p w14:paraId="28E15FB5" w14:textId="77777777" w:rsidR="00BC3E00" w:rsidRDefault="00BC3E00"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69217120" w14:textId="1F03D9B0" w:rsidR="00BC3E00" w:rsidRDefault="00FB07D9" w:rsidP="00115CE5">
            <w:pPr>
              <w:jc w:val="center"/>
              <w:rPr>
                <w:rFonts w:ascii="Arial" w:eastAsia="Arial" w:hAnsi="Arial" w:cs="Arial"/>
                <w:sz w:val="20"/>
                <w:szCs w:val="20"/>
              </w:rPr>
            </w:pPr>
            <w:r>
              <w:rPr>
                <w:rFonts w:ascii="Arial" w:eastAsia="Arial" w:hAnsi="Arial" w:cs="Arial"/>
                <w:sz w:val="20"/>
                <w:szCs w:val="20"/>
              </w:rPr>
              <w:t>Tip de café</w:t>
            </w:r>
          </w:p>
        </w:tc>
        <w:tc>
          <w:tcPr>
            <w:tcW w:w="2358" w:type="dxa"/>
            <w:gridSpan w:val="2"/>
            <w:vAlign w:val="center"/>
          </w:tcPr>
          <w:p w14:paraId="42FDD8AD" w14:textId="4C2F70A0" w:rsidR="00BC3E00" w:rsidRDefault="00FB07D9" w:rsidP="00115CE5">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6893F0A6" w14:textId="767256D5" w:rsidR="00BC3E00" w:rsidRDefault="00C20774" w:rsidP="00C20774">
            <w:pPr>
              <w:pStyle w:val="ListParagraph"/>
              <w:numPr>
                <w:ilvl w:val="0"/>
                <w:numId w:val="1"/>
              </w:numPr>
              <w:jc w:val="center"/>
              <w:rPr>
                <w:rFonts w:ascii="Arial" w:eastAsia="Arial" w:hAnsi="Arial" w:cs="Arial"/>
                <w:i/>
                <w:sz w:val="20"/>
                <w:szCs w:val="20"/>
              </w:rPr>
            </w:pPr>
            <w:r>
              <w:rPr>
                <w:rFonts w:ascii="Arial" w:eastAsia="Arial" w:hAnsi="Arial" w:cs="Arial"/>
                <w:i/>
                <w:sz w:val="20"/>
                <w:szCs w:val="20"/>
              </w:rPr>
              <w:t>Orgánico</w:t>
            </w:r>
          </w:p>
          <w:p w14:paraId="1F6E4EF3" w14:textId="1D28CBFF" w:rsidR="00C20774" w:rsidRPr="00C20774" w:rsidRDefault="00C20774" w:rsidP="00C20774">
            <w:pPr>
              <w:pStyle w:val="ListParagraph"/>
              <w:numPr>
                <w:ilvl w:val="0"/>
                <w:numId w:val="1"/>
              </w:numPr>
              <w:jc w:val="center"/>
              <w:rPr>
                <w:rFonts w:ascii="Arial" w:eastAsia="Arial" w:hAnsi="Arial" w:cs="Arial"/>
                <w:i/>
                <w:sz w:val="20"/>
                <w:szCs w:val="20"/>
              </w:rPr>
            </w:pPr>
            <w:r>
              <w:rPr>
                <w:rFonts w:ascii="Arial" w:eastAsia="Arial" w:hAnsi="Arial" w:cs="Arial"/>
                <w:i/>
                <w:sz w:val="20"/>
                <w:szCs w:val="20"/>
              </w:rPr>
              <w:t>Tradicional</w:t>
            </w:r>
          </w:p>
        </w:tc>
      </w:tr>
      <w:tr w:rsidR="00FB07D9" w14:paraId="6B47A1A3" w14:textId="77777777" w:rsidTr="00115CE5">
        <w:trPr>
          <w:trHeight w:val="76"/>
        </w:trPr>
        <w:tc>
          <w:tcPr>
            <w:tcW w:w="2865" w:type="dxa"/>
            <w:vMerge/>
            <w:vAlign w:val="center"/>
          </w:tcPr>
          <w:p w14:paraId="291C64A2" w14:textId="77777777" w:rsidR="00FB07D9" w:rsidRDefault="00FB07D9"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414D53A6" w14:textId="5C9EBCC7" w:rsidR="00FB07D9" w:rsidRDefault="00C20774" w:rsidP="00115CE5">
            <w:pPr>
              <w:jc w:val="center"/>
              <w:rPr>
                <w:rFonts w:ascii="Arial" w:eastAsia="Arial" w:hAnsi="Arial" w:cs="Arial"/>
                <w:sz w:val="20"/>
                <w:szCs w:val="20"/>
              </w:rPr>
            </w:pPr>
            <w:r>
              <w:rPr>
                <w:rFonts w:ascii="Arial" w:eastAsia="Arial" w:hAnsi="Arial" w:cs="Arial"/>
                <w:sz w:val="20"/>
                <w:szCs w:val="20"/>
              </w:rPr>
              <w:t>Elección_leche</w:t>
            </w:r>
          </w:p>
        </w:tc>
        <w:tc>
          <w:tcPr>
            <w:tcW w:w="2358" w:type="dxa"/>
            <w:gridSpan w:val="2"/>
            <w:vAlign w:val="center"/>
          </w:tcPr>
          <w:p w14:paraId="4E8ED501" w14:textId="6BBF199C" w:rsidR="00FB07D9" w:rsidRDefault="00C20774" w:rsidP="00115CE5">
            <w:pPr>
              <w:jc w:val="center"/>
              <w:rPr>
                <w:rFonts w:ascii="Arial" w:eastAsia="Arial" w:hAnsi="Arial" w:cs="Arial"/>
                <w:sz w:val="20"/>
                <w:szCs w:val="20"/>
              </w:rPr>
            </w:pPr>
            <w:r>
              <w:rPr>
                <w:rFonts w:ascii="Arial" w:eastAsia="Arial" w:hAnsi="Arial" w:cs="Arial"/>
                <w:sz w:val="20"/>
                <w:szCs w:val="20"/>
              </w:rPr>
              <w:t>boolean</w:t>
            </w:r>
          </w:p>
        </w:tc>
        <w:tc>
          <w:tcPr>
            <w:tcW w:w="2277" w:type="dxa"/>
            <w:vAlign w:val="center"/>
          </w:tcPr>
          <w:p w14:paraId="588E6F10" w14:textId="337ADB52" w:rsidR="00FB07D9" w:rsidRDefault="00C20774" w:rsidP="00115CE5">
            <w:pPr>
              <w:jc w:val="center"/>
              <w:rPr>
                <w:rFonts w:ascii="Arial" w:eastAsia="Arial" w:hAnsi="Arial" w:cs="Arial"/>
                <w:i/>
                <w:sz w:val="20"/>
                <w:szCs w:val="20"/>
              </w:rPr>
            </w:pPr>
            <w:r>
              <w:rPr>
                <w:rFonts w:ascii="Arial" w:eastAsia="Arial" w:hAnsi="Arial" w:cs="Arial"/>
                <w:i/>
                <w:sz w:val="20"/>
                <w:szCs w:val="20"/>
              </w:rPr>
              <w:t>Si/no</w:t>
            </w:r>
          </w:p>
        </w:tc>
      </w:tr>
      <w:tr w:rsidR="00FB07D9" w14:paraId="22683126" w14:textId="77777777" w:rsidTr="00115CE5">
        <w:trPr>
          <w:trHeight w:val="76"/>
        </w:trPr>
        <w:tc>
          <w:tcPr>
            <w:tcW w:w="2865" w:type="dxa"/>
            <w:vMerge/>
            <w:vAlign w:val="center"/>
          </w:tcPr>
          <w:p w14:paraId="6950434D" w14:textId="77777777" w:rsidR="00FB07D9" w:rsidRDefault="00FB07D9"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4671A6BF" w14:textId="77777777" w:rsidR="00FB07D9" w:rsidRDefault="00C20774" w:rsidP="00115CE5">
            <w:pPr>
              <w:jc w:val="center"/>
              <w:rPr>
                <w:rFonts w:ascii="Arial" w:eastAsia="Arial" w:hAnsi="Arial" w:cs="Arial"/>
                <w:sz w:val="20"/>
                <w:szCs w:val="20"/>
              </w:rPr>
            </w:pPr>
            <w:r>
              <w:rPr>
                <w:rFonts w:ascii="Arial" w:eastAsia="Arial" w:hAnsi="Arial" w:cs="Arial"/>
                <w:sz w:val="20"/>
                <w:szCs w:val="20"/>
              </w:rPr>
              <w:t>En caso de agregar leche:</w:t>
            </w:r>
          </w:p>
          <w:p w14:paraId="4732D82F" w14:textId="1A9740EE" w:rsidR="00C20774" w:rsidRDefault="00C20774" w:rsidP="00115CE5">
            <w:pPr>
              <w:jc w:val="center"/>
              <w:rPr>
                <w:rFonts w:ascii="Arial" w:eastAsia="Arial" w:hAnsi="Arial" w:cs="Arial"/>
                <w:sz w:val="20"/>
                <w:szCs w:val="20"/>
              </w:rPr>
            </w:pPr>
            <w:r>
              <w:rPr>
                <w:rFonts w:ascii="Arial" w:eastAsia="Arial" w:hAnsi="Arial" w:cs="Arial"/>
                <w:sz w:val="20"/>
                <w:szCs w:val="20"/>
              </w:rPr>
              <w:t xml:space="preserve">Elección </w:t>
            </w:r>
          </w:p>
        </w:tc>
        <w:tc>
          <w:tcPr>
            <w:tcW w:w="2358" w:type="dxa"/>
            <w:gridSpan w:val="2"/>
            <w:vAlign w:val="center"/>
          </w:tcPr>
          <w:p w14:paraId="049C5C8B" w14:textId="65B4C866" w:rsidR="00FB07D9" w:rsidRDefault="00C20774" w:rsidP="00115CE5">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7541B6DE" w14:textId="77777777" w:rsidR="00C20774" w:rsidRDefault="00C20774" w:rsidP="00C20774">
            <w:pPr>
              <w:jc w:val="center"/>
              <w:rPr>
                <w:rFonts w:ascii="Arial" w:eastAsia="Arial" w:hAnsi="Arial" w:cs="Arial"/>
                <w:i/>
                <w:sz w:val="20"/>
                <w:szCs w:val="20"/>
              </w:rPr>
            </w:pPr>
            <w:r>
              <w:rPr>
                <w:rFonts w:ascii="Arial" w:eastAsia="Arial" w:hAnsi="Arial" w:cs="Arial"/>
                <w:i/>
                <w:sz w:val="20"/>
                <w:szCs w:val="20"/>
              </w:rPr>
              <w:t>1.amendras</w:t>
            </w:r>
          </w:p>
          <w:p w14:paraId="4FCA75A9" w14:textId="77777777" w:rsidR="00C20774" w:rsidRDefault="00C20774" w:rsidP="00C20774">
            <w:pPr>
              <w:jc w:val="center"/>
              <w:rPr>
                <w:rFonts w:ascii="Arial" w:eastAsia="Arial" w:hAnsi="Arial" w:cs="Arial"/>
                <w:i/>
                <w:sz w:val="20"/>
                <w:szCs w:val="20"/>
              </w:rPr>
            </w:pPr>
            <w:r>
              <w:rPr>
                <w:rFonts w:ascii="Arial" w:eastAsia="Arial" w:hAnsi="Arial" w:cs="Arial"/>
                <w:i/>
                <w:sz w:val="20"/>
                <w:szCs w:val="20"/>
              </w:rPr>
              <w:t>2. deslactosada</w:t>
            </w:r>
          </w:p>
          <w:p w14:paraId="7D96EF53" w14:textId="7A34A3DA" w:rsidR="00C20774" w:rsidRDefault="00C20774" w:rsidP="00C20774">
            <w:pPr>
              <w:jc w:val="center"/>
              <w:rPr>
                <w:rFonts w:ascii="Arial" w:eastAsia="Arial" w:hAnsi="Arial" w:cs="Arial"/>
                <w:i/>
                <w:sz w:val="20"/>
                <w:szCs w:val="20"/>
              </w:rPr>
            </w:pPr>
            <w:r>
              <w:rPr>
                <w:rFonts w:ascii="Arial" w:eastAsia="Arial" w:hAnsi="Arial" w:cs="Arial"/>
                <w:i/>
                <w:sz w:val="20"/>
                <w:szCs w:val="20"/>
              </w:rPr>
              <w:t>3. entera</w:t>
            </w:r>
          </w:p>
        </w:tc>
      </w:tr>
      <w:tr w:rsidR="00C20774" w14:paraId="44584FA6" w14:textId="77777777" w:rsidTr="00115CE5">
        <w:trPr>
          <w:trHeight w:val="76"/>
        </w:trPr>
        <w:tc>
          <w:tcPr>
            <w:tcW w:w="2865" w:type="dxa"/>
            <w:vMerge/>
            <w:vAlign w:val="center"/>
          </w:tcPr>
          <w:p w14:paraId="436278A2" w14:textId="77777777" w:rsidR="00C20774" w:rsidRDefault="00C20774"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33BAB2FF" w14:textId="2713FD46" w:rsidR="00C20774" w:rsidRDefault="00C20774" w:rsidP="00115CE5">
            <w:pPr>
              <w:jc w:val="center"/>
              <w:rPr>
                <w:rFonts w:ascii="Arial" w:eastAsia="Arial" w:hAnsi="Arial" w:cs="Arial"/>
                <w:sz w:val="20"/>
                <w:szCs w:val="20"/>
              </w:rPr>
            </w:pPr>
            <w:r>
              <w:rPr>
                <w:rFonts w:ascii="Arial" w:eastAsia="Arial" w:hAnsi="Arial" w:cs="Arial"/>
                <w:sz w:val="20"/>
                <w:szCs w:val="20"/>
              </w:rPr>
              <w:t>Nivel Azúcar</w:t>
            </w:r>
          </w:p>
        </w:tc>
        <w:tc>
          <w:tcPr>
            <w:tcW w:w="2358" w:type="dxa"/>
            <w:gridSpan w:val="2"/>
            <w:vAlign w:val="center"/>
          </w:tcPr>
          <w:p w14:paraId="1C71B9CE" w14:textId="22098BF3" w:rsidR="00C20774" w:rsidRDefault="00C20774" w:rsidP="00115CE5">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4DE03A78" w14:textId="7E30461B" w:rsidR="00C20774" w:rsidRDefault="00C20774" w:rsidP="00C20774">
            <w:pPr>
              <w:pStyle w:val="ListParagraph"/>
              <w:numPr>
                <w:ilvl w:val="0"/>
                <w:numId w:val="2"/>
              </w:numPr>
              <w:jc w:val="center"/>
              <w:rPr>
                <w:rFonts w:ascii="Arial" w:eastAsia="Arial" w:hAnsi="Arial" w:cs="Arial"/>
                <w:i/>
                <w:sz w:val="20"/>
                <w:szCs w:val="20"/>
              </w:rPr>
            </w:pPr>
            <w:r>
              <w:rPr>
                <w:rFonts w:ascii="Arial" w:eastAsia="Arial" w:hAnsi="Arial" w:cs="Arial"/>
                <w:i/>
                <w:sz w:val="20"/>
                <w:szCs w:val="20"/>
              </w:rPr>
              <w:t>Sin azúcar</w:t>
            </w:r>
          </w:p>
          <w:p w14:paraId="2AE1D00A" w14:textId="1E6B268B" w:rsidR="00C20774" w:rsidRDefault="00C20774" w:rsidP="00C20774">
            <w:pPr>
              <w:pStyle w:val="ListParagraph"/>
              <w:numPr>
                <w:ilvl w:val="0"/>
                <w:numId w:val="2"/>
              </w:numPr>
              <w:jc w:val="center"/>
              <w:rPr>
                <w:rFonts w:ascii="Arial" w:eastAsia="Arial" w:hAnsi="Arial" w:cs="Arial"/>
                <w:i/>
                <w:sz w:val="20"/>
                <w:szCs w:val="20"/>
              </w:rPr>
            </w:pPr>
            <w:r>
              <w:rPr>
                <w:rFonts w:ascii="Arial" w:eastAsia="Arial" w:hAnsi="Arial" w:cs="Arial"/>
                <w:i/>
                <w:sz w:val="20"/>
                <w:szCs w:val="20"/>
              </w:rPr>
              <w:t>Neutro</w:t>
            </w:r>
          </w:p>
          <w:p w14:paraId="51F1CD28" w14:textId="66B8AE4D" w:rsidR="00C20774" w:rsidRPr="00C20774" w:rsidRDefault="00C20774" w:rsidP="00C20774">
            <w:pPr>
              <w:pStyle w:val="ListParagraph"/>
              <w:numPr>
                <w:ilvl w:val="0"/>
                <w:numId w:val="2"/>
              </w:numPr>
              <w:jc w:val="center"/>
              <w:rPr>
                <w:rFonts w:ascii="Arial" w:eastAsia="Arial" w:hAnsi="Arial" w:cs="Arial"/>
                <w:i/>
                <w:sz w:val="20"/>
                <w:szCs w:val="20"/>
              </w:rPr>
            </w:pPr>
            <w:r>
              <w:rPr>
                <w:rFonts w:ascii="Arial" w:eastAsia="Arial" w:hAnsi="Arial" w:cs="Arial"/>
                <w:i/>
                <w:sz w:val="20"/>
                <w:szCs w:val="20"/>
              </w:rPr>
              <w:t>dulce</w:t>
            </w:r>
          </w:p>
        </w:tc>
      </w:tr>
      <w:tr w:rsidR="00C20774" w14:paraId="4EB0ECE9" w14:textId="77777777" w:rsidTr="00115CE5">
        <w:trPr>
          <w:trHeight w:val="76"/>
        </w:trPr>
        <w:tc>
          <w:tcPr>
            <w:tcW w:w="2865" w:type="dxa"/>
            <w:vMerge/>
            <w:vAlign w:val="center"/>
          </w:tcPr>
          <w:p w14:paraId="6B430B1A" w14:textId="77777777" w:rsidR="00C20774" w:rsidRDefault="00C20774"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860" w:type="dxa"/>
            <w:vAlign w:val="center"/>
          </w:tcPr>
          <w:p w14:paraId="060DE6F9" w14:textId="48B86CEF" w:rsidR="00C20774" w:rsidRDefault="00C20774" w:rsidP="00115CE5">
            <w:pPr>
              <w:jc w:val="center"/>
              <w:rPr>
                <w:rFonts w:ascii="Arial" w:eastAsia="Arial" w:hAnsi="Arial" w:cs="Arial"/>
                <w:sz w:val="20"/>
                <w:szCs w:val="20"/>
              </w:rPr>
            </w:pPr>
            <w:r>
              <w:rPr>
                <w:rFonts w:ascii="Arial" w:eastAsia="Arial" w:hAnsi="Arial" w:cs="Arial"/>
                <w:sz w:val="20"/>
                <w:szCs w:val="20"/>
              </w:rPr>
              <w:t>Elección_crema</w:t>
            </w:r>
          </w:p>
        </w:tc>
        <w:tc>
          <w:tcPr>
            <w:tcW w:w="2358" w:type="dxa"/>
            <w:gridSpan w:val="2"/>
            <w:vAlign w:val="center"/>
          </w:tcPr>
          <w:p w14:paraId="5E62A21E" w14:textId="5C6BFB0C" w:rsidR="00C20774" w:rsidRDefault="00C20774" w:rsidP="00115CE5">
            <w:pPr>
              <w:jc w:val="center"/>
              <w:rPr>
                <w:rFonts w:ascii="Arial" w:eastAsia="Arial" w:hAnsi="Arial" w:cs="Arial"/>
                <w:sz w:val="20"/>
                <w:szCs w:val="20"/>
              </w:rPr>
            </w:pPr>
            <w:r>
              <w:rPr>
                <w:rFonts w:ascii="Arial" w:eastAsia="Arial" w:hAnsi="Arial" w:cs="Arial"/>
                <w:sz w:val="20"/>
                <w:szCs w:val="20"/>
              </w:rPr>
              <w:t>boolean</w:t>
            </w:r>
          </w:p>
        </w:tc>
        <w:tc>
          <w:tcPr>
            <w:tcW w:w="2277" w:type="dxa"/>
            <w:vAlign w:val="center"/>
          </w:tcPr>
          <w:p w14:paraId="08F23391" w14:textId="301459AC" w:rsidR="00C20774" w:rsidRDefault="00C20774" w:rsidP="00C20774">
            <w:pPr>
              <w:jc w:val="center"/>
              <w:rPr>
                <w:rFonts w:ascii="Arial" w:eastAsia="Arial" w:hAnsi="Arial" w:cs="Arial"/>
                <w:i/>
                <w:sz w:val="20"/>
                <w:szCs w:val="20"/>
              </w:rPr>
            </w:pPr>
            <w:r>
              <w:rPr>
                <w:rFonts w:ascii="Arial" w:eastAsia="Arial" w:hAnsi="Arial" w:cs="Arial"/>
                <w:i/>
                <w:sz w:val="20"/>
                <w:szCs w:val="20"/>
              </w:rPr>
              <w:t>Si/no</w:t>
            </w:r>
          </w:p>
        </w:tc>
      </w:tr>
      <w:tr w:rsidR="00BC3E00" w14:paraId="4A5DD3B9" w14:textId="77777777" w:rsidTr="00115CE5">
        <w:tc>
          <w:tcPr>
            <w:tcW w:w="2865" w:type="dxa"/>
            <w:vAlign w:val="center"/>
          </w:tcPr>
          <w:p w14:paraId="1BA01608" w14:textId="77777777" w:rsidR="00BC3E00" w:rsidRDefault="00BC3E00" w:rsidP="00115CE5">
            <w:pPr>
              <w:jc w:val="center"/>
              <w:rPr>
                <w:rFonts w:ascii="Arial" w:eastAsia="Arial" w:hAnsi="Arial" w:cs="Arial"/>
                <w:sz w:val="20"/>
                <w:szCs w:val="20"/>
              </w:rPr>
            </w:pPr>
            <w:r>
              <w:rPr>
                <w:rFonts w:ascii="Arial" w:eastAsia="Arial" w:hAnsi="Arial" w:cs="Arial"/>
                <w:sz w:val="20"/>
                <w:szCs w:val="20"/>
              </w:rPr>
              <w:t>Resultado o Postcondición</w:t>
            </w:r>
          </w:p>
        </w:tc>
        <w:tc>
          <w:tcPr>
            <w:tcW w:w="6495" w:type="dxa"/>
            <w:gridSpan w:val="4"/>
            <w:vAlign w:val="center"/>
          </w:tcPr>
          <w:p w14:paraId="042EA8AD" w14:textId="77777777" w:rsidR="00BC3E00" w:rsidRDefault="00C20774" w:rsidP="00115CE5">
            <w:pPr>
              <w:jc w:val="center"/>
              <w:rPr>
                <w:rFonts w:ascii="Arial" w:eastAsia="Arial" w:hAnsi="Arial" w:cs="Arial"/>
                <w:sz w:val="20"/>
                <w:szCs w:val="20"/>
              </w:rPr>
            </w:pPr>
            <w:r>
              <w:rPr>
                <w:rFonts w:ascii="Arial" w:eastAsia="Arial" w:hAnsi="Arial" w:cs="Arial"/>
                <w:sz w:val="20"/>
                <w:szCs w:val="20"/>
              </w:rPr>
              <w:t>Se irán almacenando los cafés en un arreglo</w:t>
            </w:r>
          </w:p>
          <w:p w14:paraId="6779E547" w14:textId="0915CB8F" w:rsidR="00C20774" w:rsidRDefault="00C20774" w:rsidP="00115CE5">
            <w:pPr>
              <w:jc w:val="center"/>
              <w:rPr>
                <w:rFonts w:ascii="Arial" w:eastAsia="Arial" w:hAnsi="Arial" w:cs="Arial"/>
                <w:sz w:val="20"/>
                <w:szCs w:val="20"/>
              </w:rPr>
            </w:pPr>
            <w:r>
              <w:rPr>
                <w:rFonts w:ascii="Arial" w:eastAsia="Arial" w:hAnsi="Arial" w:cs="Arial"/>
                <w:sz w:val="20"/>
                <w:szCs w:val="20"/>
              </w:rPr>
              <w:t>Se repetirá el proceso según el número de cafés escogidos</w:t>
            </w:r>
          </w:p>
        </w:tc>
      </w:tr>
      <w:tr w:rsidR="00BC3E00" w14:paraId="542CF7AB" w14:textId="77777777" w:rsidTr="00115CE5">
        <w:trPr>
          <w:trHeight w:val="79"/>
        </w:trPr>
        <w:tc>
          <w:tcPr>
            <w:tcW w:w="2865" w:type="dxa"/>
            <w:vMerge w:val="restart"/>
            <w:vAlign w:val="center"/>
          </w:tcPr>
          <w:p w14:paraId="0C902E83" w14:textId="77777777" w:rsidR="00BC3E00" w:rsidRDefault="00BC3E00" w:rsidP="00115CE5">
            <w:pPr>
              <w:jc w:val="center"/>
              <w:rPr>
                <w:rFonts w:ascii="Arial" w:eastAsia="Arial" w:hAnsi="Arial" w:cs="Arial"/>
                <w:sz w:val="20"/>
                <w:szCs w:val="20"/>
              </w:rPr>
            </w:pPr>
            <w:r>
              <w:rPr>
                <w:rFonts w:ascii="Arial" w:eastAsia="Arial" w:hAnsi="Arial" w:cs="Arial"/>
                <w:sz w:val="20"/>
                <w:szCs w:val="20"/>
              </w:rPr>
              <w:t>Salidas</w:t>
            </w:r>
          </w:p>
        </w:tc>
        <w:tc>
          <w:tcPr>
            <w:tcW w:w="1950" w:type="dxa"/>
            <w:gridSpan w:val="2"/>
            <w:vAlign w:val="center"/>
          </w:tcPr>
          <w:p w14:paraId="125503F3" w14:textId="77777777" w:rsidR="00BC3E00" w:rsidRDefault="00BC3E00" w:rsidP="00115CE5">
            <w:pPr>
              <w:jc w:val="center"/>
              <w:rPr>
                <w:rFonts w:ascii="Arial" w:eastAsia="Arial" w:hAnsi="Arial" w:cs="Arial"/>
                <w:b/>
                <w:sz w:val="20"/>
                <w:szCs w:val="20"/>
              </w:rPr>
            </w:pPr>
            <w:r>
              <w:rPr>
                <w:rFonts w:ascii="Arial" w:eastAsia="Arial" w:hAnsi="Arial" w:cs="Arial"/>
                <w:b/>
                <w:sz w:val="20"/>
                <w:szCs w:val="20"/>
              </w:rPr>
              <w:t>Nombre salida</w:t>
            </w:r>
          </w:p>
        </w:tc>
        <w:tc>
          <w:tcPr>
            <w:tcW w:w="2268" w:type="dxa"/>
            <w:vAlign w:val="center"/>
          </w:tcPr>
          <w:p w14:paraId="62854922" w14:textId="77777777" w:rsidR="00BC3E00" w:rsidRDefault="00BC3E00" w:rsidP="00115CE5">
            <w:pPr>
              <w:jc w:val="center"/>
              <w:rPr>
                <w:rFonts w:ascii="Arial" w:eastAsia="Arial" w:hAnsi="Arial" w:cs="Arial"/>
                <w:b/>
                <w:sz w:val="20"/>
                <w:szCs w:val="20"/>
              </w:rPr>
            </w:pPr>
            <w:r>
              <w:rPr>
                <w:rFonts w:ascii="Arial" w:eastAsia="Arial" w:hAnsi="Arial" w:cs="Arial"/>
                <w:b/>
                <w:sz w:val="20"/>
                <w:szCs w:val="20"/>
              </w:rPr>
              <w:t>Tipo de dato</w:t>
            </w:r>
          </w:p>
        </w:tc>
        <w:tc>
          <w:tcPr>
            <w:tcW w:w="2277" w:type="dxa"/>
            <w:vAlign w:val="center"/>
          </w:tcPr>
          <w:p w14:paraId="2E537E9C" w14:textId="77777777" w:rsidR="00BC3E00" w:rsidRDefault="00BC3E00" w:rsidP="00115CE5">
            <w:pPr>
              <w:jc w:val="center"/>
              <w:rPr>
                <w:rFonts w:ascii="Arial" w:eastAsia="Arial" w:hAnsi="Arial" w:cs="Arial"/>
                <w:b/>
                <w:sz w:val="20"/>
                <w:szCs w:val="20"/>
              </w:rPr>
            </w:pPr>
            <w:r>
              <w:rPr>
                <w:rFonts w:ascii="Arial" w:eastAsia="Arial" w:hAnsi="Arial" w:cs="Arial"/>
                <w:b/>
                <w:sz w:val="20"/>
                <w:szCs w:val="20"/>
              </w:rPr>
              <w:t>Formato</w:t>
            </w:r>
          </w:p>
        </w:tc>
      </w:tr>
      <w:tr w:rsidR="00BC3E00" w14:paraId="6120F2D0" w14:textId="77777777" w:rsidTr="00115CE5">
        <w:trPr>
          <w:trHeight w:val="76"/>
        </w:trPr>
        <w:tc>
          <w:tcPr>
            <w:tcW w:w="2865" w:type="dxa"/>
            <w:vMerge/>
            <w:vAlign w:val="center"/>
          </w:tcPr>
          <w:p w14:paraId="5C264285" w14:textId="77777777" w:rsidR="00BC3E00" w:rsidRDefault="00BC3E00" w:rsidP="00115CE5">
            <w:pPr>
              <w:widowControl w:val="0"/>
              <w:pBdr>
                <w:top w:val="nil"/>
                <w:left w:val="nil"/>
                <w:bottom w:val="nil"/>
                <w:right w:val="nil"/>
                <w:between w:val="nil"/>
              </w:pBdr>
              <w:spacing w:after="0" w:line="276" w:lineRule="auto"/>
              <w:rPr>
                <w:rFonts w:ascii="Arial" w:eastAsia="Arial" w:hAnsi="Arial" w:cs="Arial"/>
                <w:b/>
                <w:sz w:val="20"/>
                <w:szCs w:val="20"/>
              </w:rPr>
            </w:pPr>
          </w:p>
        </w:tc>
        <w:tc>
          <w:tcPr>
            <w:tcW w:w="1950" w:type="dxa"/>
            <w:gridSpan w:val="2"/>
            <w:vAlign w:val="center"/>
          </w:tcPr>
          <w:p w14:paraId="42D2DBA2" w14:textId="160FFB63" w:rsidR="00BC3E00" w:rsidRDefault="00C20774" w:rsidP="00115CE5">
            <w:pPr>
              <w:jc w:val="center"/>
              <w:rPr>
                <w:rFonts w:ascii="Arial" w:eastAsia="Arial" w:hAnsi="Arial" w:cs="Arial"/>
                <w:sz w:val="20"/>
                <w:szCs w:val="20"/>
              </w:rPr>
            </w:pPr>
            <w:r>
              <w:rPr>
                <w:rFonts w:ascii="Arial" w:eastAsia="Arial" w:hAnsi="Arial" w:cs="Arial"/>
                <w:sz w:val="20"/>
                <w:szCs w:val="20"/>
              </w:rPr>
              <w:t>Café ordenado con éxito</w:t>
            </w:r>
          </w:p>
        </w:tc>
        <w:tc>
          <w:tcPr>
            <w:tcW w:w="2268" w:type="dxa"/>
            <w:vAlign w:val="center"/>
          </w:tcPr>
          <w:p w14:paraId="2E409E3C" w14:textId="2AF2EC0E" w:rsidR="00BC3E00" w:rsidRDefault="00C20774" w:rsidP="00115CE5">
            <w:pPr>
              <w:jc w:val="center"/>
              <w:rPr>
                <w:rFonts w:ascii="Arial" w:eastAsia="Arial" w:hAnsi="Arial" w:cs="Arial"/>
                <w:sz w:val="20"/>
                <w:szCs w:val="20"/>
              </w:rPr>
            </w:pPr>
            <w:r>
              <w:rPr>
                <w:rFonts w:ascii="Arial" w:eastAsia="Arial" w:hAnsi="Arial" w:cs="Arial"/>
                <w:sz w:val="20"/>
                <w:szCs w:val="20"/>
              </w:rPr>
              <w:t>String</w:t>
            </w:r>
          </w:p>
        </w:tc>
        <w:tc>
          <w:tcPr>
            <w:tcW w:w="2277" w:type="dxa"/>
            <w:vAlign w:val="center"/>
          </w:tcPr>
          <w:p w14:paraId="144CCB53" w14:textId="5EE1FC65" w:rsidR="00BC3E00" w:rsidRDefault="00C20774" w:rsidP="00115CE5">
            <w:pPr>
              <w:jc w:val="center"/>
              <w:rPr>
                <w:rFonts w:ascii="Arial" w:eastAsia="Arial" w:hAnsi="Arial" w:cs="Arial"/>
                <w:sz w:val="20"/>
                <w:szCs w:val="20"/>
              </w:rPr>
            </w:pPr>
            <w:r>
              <w:rPr>
                <w:rFonts w:ascii="Arial" w:eastAsia="Arial" w:hAnsi="Arial" w:cs="Arial"/>
                <w:sz w:val="20"/>
                <w:szCs w:val="20"/>
              </w:rPr>
              <w:t>“Orden exitosa!”</w:t>
            </w:r>
          </w:p>
        </w:tc>
      </w:tr>
      <w:tr w:rsidR="00BC3E00" w14:paraId="7883D386" w14:textId="77777777" w:rsidTr="00115CE5">
        <w:trPr>
          <w:trHeight w:val="76"/>
        </w:trPr>
        <w:tc>
          <w:tcPr>
            <w:tcW w:w="2865" w:type="dxa"/>
            <w:vMerge/>
            <w:vAlign w:val="center"/>
          </w:tcPr>
          <w:p w14:paraId="480FFE0D" w14:textId="77777777" w:rsidR="00BC3E00" w:rsidRDefault="00BC3E00" w:rsidP="00115CE5">
            <w:pPr>
              <w:widowControl w:val="0"/>
              <w:pBdr>
                <w:top w:val="nil"/>
                <w:left w:val="nil"/>
                <w:bottom w:val="nil"/>
                <w:right w:val="nil"/>
                <w:between w:val="nil"/>
              </w:pBdr>
              <w:spacing w:after="0" w:line="276" w:lineRule="auto"/>
              <w:rPr>
                <w:rFonts w:ascii="Arial" w:eastAsia="Arial" w:hAnsi="Arial" w:cs="Arial"/>
                <w:sz w:val="20"/>
                <w:szCs w:val="20"/>
              </w:rPr>
            </w:pPr>
          </w:p>
        </w:tc>
        <w:tc>
          <w:tcPr>
            <w:tcW w:w="1950" w:type="dxa"/>
            <w:gridSpan w:val="2"/>
            <w:vAlign w:val="center"/>
          </w:tcPr>
          <w:p w14:paraId="28920AD9" w14:textId="2A349C16" w:rsidR="00BC3E00" w:rsidRDefault="00C20774" w:rsidP="00115CE5">
            <w:pPr>
              <w:jc w:val="center"/>
              <w:rPr>
                <w:rFonts w:ascii="Arial" w:eastAsia="Arial" w:hAnsi="Arial" w:cs="Arial"/>
                <w:sz w:val="20"/>
                <w:szCs w:val="20"/>
              </w:rPr>
            </w:pPr>
            <w:r>
              <w:rPr>
                <w:rFonts w:ascii="Arial" w:eastAsia="Arial" w:hAnsi="Arial" w:cs="Arial"/>
                <w:sz w:val="20"/>
                <w:szCs w:val="20"/>
              </w:rPr>
              <w:t xml:space="preserve">Error </w:t>
            </w:r>
          </w:p>
        </w:tc>
        <w:tc>
          <w:tcPr>
            <w:tcW w:w="2268" w:type="dxa"/>
            <w:vAlign w:val="center"/>
          </w:tcPr>
          <w:p w14:paraId="05B6DD4F" w14:textId="475E457E" w:rsidR="00BC3E00" w:rsidRDefault="00C20774" w:rsidP="00115CE5">
            <w:pPr>
              <w:jc w:val="center"/>
              <w:rPr>
                <w:rFonts w:ascii="Arial" w:eastAsia="Arial" w:hAnsi="Arial" w:cs="Arial"/>
                <w:sz w:val="20"/>
                <w:szCs w:val="20"/>
              </w:rPr>
            </w:pPr>
            <w:r>
              <w:rPr>
                <w:rFonts w:ascii="Arial" w:eastAsia="Arial" w:hAnsi="Arial" w:cs="Arial"/>
                <w:sz w:val="20"/>
                <w:szCs w:val="20"/>
              </w:rPr>
              <w:t xml:space="preserve">String </w:t>
            </w:r>
          </w:p>
        </w:tc>
        <w:tc>
          <w:tcPr>
            <w:tcW w:w="2277" w:type="dxa"/>
            <w:vAlign w:val="center"/>
          </w:tcPr>
          <w:p w14:paraId="5354D532" w14:textId="4126F757" w:rsidR="00BC3E00" w:rsidRDefault="00C20774" w:rsidP="00115CE5">
            <w:pPr>
              <w:jc w:val="center"/>
              <w:rPr>
                <w:rFonts w:ascii="Arial" w:eastAsia="Arial" w:hAnsi="Arial" w:cs="Arial"/>
                <w:sz w:val="20"/>
                <w:szCs w:val="20"/>
              </w:rPr>
            </w:pPr>
            <w:r>
              <w:rPr>
                <w:rFonts w:ascii="Arial" w:eastAsia="Arial" w:hAnsi="Arial" w:cs="Arial"/>
                <w:sz w:val="20"/>
                <w:szCs w:val="20"/>
              </w:rPr>
              <w:t>“error / valor invalido, por favor ingrese los valores de nuevo”</w:t>
            </w:r>
          </w:p>
        </w:tc>
      </w:tr>
    </w:tbl>
    <w:p w14:paraId="47DD786E" w14:textId="77777777" w:rsidR="00BC3E00" w:rsidRDefault="00BC3E00">
      <w:pPr>
        <w:rPr>
          <w:rFonts w:ascii="Arial" w:eastAsia="Arial" w:hAnsi="Arial" w:cs="Arial"/>
          <w:sz w:val="20"/>
          <w:szCs w:val="20"/>
        </w:rPr>
      </w:pPr>
    </w:p>
    <w:p w14:paraId="63C02098" w14:textId="77777777" w:rsidR="00BC3E00" w:rsidRDefault="00BC3E00">
      <w:pPr>
        <w:rPr>
          <w:rFonts w:ascii="Arial" w:eastAsia="Arial" w:hAnsi="Arial" w:cs="Arial"/>
          <w:sz w:val="20"/>
          <w:szCs w:val="20"/>
        </w:rPr>
      </w:pPr>
    </w:p>
    <w:p w14:paraId="4DEC0541" w14:textId="77777777" w:rsidR="00BC3E00" w:rsidRDefault="00BC3E00">
      <w:pPr>
        <w:rPr>
          <w:rFonts w:ascii="Arial" w:eastAsia="Arial" w:hAnsi="Arial" w:cs="Arial"/>
          <w:sz w:val="20"/>
          <w:szCs w:val="20"/>
        </w:rPr>
      </w:pPr>
    </w:p>
    <w:sectPr w:rsidR="00BC3E0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85729" w14:textId="77777777" w:rsidR="00773B5A" w:rsidRDefault="00773B5A">
      <w:pPr>
        <w:spacing w:after="0" w:line="240" w:lineRule="auto"/>
      </w:pPr>
      <w:r>
        <w:separator/>
      </w:r>
    </w:p>
  </w:endnote>
  <w:endnote w:type="continuationSeparator" w:id="0">
    <w:p w14:paraId="7DB7D434" w14:textId="77777777" w:rsidR="00773B5A" w:rsidRDefault="00773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D2AA" w14:textId="77777777" w:rsidR="0048482A" w:rsidRDefault="004848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25C49" w14:textId="77777777" w:rsidR="00773B5A" w:rsidRDefault="00773B5A">
      <w:pPr>
        <w:spacing w:after="0" w:line="240" w:lineRule="auto"/>
      </w:pPr>
      <w:r>
        <w:separator/>
      </w:r>
    </w:p>
  </w:footnote>
  <w:footnote w:type="continuationSeparator" w:id="0">
    <w:p w14:paraId="799B9A75" w14:textId="77777777" w:rsidR="00773B5A" w:rsidRDefault="00773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25659"/>
    <w:multiLevelType w:val="hybridMultilevel"/>
    <w:tmpl w:val="B470AA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CFB49C9"/>
    <w:multiLevelType w:val="hybridMultilevel"/>
    <w:tmpl w:val="70CE19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98600032">
    <w:abstractNumId w:val="1"/>
  </w:num>
  <w:num w:numId="2" w16cid:durableId="45614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82A"/>
    <w:rsid w:val="0048482A"/>
    <w:rsid w:val="00773B5A"/>
    <w:rsid w:val="009B5E75"/>
    <w:rsid w:val="00BC3E00"/>
    <w:rsid w:val="00C20774"/>
    <w:rsid w:val="00E10735"/>
    <w:rsid w:val="00FB07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6F67"/>
  <w15:docId w15:val="{976529E2-F797-44C3-88B7-D1B4C4B3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jc w:val="center"/>
      <w:outlineLvl w:val="0"/>
    </w:pPr>
    <w:rPr>
      <w:b/>
    </w:rPr>
  </w:style>
  <w:style w:type="paragraph" w:styleId="Heading2">
    <w:name w:val="heading 2"/>
    <w:basedOn w:val="Normal"/>
    <w:next w:val="Normal"/>
    <w:uiPriority w:val="9"/>
    <w:unhideWhenUsed/>
    <w:qFormat/>
    <w:pPr>
      <w:keepNext/>
      <w:keepLines/>
      <w:spacing w:before="40" w:after="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C41C39"/>
    <w:pPr>
      <w:ind w:left="720"/>
      <w:contextualSpacing/>
    </w:pPr>
  </w:style>
  <w:style w:type="table" w:customStyle="1" w:styleId="ac">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31seZvyAxvaMqOoujGb1+BGFw==">CgMxLjA4AHIhMXkxZ0xDcVJDdlNPYmJSTWxhQ2ktSFN4d1kyb0pVUUVD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Francisco Javier Lozano Gonzalez</cp:lastModifiedBy>
  <cp:revision>2</cp:revision>
  <dcterms:created xsi:type="dcterms:W3CDTF">2023-09-29T17:06:00Z</dcterms:created>
  <dcterms:modified xsi:type="dcterms:W3CDTF">2023-09-29T17:06:00Z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