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0A" w:rsidRPr="008E55E9" w:rsidRDefault="002C71F4" w:rsidP="00D25E0A">
      <w:pPr>
        <w:jc w:val="center"/>
        <w:rPr>
          <w:rFonts w:ascii="Times New Roman" w:hAnsi="Times New Roman" w:cs="Times New Roman"/>
          <w:b/>
          <w:sz w:val="28"/>
          <w:szCs w:val="28"/>
        </w:rPr>
      </w:pPr>
      <w:r>
        <w:rPr>
          <w:rFonts w:ascii="Times New Roman" w:hAnsi="Times New Roman" w:cs="Times New Roman"/>
          <w:b/>
          <w:sz w:val="28"/>
          <w:szCs w:val="28"/>
        </w:rPr>
        <w:t>Clase 11</w:t>
      </w:r>
    </w:p>
    <w:p w:rsidR="00AC4F4E" w:rsidRDefault="008135D2" w:rsidP="00813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Inglés, ya han finalizado de trabajar con los contenidos establecidos para esta asignatura, el hecho de que nos sobren clases se debe a que en las cursadas presenciales, tres clases están dedicadas a toma de parciales y </w:t>
      </w:r>
      <w:proofErr w:type="spellStart"/>
      <w:r>
        <w:rPr>
          <w:rFonts w:ascii="Times New Roman" w:hAnsi="Times New Roman" w:cs="Times New Roman"/>
          <w:sz w:val="24"/>
          <w:szCs w:val="24"/>
        </w:rPr>
        <w:t>recuperatorio</w:t>
      </w:r>
      <w:proofErr w:type="spellEnd"/>
      <w:r>
        <w:rPr>
          <w:rFonts w:ascii="Times New Roman" w:hAnsi="Times New Roman" w:cs="Times New Roman"/>
          <w:sz w:val="24"/>
          <w:szCs w:val="24"/>
        </w:rPr>
        <w:t xml:space="preserve"> y a revisión de contenidos para quienes deben rendir exámenes finales. Para aprovechar esta clase, les propongo que realicen los siguientes ejercicios que constituyen el segundo parcial presencial y en este caso puntual, los ayudará a mejorar las notas a aquellos alumnos que necesiten hacerlo. No obstante, este trabajo es obligatorio para todos, dado que en la siguiente clase, enviaré un TP sólo para quienes deban mejorar sus calificaciones a fin de no rendir evaluación final</w:t>
      </w:r>
      <w:r w:rsidR="00C7165D">
        <w:rPr>
          <w:rFonts w:ascii="Times New Roman" w:hAnsi="Times New Roman" w:cs="Times New Roman"/>
          <w:sz w:val="24"/>
          <w:szCs w:val="24"/>
        </w:rPr>
        <w:t xml:space="preserve">. </w:t>
      </w:r>
    </w:p>
    <w:p w:rsidR="0023397A" w:rsidRDefault="00913EC8" w:rsidP="0023397A">
      <w:pPr>
        <w:jc w:val="both"/>
        <w:rPr>
          <w:rFonts w:ascii="Times New Roman" w:hAnsi="Times New Roman" w:cs="Times New Roman"/>
          <w:sz w:val="24"/>
          <w:szCs w:val="24"/>
        </w:rPr>
      </w:pPr>
      <w:r>
        <w:rPr>
          <w:rFonts w:ascii="Times New Roman" w:hAnsi="Times New Roman" w:cs="Times New Roman"/>
          <w:sz w:val="24"/>
          <w:szCs w:val="24"/>
        </w:rPr>
        <w:t>A fin de no caer en interpretaciones erróneas, l</w:t>
      </w:r>
      <w:r w:rsidR="00C7165D">
        <w:rPr>
          <w:rFonts w:ascii="Times New Roman" w:hAnsi="Times New Roman" w:cs="Times New Roman"/>
          <w:sz w:val="24"/>
          <w:szCs w:val="24"/>
        </w:rPr>
        <w:t>es recuerdo</w:t>
      </w:r>
      <w:r w:rsidR="0023397A">
        <w:rPr>
          <w:rFonts w:ascii="Times New Roman" w:hAnsi="Times New Roman" w:cs="Times New Roman"/>
          <w:sz w:val="24"/>
          <w:szCs w:val="24"/>
        </w:rPr>
        <w:t xml:space="preserve"> las Condiciones de aprobación de cursada en sus diferentes variantes: </w:t>
      </w:r>
    </w:p>
    <w:p w:rsidR="00913EC8" w:rsidRDefault="00913EC8" w:rsidP="0023397A">
      <w:pPr>
        <w:jc w:val="both"/>
        <w:rPr>
          <w:rFonts w:ascii="Times New Roman" w:hAnsi="Times New Roman" w:cs="Times New Roman"/>
          <w:sz w:val="24"/>
          <w:szCs w:val="24"/>
        </w:rPr>
      </w:pPr>
    </w:p>
    <w:p w:rsidR="0023397A" w:rsidRDefault="0023397A" w:rsidP="0023397A">
      <w:pPr>
        <w:pStyle w:val="Prrafodelista"/>
        <w:numPr>
          <w:ilvl w:val="0"/>
          <w:numId w:val="1"/>
        </w:numPr>
        <w:spacing w:line="360" w:lineRule="auto"/>
        <w:jc w:val="both"/>
        <w:rPr>
          <w:rFonts w:ascii="Times New Roman" w:hAnsi="Times New Roman" w:cs="Times New Roman"/>
          <w:sz w:val="24"/>
          <w:szCs w:val="24"/>
        </w:rPr>
      </w:pPr>
      <w:r w:rsidRPr="0023397A">
        <w:rPr>
          <w:rFonts w:ascii="Times New Roman" w:hAnsi="Times New Roman" w:cs="Times New Roman"/>
          <w:b/>
          <w:i/>
          <w:sz w:val="24"/>
          <w:szCs w:val="24"/>
        </w:rPr>
        <w:t>8 a 10</w:t>
      </w:r>
      <w:r w:rsidRPr="0023397A">
        <w:rPr>
          <w:rFonts w:ascii="Times New Roman" w:hAnsi="Times New Roman" w:cs="Times New Roman"/>
          <w:sz w:val="24"/>
          <w:szCs w:val="24"/>
        </w:rPr>
        <w:t xml:space="preserve"> </w:t>
      </w:r>
      <w:r w:rsidRPr="0023397A">
        <w:rPr>
          <w:rFonts w:ascii="Times New Roman" w:hAnsi="Times New Roman" w:cs="Times New Roman"/>
          <w:b/>
          <w:i/>
          <w:sz w:val="24"/>
          <w:szCs w:val="24"/>
        </w:rPr>
        <w:t>como promedio de trabajos prácticos</w:t>
      </w:r>
      <w:r w:rsidRPr="0023397A">
        <w:rPr>
          <w:rFonts w:ascii="Times New Roman" w:hAnsi="Times New Roman" w:cs="Times New Roman"/>
          <w:b/>
          <w:i/>
          <w:sz w:val="24"/>
          <w:szCs w:val="24"/>
        </w:rPr>
        <w:t>:</w:t>
      </w:r>
      <w:r w:rsidRPr="0023397A">
        <w:rPr>
          <w:rFonts w:ascii="Times New Roman" w:hAnsi="Times New Roman" w:cs="Times New Roman"/>
          <w:sz w:val="24"/>
          <w:szCs w:val="24"/>
        </w:rPr>
        <w:t xml:space="preserve"> aprobación directa.</w:t>
      </w:r>
    </w:p>
    <w:p w:rsidR="0023397A" w:rsidRPr="0023397A" w:rsidRDefault="0023397A" w:rsidP="0023397A">
      <w:pPr>
        <w:pStyle w:val="Prrafodelista"/>
        <w:numPr>
          <w:ilvl w:val="0"/>
          <w:numId w:val="1"/>
        </w:numPr>
        <w:spacing w:line="360" w:lineRule="auto"/>
        <w:jc w:val="both"/>
        <w:rPr>
          <w:rFonts w:ascii="Times New Roman" w:hAnsi="Times New Roman" w:cs="Times New Roman"/>
          <w:b/>
          <w:i/>
          <w:sz w:val="24"/>
          <w:szCs w:val="24"/>
        </w:rPr>
      </w:pPr>
      <w:r w:rsidRPr="0023397A">
        <w:rPr>
          <w:rFonts w:ascii="Times New Roman" w:hAnsi="Times New Roman" w:cs="Times New Roman"/>
          <w:b/>
          <w:i/>
          <w:sz w:val="24"/>
          <w:szCs w:val="24"/>
        </w:rPr>
        <w:t>6 y 7</w:t>
      </w:r>
      <w:r w:rsidRPr="0023397A">
        <w:rPr>
          <w:rFonts w:ascii="Times New Roman" w:hAnsi="Times New Roman" w:cs="Times New Roman"/>
          <w:sz w:val="24"/>
          <w:szCs w:val="24"/>
        </w:rPr>
        <w:t xml:space="preserve"> </w:t>
      </w:r>
      <w:r w:rsidRPr="0023397A">
        <w:rPr>
          <w:rFonts w:ascii="Times New Roman" w:hAnsi="Times New Roman" w:cs="Times New Roman"/>
          <w:b/>
          <w:i/>
          <w:sz w:val="24"/>
          <w:szCs w:val="24"/>
        </w:rPr>
        <w:t xml:space="preserve">como promedio de trabajos prácticos: </w:t>
      </w:r>
      <w:r w:rsidRPr="0023397A">
        <w:rPr>
          <w:rFonts w:ascii="Times New Roman" w:hAnsi="Times New Roman" w:cs="Times New Roman"/>
          <w:sz w:val="24"/>
          <w:szCs w:val="24"/>
        </w:rPr>
        <w:t xml:space="preserve">  estarán en condiciones de  a</w:t>
      </w:r>
      <w:r w:rsidRPr="0023397A">
        <w:rPr>
          <w:rFonts w:ascii="Times New Roman" w:hAnsi="Times New Roman" w:cs="Times New Roman"/>
          <w:sz w:val="24"/>
          <w:szCs w:val="24"/>
        </w:rPr>
        <w:t xml:space="preserve">probación directa si entregan el </w:t>
      </w:r>
      <w:r w:rsidRPr="0023397A">
        <w:rPr>
          <w:rFonts w:ascii="Times New Roman" w:hAnsi="Times New Roman" w:cs="Times New Roman"/>
          <w:b/>
          <w:i/>
          <w:sz w:val="24"/>
          <w:szCs w:val="24"/>
        </w:rPr>
        <w:t xml:space="preserve">Trabajo Práctico  </w:t>
      </w:r>
      <w:r w:rsidRPr="0023397A">
        <w:rPr>
          <w:rFonts w:ascii="Times New Roman" w:hAnsi="Times New Roman" w:cs="Times New Roman"/>
          <w:b/>
          <w:i/>
          <w:sz w:val="24"/>
          <w:szCs w:val="24"/>
        </w:rPr>
        <w:t>Integrador</w:t>
      </w:r>
      <w:r w:rsidRPr="0023397A">
        <w:rPr>
          <w:rFonts w:ascii="Times New Roman" w:hAnsi="Times New Roman" w:cs="Times New Roman"/>
          <w:sz w:val="24"/>
          <w:szCs w:val="24"/>
        </w:rPr>
        <w:t xml:space="preserve">, </w:t>
      </w:r>
      <w:r>
        <w:rPr>
          <w:rFonts w:ascii="Times New Roman" w:hAnsi="Times New Roman" w:cs="Times New Roman"/>
          <w:sz w:val="24"/>
          <w:szCs w:val="24"/>
        </w:rPr>
        <w:t>el que se les remitirá en su oportunidad.</w:t>
      </w:r>
    </w:p>
    <w:p w:rsidR="0023397A" w:rsidRPr="0023397A" w:rsidRDefault="0023397A" w:rsidP="0023397A">
      <w:pPr>
        <w:pStyle w:val="Prrafodelista"/>
        <w:numPr>
          <w:ilvl w:val="0"/>
          <w:numId w:val="1"/>
        </w:numPr>
        <w:spacing w:line="360" w:lineRule="auto"/>
        <w:jc w:val="both"/>
        <w:rPr>
          <w:rFonts w:ascii="Times New Roman" w:hAnsi="Times New Roman" w:cs="Times New Roman"/>
          <w:b/>
          <w:i/>
          <w:sz w:val="24"/>
          <w:szCs w:val="24"/>
        </w:rPr>
      </w:pPr>
      <w:r w:rsidRPr="0023397A">
        <w:rPr>
          <w:rFonts w:ascii="Times New Roman" w:hAnsi="Times New Roman" w:cs="Times New Roman"/>
          <w:b/>
          <w:i/>
          <w:sz w:val="24"/>
          <w:szCs w:val="24"/>
        </w:rPr>
        <w:t>4 y 5</w:t>
      </w:r>
      <w:r w:rsidRPr="0023397A">
        <w:rPr>
          <w:rFonts w:ascii="Times New Roman" w:hAnsi="Times New Roman" w:cs="Times New Roman"/>
          <w:b/>
          <w:sz w:val="24"/>
          <w:szCs w:val="24"/>
        </w:rPr>
        <w:t xml:space="preserve"> </w:t>
      </w:r>
      <w:r>
        <w:rPr>
          <w:rFonts w:ascii="Times New Roman" w:hAnsi="Times New Roman" w:cs="Times New Roman"/>
          <w:b/>
          <w:i/>
          <w:sz w:val="24"/>
          <w:szCs w:val="24"/>
        </w:rPr>
        <w:t>como promedio de trabajos prácticos</w:t>
      </w:r>
      <w:r w:rsidRPr="0023397A">
        <w:rPr>
          <w:rFonts w:ascii="Times New Roman" w:hAnsi="Times New Roman" w:cs="Times New Roman"/>
          <w:sz w:val="24"/>
          <w:szCs w:val="24"/>
        </w:rPr>
        <w:t xml:space="preserve">: no aprobado pero en condiciones aprobar la cursada e ir a final si se realiza el </w:t>
      </w:r>
      <w:r>
        <w:rPr>
          <w:rFonts w:ascii="Times New Roman" w:hAnsi="Times New Roman" w:cs="Times New Roman"/>
          <w:b/>
          <w:i/>
          <w:sz w:val="24"/>
          <w:szCs w:val="24"/>
        </w:rPr>
        <w:t xml:space="preserve">Trabajo Práctico Integrador </w:t>
      </w:r>
      <w:r w:rsidRPr="0023397A">
        <w:rPr>
          <w:rFonts w:ascii="Times New Roman" w:hAnsi="Times New Roman" w:cs="Times New Roman"/>
          <w:sz w:val="24"/>
          <w:szCs w:val="24"/>
        </w:rPr>
        <w:t>que se les remitirá</w:t>
      </w:r>
      <w:r>
        <w:rPr>
          <w:rFonts w:ascii="Times New Roman" w:hAnsi="Times New Roman" w:cs="Times New Roman"/>
          <w:b/>
          <w:i/>
          <w:sz w:val="24"/>
          <w:szCs w:val="24"/>
        </w:rPr>
        <w:t xml:space="preserve"> </w:t>
      </w:r>
      <w:r>
        <w:rPr>
          <w:rFonts w:ascii="Times New Roman" w:hAnsi="Times New Roman" w:cs="Times New Roman"/>
          <w:sz w:val="24"/>
          <w:szCs w:val="24"/>
        </w:rPr>
        <w:t>oportunamente.</w:t>
      </w:r>
    </w:p>
    <w:p w:rsidR="0023397A" w:rsidRPr="00913EC8" w:rsidRDefault="0023397A" w:rsidP="0023397A">
      <w:pPr>
        <w:pStyle w:val="Prrafodelista"/>
        <w:numPr>
          <w:ilvl w:val="0"/>
          <w:numId w:val="1"/>
        </w:numPr>
        <w:spacing w:line="360" w:lineRule="auto"/>
        <w:jc w:val="both"/>
        <w:rPr>
          <w:rFonts w:ascii="Times New Roman" w:hAnsi="Times New Roman" w:cs="Times New Roman"/>
          <w:b/>
          <w:i/>
          <w:sz w:val="24"/>
          <w:szCs w:val="24"/>
        </w:rPr>
      </w:pPr>
      <w:r w:rsidRPr="0023397A">
        <w:rPr>
          <w:rFonts w:ascii="Times New Roman" w:hAnsi="Times New Roman" w:cs="Times New Roman"/>
          <w:b/>
          <w:i/>
          <w:sz w:val="24"/>
          <w:szCs w:val="24"/>
        </w:rPr>
        <w:t>1 a 3</w:t>
      </w:r>
      <w:r>
        <w:rPr>
          <w:rFonts w:ascii="Times New Roman" w:hAnsi="Times New Roman" w:cs="Times New Roman"/>
          <w:b/>
          <w:i/>
          <w:sz w:val="24"/>
          <w:szCs w:val="24"/>
        </w:rPr>
        <w:t xml:space="preserve"> como promedio de trabajos Práctico</w:t>
      </w:r>
      <w:r w:rsidRPr="0023397A">
        <w:rPr>
          <w:rFonts w:ascii="Times New Roman" w:hAnsi="Times New Roman" w:cs="Times New Roman"/>
          <w:b/>
          <w:i/>
          <w:sz w:val="24"/>
          <w:szCs w:val="24"/>
        </w:rPr>
        <w:t>s</w:t>
      </w:r>
      <w:r w:rsidRPr="0023397A">
        <w:rPr>
          <w:rFonts w:ascii="Times New Roman" w:hAnsi="Times New Roman" w:cs="Times New Roman"/>
          <w:sz w:val="24"/>
          <w:szCs w:val="24"/>
        </w:rPr>
        <w:t xml:space="preserve">: </w:t>
      </w:r>
      <w:proofErr w:type="spellStart"/>
      <w:r w:rsidRPr="0023397A">
        <w:rPr>
          <w:rFonts w:ascii="Times New Roman" w:hAnsi="Times New Roman" w:cs="Times New Roman"/>
          <w:sz w:val="24"/>
          <w:szCs w:val="24"/>
        </w:rPr>
        <w:t>recuperatorio</w:t>
      </w:r>
      <w:proofErr w:type="spellEnd"/>
      <w:r w:rsidRPr="0023397A">
        <w:rPr>
          <w:rFonts w:ascii="Times New Roman" w:hAnsi="Times New Roman" w:cs="Times New Roman"/>
          <w:sz w:val="24"/>
          <w:szCs w:val="24"/>
        </w:rPr>
        <w:t xml:space="preserve"> de parciales y final.</w:t>
      </w:r>
    </w:p>
    <w:p w:rsidR="00913EC8" w:rsidRPr="00913EC8" w:rsidRDefault="00913EC8" w:rsidP="00913EC8">
      <w:pPr>
        <w:pStyle w:val="Prrafodelista"/>
        <w:spacing w:line="360" w:lineRule="auto"/>
        <w:jc w:val="both"/>
        <w:rPr>
          <w:rFonts w:ascii="Times New Roman" w:hAnsi="Times New Roman" w:cs="Times New Roman"/>
          <w:b/>
          <w:i/>
          <w:sz w:val="24"/>
          <w:szCs w:val="24"/>
        </w:rPr>
      </w:pPr>
    </w:p>
    <w:p w:rsidR="00913EC8" w:rsidRDefault="00913EC8" w:rsidP="00913E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último, les solicitado que sean prolijos y claros en la exposición de la tarea, respeten las consignas  y  entreguen los </w:t>
      </w:r>
      <w:proofErr w:type="spellStart"/>
      <w:r>
        <w:rPr>
          <w:rFonts w:ascii="Times New Roman" w:hAnsi="Times New Roman" w:cs="Times New Roman"/>
          <w:sz w:val="24"/>
          <w:szCs w:val="24"/>
        </w:rPr>
        <w:t>TPs</w:t>
      </w:r>
      <w:proofErr w:type="spellEnd"/>
      <w:r>
        <w:rPr>
          <w:rFonts w:ascii="Times New Roman" w:hAnsi="Times New Roman" w:cs="Times New Roman"/>
          <w:sz w:val="24"/>
          <w:szCs w:val="24"/>
        </w:rPr>
        <w:t xml:space="preserve"> en tiempo y forma para que pueda trabajar en el cierre de los promedios. </w:t>
      </w:r>
    </w:p>
    <w:p w:rsidR="00913EC8" w:rsidRDefault="00913EC8" w:rsidP="00913E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13EC8" w:rsidRPr="00913EC8" w:rsidRDefault="00913EC8" w:rsidP="00913EC8">
      <w:pPr>
        <w:spacing w:line="360" w:lineRule="auto"/>
        <w:jc w:val="both"/>
        <w:rPr>
          <w:rFonts w:ascii="Times New Roman" w:hAnsi="Times New Roman" w:cs="Times New Roman"/>
          <w:i/>
          <w:sz w:val="28"/>
          <w:szCs w:val="28"/>
        </w:rPr>
      </w:pPr>
      <w:r w:rsidRPr="00913EC8">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913EC8">
        <w:rPr>
          <w:rFonts w:ascii="Times New Roman" w:hAnsi="Times New Roman" w:cs="Times New Roman"/>
          <w:i/>
          <w:sz w:val="28"/>
          <w:szCs w:val="28"/>
        </w:rPr>
        <w:t xml:space="preserve">    Mónica E.</w:t>
      </w:r>
    </w:p>
    <w:p w:rsidR="00913EC8" w:rsidRPr="00913EC8" w:rsidRDefault="00913EC8" w:rsidP="00913EC8">
      <w:pPr>
        <w:spacing w:line="360" w:lineRule="auto"/>
        <w:jc w:val="both"/>
        <w:rPr>
          <w:rFonts w:ascii="Times New Roman" w:hAnsi="Times New Roman" w:cs="Times New Roman"/>
          <w:i/>
          <w:sz w:val="28"/>
          <w:szCs w:val="28"/>
        </w:rPr>
      </w:pPr>
    </w:p>
    <w:p w:rsidR="00913EC8" w:rsidRDefault="00913EC8" w:rsidP="00913EC8">
      <w:pPr>
        <w:spacing w:line="360" w:lineRule="auto"/>
        <w:jc w:val="both"/>
        <w:rPr>
          <w:rFonts w:ascii="Times New Roman" w:hAnsi="Times New Roman" w:cs="Times New Roman"/>
          <w:sz w:val="24"/>
          <w:szCs w:val="24"/>
        </w:rPr>
      </w:pPr>
    </w:p>
    <w:p w:rsidR="00913EC8" w:rsidRPr="00913EC8" w:rsidRDefault="00913EC8" w:rsidP="00913EC8">
      <w:pPr>
        <w:spacing w:line="360" w:lineRule="auto"/>
        <w:jc w:val="both"/>
        <w:rPr>
          <w:rFonts w:ascii="Times New Roman" w:hAnsi="Times New Roman" w:cs="Times New Roman"/>
          <w:sz w:val="24"/>
          <w:szCs w:val="24"/>
        </w:rPr>
      </w:pPr>
    </w:p>
    <w:p w:rsidR="002C71F4" w:rsidRDefault="002C71F4" w:rsidP="002C71F4">
      <w:pPr>
        <w:rPr>
          <w:rFonts w:ascii="Times New Roman" w:hAnsi="Times New Roman" w:cs="Times New Roman"/>
          <w:sz w:val="24"/>
          <w:szCs w:val="24"/>
        </w:rPr>
      </w:pPr>
    </w:p>
    <w:p w:rsidR="00913EC8" w:rsidRPr="008135D2" w:rsidRDefault="00913EC8" w:rsidP="00913EC8">
      <w:pPr>
        <w:spacing w:after="0"/>
        <w:rPr>
          <w:rFonts w:ascii="Times New Roman" w:eastAsia="Times New Roman" w:hAnsi="Times New Roman" w:cs="Times New Roman"/>
          <w:sz w:val="24"/>
          <w:szCs w:val="24"/>
          <w:lang w:val="es-ES_tradnl" w:eastAsia="es-ES"/>
        </w:rPr>
      </w:pPr>
      <w:r w:rsidRPr="008135D2">
        <w:rPr>
          <w:rFonts w:ascii="Times New Roman" w:eastAsia="Times New Roman" w:hAnsi="Times New Roman" w:cs="Times New Roman"/>
          <w:b/>
          <w:sz w:val="24"/>
          <w:szCs w:val="24"/>
          <w:lang w:val="es-ES_tradnl" w:eastAsia="es-ES"/>
        </w:rPr>
        <w:lastRenderedPageBreak/>
        <w:t>1</w:t>
      </w:r>
      <w:r w:rsidRPr="008135D2">
        <w:rPr>
          <w:rFonts w:ascii="Times New Roman" w:eastAsia="Times New Roman" w:hAnsi="Times New Roman" w:cs="Times New Roman"/>
          <w:sz w:val="24"/>
          <w:szCs w:val="24"/>
          <w:lang w:val="es-ES_tradnl" w:eastAsia="es-ES"/>
        </w:rPr>
        <w:t xml:space="preserve">. </w:t>
      </w:r>
      <w:r>
        <w:rPr>
          <w:rFonts w:ascii="Times New Roman" w:eastAsia="Times New Roman" w:hAnsi="Times New Roman" w:cs="Times New Roman"/>
          <w:sz w:val="24"/>
          <w:szCs w:val="24"/>
          <w:lang w:val="es-ES_tradnl" w:eastAsia="es-ES"/>
        </w:rPr>
        <w:t>Lea atentamente el siguiente texto y Determine</w:t>
      </w:r>
      <w:r w:rsidRPr="008135D2">
        <w:rPr>
          <w:rFonts w:ascii="Times New Roman" w:eastAsia="Times New Roman" w:hAnsi="Times New Roman" w:cs="Times New Roman"/>
          <w:sz w:val="24"/>
          <w:szCs w:val="24"/>
          <w:lang w:val="es-ES_tradnl" w:eastAsia="es-ES"/>
        </w:rPr>
        <w:t>: problema, hipótesis, consecuencia observacional, contrastación empírica, ley y/o teoría.</w:t>
      </w:r>
    </w:p>
    <w:p w:rsidR="00913EC8" w:rsidRPr="008135D2" w:rsidRDefault="00913EC8" w:rsidP="00913EC8">
      <w:pPr>
        <w:spacing w:after="0"/>
        <w:rPr>
          <w:rFonts w:ascii="Times New Roman" w:eastAsia="Times New Roman" w:hAnsi="Times New Roman" w:cs="Times New Roman"/>
          <w:sz w:val="24"/>
          <w:szCs w:val="24"/>
          <w:lang w:val="es-ES_tradnl" w:eastAsia="es-ES"/>
        </w:rPr>
      </w:pPr>
    </w:p>
    <w:p w:rsidR="00913EC8" w:rsidRDefault="00913EC8" w:rsidP="002C71F4">
      <w:pPr>
        <w:rPr>
          <w:rFonts w:ascii="Times New Roman" w:hAnsi="Times New Roman" w:cs="Times New Roman"/>
          <w:sz w:val="24"/>
          <w:szCs w:val="24"/>
        </w:rPr>
      </w:pPr>
    </w:p>
    <w:p w:rsidR="008135D2" w:rsidRPr="008135D2" w:rsidRDefault="008135D2" w:rsidP="00913EC8">
      <w:pPr>
        <w:spacing w:after="0"/>
        <w:jc w:val="both"/>
        <w:rPr>
          <w:rFonts w:ascii="Times New Roman" w:eastAsia="Times New Roman" w:hAnsi="Times New Roman" w:cs="Times New Roman"/>
          <w:sz w:val="24"/>
          <w:szCs w:val="24"/>
          <w:lang w:val="es-ES_tradnl" w:eastAsia="es-ES"/>
        </w:rPr>
      </w:pPr>
      <w:r w:rsidRPr="008135D2">
        <w:rPr>
          <w:rFonts w:ascii="Times New Roman" w:eastAsia="Times New Roman" w:hAnsi="Times New Roman" w:cs="Times New Roman"/>
          <w:sz w:val="24"/>
          <w:szCs w:val="24"/>
          <w:lang w:val="es-ES_tradnl" w:eastAsia="es-ES"/>
        </w:rPr>
        <w:t xml:space="preserve">Desde Copérnico, Galileo, Newton y tantos otros, el misterio del universo y de lo que hay en él, ha sido un eje primordial de las investigaciones científicas. Comprender sus mecanismos, su funcionamiento y su composición fueron, durante siglos, motivo de análisis de la problemática relacionada con el cosmos. En 1924 el astrónomo norteamericano Edwin Hubble probó experimentalmente el modelo de un universo abierto –inestable- planteado por el matemático soviético Alexander Friedman,  es decir, demostró la suposición según la cual las galaxias se retiran a una velocidad creciente y, por lo tanto, el universo está en expansión. </w:t>
      </w:r>
    </w:p>
    <w:p w:rsidR="008135D2" w:rsidRPr="008135D2" w:rsidRDefault="008135D2" w:rsidP="00913EC8">
      <w:pPr>
        <w:spacing w:after="0"/>
        <w:jc w:val="both"/>
        <w:rPr>
          <w:rFonts w:ascii="Times New Roman" w:eastAsia="Times New Roman" w:hAnsi="Times New Roman" w:cs="Times New Roman"/>
          <w:sz w:val="24"/>
          <w:szCs w:val="24"/>
          <w:lang w:val="es-ES_tradnl" w:eastAsia="es-ES"/>
        </w:rPr>
      </w:pPr>
      <w:r w:rsidRPr="008135D2">
        <w:rPr>
          <w:rFonts w:ascii="Times New Roman" w:eastAsia="Times New Roman" w:hAnsi="Times New Roman" w:cs="Times New Roman"/>
          <w:sz w:val="24"/>
          <w:szCs w:val="24"/>
          <w:lang w:val="es-ES_tradnl" w:eastAsia="es-ES"/>
        </w:rPr>
        <w:t xml:space="preserve">Lo hizo recurriendo al análisis detallado de investigaciones previas que habían estudiado el tema en cuestión y luego recurrió al espectroscopio a fin de aplicar el llamado “efecto </w:t>
      </w:r>
      <w:proofErr w:type="spellStart"/>
      <w:r w:rsidRPr="008135D2">
        <w:rPr>
          <w:rFonts w:ascii="Times New Roman" w:eastAsia="Times New Roman" w:hAnsi="Times New Roman" w:cs="Times New Roman"/>
          <w:sz w:val="24"/>
          <w:szCs w:val="24"/>
          <w:lang w:val="es-ES_tradnl" w:eastAsia="es-ES"/>
        </w:rPr>
        <w:t>Doppler</w:t>
      </w:r>
      <w:proofErr w:type="spellEnd"/>
      <w:r w:rsidRPr="008135D2">
        <w:rPr>
          <w:rFonts w:ascii="Times New Roman" w:eastAsia="Times New Roman" w:hAnsi="Times New Roman" w:cs="Times New Roman"/>
          <w:sz w:val="24"/>
          <w:szCs w:val="24"/>
          <w:lang w:val="es-ES_tradnl" w:eastAsia="es-ES"/>
        </w:rPr>
        <w:t>”. Éste debe su nombre al físico austriaco que descubrió el siguiente fenómeno: cuando un manantial luminoso se aproxima al receptor, se produce una variación de la frecuencia, esto es, del color; si la fuente de luz se acerca, las ondas se contraen produciendo un corrimiento de las rayas del espectro hacia el azul (alta frecuencia); si la fuente de luz se aleja, las ondas luminosas se alargan produciendo una desviación de las rayas hacia el extremo royo del espectro (baja frecuencia). Lo que Hubble descubrió es que las galaxias, excepto las más cercanas a las nuestras, mostraban un corrimiento hacia el rojo del espectro. En 1929, el astrónomo anunció que su descubrimiento demostraba además, que las velocidades de recesión de las galaxias eran proporcionales a su distancia y es esto lo que se conoce como “Ley de Hubble”.</w:t>
      </w:r>
    </w:p>
    <w:p w:rsidR="008135D2" w:rsidRPr="008135D2" w:rsidRDefault="008135D2" w:rsidP="008135D2">
      <w:pPr>
        <w:spacing w:after="0" w:line="240" w:lineRule="auto"/>
        <w:jc w:val="both"/>
        <w:rPr>
          <w:rFonts w:ascii="Times New Roman" w:eastAsia="Times New Roman" w:hAnsi="Times New Roman" w:cs="Times New Roman"/>
          <w:sz w:val="24"/>
          <w:szCs w:val="24"/>
          <w:lang w:val="es-ES_tradnl" w:eastAsia="es-ES"/>
        </w:rPr>
      </w:pPr>
    </w:p>
    <w:p w:rsidR="008135D2" w:rsidRPr="008135D2" w:rsidRDefault="008135D2" w:rsidP="008135D2">
      <w:pPr>
        <w:spacing w:after="0" w:line="240" w:lineRule="auto"/>
        <w:jc w:val="both"/>
        <w:rPr>
          <w:rFonts w:ascii="Times New Roman" w:eastAsia="Times New Roman" w:hAnsi="Times New Roman" w:cs="Times New Roman"/>
          <w:i/>
          <w:lang w:val="es-ES_tradnl" w:eastAsia="es-ES"/>
        </w:rPr>
      </w:pPr>
      <w:r w:rsidRPr="008135D2">
        <w:rPr>
          <w:rFonts w:ascii="Times New Roman" w:eastAsia="Times New Roman" w:hAnsi="Times New Roman" w:cs="Times New Roman"/>
          <w:i/>
          <w:lang w:val="es-ES_tradnl" w:eastAsia="es-ES"/>
        </w:rPr>
        <w:t>Historia del Uni</w:t>
      </w:r>
      <w:r w:rsidR="0043246C">
        <w:rPr>
          <w:rFonts w:ascii="Times New Roman" w:eastAsia="Times New Roman" w:hAnsi="Times New Roman" w:cs="Times New Roman"/>
          <w:i/>
          <w:lang w:val="es-ES_tradnl" w:eastAsia="es-ES"/>
        </w:rPr>
        <w:t>verso, correo de la UNESCO, 2016</w:t>
      </w:r>
      <w:bookmarkStart w:id="0" w:name="_GoBack"/>
      <w:bookmarkEnd w:id="0"/>
    </w:p>
    <w:p w:rsidR="008135D2" w:rsidRPr="008135D2" w:rsidRDefault="008135D2" w:rsidP="008135D2">
      <w:pPr>
        <w:spacing w:after="0" w:line="240" w:lineRule="auto"/>
        <w:rPr>
          <w:rFonts w:ascii="Times New Roman" w:eastAsia="Times New Roman" w:hAnsi="Times New Roman" w:cs="Times New Roman"/>
          <w:sz w:val="24"/>
          <w:szCs w:val="24"/>
          <w:lang w:val="es-ES_tradnl" w:eastAsia="es-ES"/>
        </w:rPr>
      </w:pPr>
    </w:p>
    <w:p w:rsidR="008135D2" w:rsidRPr="008135D2" w:rsidRDefault="008135D2" w:rsidP="008135D2">
      <w:pPr>
        <w:spacing w:after="0" w:line="240" w:lineRule="auto"/>
        <w:rPr>
          <w:rFonts w:ascii="Times New Roman" w:eastAsia="Times New Roman" w:hAnsi="Times New Roman" w:cs="Times New Roman"/>
          <w:sz w:val="24"/>
          <w:szCs w:val="24"/>
          <w:lang w:val="es-ES_tradnl" w:eastAsia="es-ES"/>
        </w:rPr>
      </w:pPr>
    </w:p>
    <w:p w:rsidR="008135D2" w:rsidRPr="008135D2" w:rsidRDefault="008135D2" w:rsidP="00913EC8">
      <w:pPr>
        <w:spacing w:after="0"/>
        <w:jc w:val="both"/>
        <w:rPr>
          <w:rFonts w:ascii="Times New Roman" w:eastAsia="Times New Roman" w:hAnsi="Times New Roman" w:cs="Times New Roman"/>
          <w:sz w:val="24"/>
          <w:szCs w:val="24"/>
          <w:lang w:val="es-ES" w:eastAsia="es-ES"/>
        </w:rPr>
      </w:pPr>
      <w:r w:rsidRPr="008135D2">
        <w:rPr>
          <w:rFonts w:ascii="Times New Roman" w:eastAsia="Times New Roman" w:hAnsi="Times New Roman" w:cs="Times New Roman"/>
          <w:b/>
          <w:sz w:val="24"/>
          <w:szCs w:val="24"/>
          <w:lang w:val="es-ES" w:eastAsia="es-ES"/>
        </w:rPr>
        <w:t>2.</w:t>
      </w:r>
      <w:r w:rsidRPr="008135D2">
        <w:rPr>
          <w:rFonts w:ascii="Times New Roman" w:eastAsia="Times New Roman" w:hAnsi="Times New Roman" w:cs="Times New Roman"/>
          <w:sz w:val="24"/>
          <w:szCs w:val="24"/>
          <w:lang w:val="es-ES" w:eastAsia="es-ES"/>
        </w:rPr>
        <w:t xml:space="preserve"> Dada la siguiente hipótesis</w:t>
      </w:r>
      <w:r w:rsidR="00913EC8">
        <w:rPr>
          <w:rFonts w:ascii="Times New Roman" w:eastAsia="Times New Roman" w:hAnsi="Times New Roman" w:cs="Times New Roman"/>
          <w:sz w:val="24"/>
          <w:szCs w:val="24"/>
          <w:lang w:val="es-ES" w:eastAsia="es-ES"/>
        </w:rPr>
        <w:t xml:space="preserve">: </w:t>
      </w:r>
      <w:r w:rsidRPr="008135D2">
        <w:rPr>
          <w:rFonts w:ascii="Times New Roman" w:eastAsia="Times New Roman" w:hAnsi="Times New Roman" w:cs="Times New Roman"/>
          <w:sz w:val="24"/>
          <w:szCs w:val="24"/>
          <w:lang w:val="es-ES" w:eastAsia="es-ES"/>
        </w:rPr>
        <w:t>“</w:t>
      </w:r>
      <w:r w:rsidRPr="008135D2">
        <w:rPr>
          <w:rFonts w:ascii="Times New Roman" w:eastAsia="Times New Roman" w:hAnsi="Times New Roman" w:cs="Times New Roman"/>
          <w:b/>
          <w:i/>
          <w:sz w:val="24"/>
          <w:szCs w:val="24"/>
          <w:lang w:val="es-ES" w:eastAsia="es-ES"/>
        </w:rPr>
        <w:t>Durante el primer año de estudios en las universidades públicas de la República argentina hay alrededor de un 50% de alumnos que dejan los estudios</w:t>
      </w:r>
      <w:r w:rsidRPr="008135D2">
        <w:rPr>
          <w:rFonts w:ascii="Times New Roman" w:eastAsia="Times New Roman" w:hAnsi="Times New Roman" w:cs="Times New Roman"/>
          <w:sz w:val="24"/>
          <w:szCs w:val="24"/>
          <w:lang w:val="es-ES" w:eastAsia="es-ES"/>
        </w:rPr>
        <w:t>” determine: problema, universo de estudio, unidad de análisis, variable independiente y variable dependiente.</w:t>
      </w:r>
    </w:p>
    <w:p w:rsidR="008135D2" w:rsidRDefault="008135D2" w:rsidP="00913EC8">
      <w:pPr>
        <w:spacing w:after="0"/>
        <w:jc w:val="both"/>
        <w:rPr>
          <w:rFonts w:ascii="Times New Roman" w:eastAsia="Times New Roman" w:hAnsi="Times New Roman" w:cs="Times New Roman"/>
          <w:sz w:val="24"/>
          <w:szCs w:val="24"/>
          <w:lang w:val="es-ES" w:eastAsia="es-ES"/>
        </w:rPr>
      </w:pPr>
    </w:p>
    <w:p w:rsidR="00913EC8" w:rsidRPr="008135D2" w:rsidRDefault="00913EC8" w:rsidP="00913EC8">
      <w:pPr>
        <w:spacing w:after="0"/>
        <w:jc w:val="both"/>
        <w:rPr>
          <w:rFonts w:ascii="Times New Roman" w:eastAsia="Times New Roman" w:hAnsi="Times New Roman" w:cs="Times New Roman"/>
          <w:sz w:val="24"/>
          <w:szCs w:val="24"/>
          <w:lang w:val="es-ES" w:eastAsia="es-ES"/>
        </w:rPr>
      </w:pPr>
    </w:p>
    <w:p w:rsidR="008135D2" w:rsidRPr="008135D2" w:rsidRDefault="008135D2" w:rsidP="008135D2">
      <w:pPr>
        <w:spacing w:after="0" w:line="240" w:lineRule="auto"/>
        <w:jc w:val="both"/>
        <w:rPr>
          <w:rFonts w:ascii="Times New Roman" w:eastAsia="Times New Roman" w:hAnsi="Times New Roman" w:cs="Times New Roman"/>
          <w:sz w:val="24"/>
          <w:szCs w:val="24"/>
          <w:lang w:val="es-ES" w:eastAsia="es-ES"/>
        </w:rPr>
      </w:pPr>
      <w:r w:rsidRPr="008135D2">
        <w:rPr>
          <w:rFonts w:ascii="Times New Roman" w:eastAsia="Times New Roman" w:hAnsi="Times New Roman" w:cs="Times New Roman"/>
          <w:b/>
          <w:sz w:val="24"/>
          <w:szCs w:val="24"/>
          <w:lang w:val="es-ES" w:eastAsia="es-ES"/>
        </w:rPr>
        <w:t xml:space="preserve">3. </w:t>
      </w:r>
      <w:r w:rsidR="00913EC8">
        <w:rPr>
          <w:rFonts w:ascii="Times New Roman" w:eastAsia="Times New Roman" w:hAnsi="Times New Roman" w:cs="Times New Roman"/>
          <w:sz w:val="24"/>
          <w:szCs w:val="24"/>
          <w:lang w:val="es-ES" w:eastAsia="es-ES"/>
        </w:rPr>
        <w:t xml:space="preserve">Explique dos características distintivas de </w:t>
      </w:r>
      <w:proofErr w:type="spellStart"/>
      <w:r w:rsidR="00913EC8">
        <w:rPr>
          <w:rFonts w:ascii="Times New Roman" w:eastAsia="Times New Roman" w:hAnsi="Times New Roman" w:cs="Times New Roman"/>
          <w:sz w:val="24"/>
          <w:szCs w:val="24"/>
          <w:lang w:val="es-ES" w:eastAsia="es-ES"/>
        </w:rPr>
        <w:t>macrociencia</w:t>
      </w:r>
      <w:proofErr w:type="spellEnd"/>
      <w:r w:rsidR="00913EC8">
        <w:rPr>
          <w:rFonts w:ascii="Times New Roman" w:eastAsia="Times New Roman" w:hAnsi="Times New Roman" w:cs="Times New Roman"/>
          <w:sz w:val="24"/>
          <w:szCs w:val="24"/>
          <w:lang w:val="es-ES" w:eastAsia="es-ES"/>
        </w:rPr>
        <w:t xml:space="preserve"> y dos de </w:t>
      </w:r>
      <w:proofErr w:type="spellStart"/>
      <w:r w:rsidR="00913EC8">
        <w:rPr>
          <w:rFonts w:ascii="Times New Roman" w:eastAsia="Times New Roman" w:hAnsi="Times New Roman" w:cs="Times New Roman"/>
          <w:sz w:val="24"/>
          <w:szCs w:val="24"/>
          <w:lang w:val="es-ES" w:eastAsia="es-ES"/>
        </w:rPr>
        <w:t>texnociencia</w:t>
      </w:r>
      <w:proofErr w:type="spellEnd"/>
      <w:r w:rsidRPr="008135D2">
        <w:rPr>
          <w:rFonts w:ascii="Times New Roman" w:eastAsia="Times New Roman" w:hAnsi="Times New Roman" w:cs="Times New Roman"/>
          <w:sz w:val="24"/>
          <w:szCs w:val="24"/>
          <w:lang w:val="es-ES" w:eastAsia="es-ES"/>
        </w:rPr>
        <w:t xml:space="preserve">. </w:t>
      </w:r>
    </w:p>
    <w:p w:rsidR="008135D2" w:rsidRDefault="008135D2" w:rsidP="008135D2">
      <w:pPr>
        <w:spacing w:after="0" w:line="240" w:lineRule="auto"/>
        <w:jc w:val="both"/>
        <w:rPr>
          <w:rFonts w:ascii="Times New Roman" w:eastAsia="Times New Roman" w:hAnsi="Times New Roman" w:cs="Times New Roman"/>
          <w:sz w:val="24"/>
          <w:szCs w:val="24"/>
          <w:lang w:val="es-ES" w:eastAsia="es-ES"/>
        </w:rPr>
      </w:pPr>
    </w:p>
    <w:p w:rsidR="00913EC8" w:rsidRPr="008135D2" w:rsidRDefault="00913EC8" w:rsidP="008135D2">
      <w:pPr>
        <w:spacing w:after="0" w:line="240" w:lineRule="auto"/>
        <w:jc w:val="both"/>
        <w:rPr>
          <w:rFonts w:ascii="Times New Roman" w:eastAsia="Times New Roman" w:hAnsi="Times New Roman" w:cs="Times New Roman"/>
          <w:sz w:val="24"/>
          <w:szCs w:val="24"/>
          <w:lang w:val="es-ES" w:eastAsia="es-ES"/>
        </w:rPr>
      </w:pPr>
    </w:p>
    <w:p w:rsidR="008135D2" w:rsidRPr="008135D2" w:rsidRDefault="008135D2" w:rsidP="008135D2">
      <w:pPr>
        <w:spacing w:after="0" w:line="240" w:lineRule="auto"/>
        <w:jc w:val="both"/>
        <w:rPr>
          <w:rFonts w:ascii="Times New Roman" w:eastAsia="Times New Roman" w:hAnsi="Times New Roman" w:cs="Times New Roman"/>
          <w:sz w:val="24"/>
          <w:szCs w:val="24"/>
          <w:lang w:val="es-ES" w:eastAsia="es-ES"/>
        </w:rPr>
      </w:pPr>
      <w:r w:rsidRPr="008135D2">
        <w:rPr>
          <w:rFonts w:ascii="Times New Roman" w:eastAsia="Times New Roman" w:hAnsi="Times New Roman" w:cs="Times New Roman"/>
          <w:b/>
          <w:sz w:val="24"/>
          <w:szCs w:val="24"/>
          <w:lang w:val="es-ES" w:eastAsia="es-ES"/>
        </w:rPr>
        <w:t>4</w:t>
      </w:r>
      <w:r w:rsidRPr="008135D2">
        <w:rPr>
          <w:rFonts w:ascii="Times New Roman" w:eastAsia="Times New Roman" w:hAnsi="Times New Roman" w:cs="Times New Roman"/>
          <w:sz w:val="24"/>
          <w:szCs w:val="24"/>
          <w:lang w:val="es-ES" w:eastAsia="es-ES"/>
        </w:rPr>
        <w:t xml:space="preserve">. Determine y justifique el Modelo que representa el siguiente texto: </w:t>
      </w:r>
    </w:p>
    <w:p w:rsidR="008135D2" w:rsidRPr="008135D2" w:rsidRDefault="008135D2" w:rsidP="008135D2">
      <w:pPr>
        <w:spacing w:after="0" w:line="240" w:lineRule="auto"/>
        <w:jc w:val="both"/>
        <w:rPr>
          <w:rFonts w:ascii="Times New Roman" w:eastAsia="Times New Roman" w:hAnsi="Times New Roman" w:cs="Times New Roman"/>
          <w:sz w:val="24"/>
          <w:szCs w:val="24"/>
          <w:lang w:val="es-ES_tradnl" w:eastAsia="es-ES"/>
        </w:rPr>
      </w:pPr>
    </w:p>
    <w:p w:rsidR="002534F3" w:rsidRPr="002534F3" w:rsidRDefault="002534F3" w:rsidP="002534F3">
      <w:pPr>
        <w:spacing w:after="0"/>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_tradnl" w:eastAsia="es-ES"/>
        </w:rPr>
        <w:t>U</w:t>
      </w:r>
      <w:r w:rsidRPr="002534F3">
        <w:rPr>
          <w:rFonts w:ascii="Times New Roman" w:eastAsia="Times New Roman" w:hAnsi="Times New Roman" w:cs="Times New Roman"/>
          <w:sz w:val="24"/>
          <w:szCs w:val="24"/>
          <w:lang w:val="es-ES" w:eastAsia="es-ES"/>
        </w:rPr>
        <w:t xml:space="preserve">n estado no autónomo no podrá esperar la conquista de esa autonomía a partir del crecimiento vegetativo de sus bases de poder y/o de autosuficiencia; ella sólo se logrará a partir de una expresión política de decisión de conquista de esa autonomía y dependerá de la capacidad de movilización de los conocimientos acumulados en los sistemas científicos y tecnológicos locales. En términos claros, el establecimiento de una política científica y tecnológica autónoma, es decir, correspondiente a los </w:t>
      </w:r>
      <w:r w:rsidRPr="002534F3">
        <w:rPr>
          <w:rFonts w:ascii="Times New Roman" w:eastAsia="Times New Roman" w:hAnsi="Times New Roman" w:cs="Times New Roman"/>
          <w:sz w:val="24"/>
          <w:szCs w:val="24"/>
          <w:lang w:val="es-ES" w:eastAsia="es-ES"/>
        </w:rPr>
        <w:lastRenderedPageBreak/>
        <w:t xml:space="preserve">intereses propios de esa nación, sería la expresión política fundamental de la decisión de conquista de </w:t>
      </w:r>
      <w:r>
        <w:rPr>
          <w:rFonts w:ascii="Times New Roman" w:eastAsia="Times New Roman" w:hAnsi="Times New Roman" w:cs="Times New Roman"/>
          <w:sz w:val="24"/>
          <w:szCs w:val="24"/>
          <w:lang w:val="es-ES" w:eastAsia="es-ES"/>
        </w:rPr>
        <w:t>autonomía nacional, d</w:t>
      </w:r>
      <w:r w:rsidRPr="002534F3">
        <w:rPr>
          <w:rFonts w:ascii="Times New Roman" w:eastAsia="Times New Roman" w:hAnsi="Times New Roman" w:cs="Times New Roman"/>
          <w:sz w:val="24"/>
          <w:szCs w:val="24"/>
          <w:lang w:val="es-ES" w:eastAsia="es-ES"/>
        </w:rPr>
        <w:t>ebe aclararse que el progreso científico y tecnológico por sí sólo no conducirá a la autonomía</w:t>
      </w:r>
      <w:r>
        <w:rPr>
          <w:rFonts w:ascii="Times New Roman" w:eastAsia="Times New Roman" w:hAnsi="Times New Roman" w:cs="Times New Roman"/>
          <w:sz w:val="24"/>
          <w:szCs w:val="24"/>
          <w:lang w:val="es-ES" w:eastAsia="es-ES"/>
        </w:rPr>
        <w:t xml:space="preserve">: </w:t>
      </w:r>
      <w:r w:rsidRPr="002534F3">
        <w:rPr>
          <w:rFonts w:ascii="Times New Roman" w:eastAsia="Times New Roman" w:hAnsi="Times New Roman" w:cs="Times New Roman"/>
          <w:sz w:val="24"/>
          <w:szCs w:val="24"/>
          <w:lang w:val="es-ES" w:eastAsia="es-ES"/>
        </w:rPr>
        <w:t xml:space="preserve"> Ese progreso es uno de los factores necesarios, pero su eficacia real está directamente</w:t>
      </w:r>
      <w:r>
        <w:rPr>
          <w:rFonts w:ascii="Times New Roman" w:eastAsia="Times New Roman" w:hAnsi="Times New Roman" w:cs="Times New Roman"/>
          <w:sz w:val="24"/>
          <w:szCs w:val="24"/>
          <w:lang w:val="es-ES" w:eastAsia="es-ES"/>
        </w:rPr>
        <w:t xml:space="preserve"> </w:t>
      </w:r>
      <w:r w:rsidRPr="002534F3">
        <w:rPr>
          <w:rFonts w:ascii="Times New Roman" w:eastAsia="Times New Roman" w:hAnsi="Times New Roman" w:cs="Times New Roman"/>
          <w:sz w:val="24"/>
          <w:szCs w:val="24"/>
          <w:lang w:val="es-ES" w:eastAsia="es-ES"/>
        </w:rPr>
        <w:t>vinculada a la existencia de una decisión política que objetive la conquista de la autonomía</w:t>
      </w:r>
      <w:r>
        <w:rPr>
          <w:rFonts w:ascii="Times New Roman" w:eastAsia="Times New Roman" w:hAnsi="Times New Roman" w:cs="Times New Roman"/>
          <w:sz w:val="24"/>
          <w:szCs w:val="24"/>
          <w:lang w:val="es-ES" w:eastAsia="es-ES"/>
        </w:rPr>
        <w:t xml:space="preserve"> </w:t>
      </w:r>
      <w:r w:rsidRPr="002534F3">
        <w:rPr>
          <w:rFonts w:ascii="Times New Roman" w:eastAsia="Times New Roman" w:hAnsi="Times New Roman" w:cs="Times New Roman"/>
          <w:sz w:val="24"/>
          <w:szCs w:val="24"/>
          <w:lang w:val="es-ES" w:eastAsia="es-ES"/>
        </w:rPr>
        <w:t xml:space="preserve">nacional. Esa decisión conduciría a la formulación de directrices para una acción articulada y planificada en todos los frentes de real importancia en el proceso de conquista; existiría la necesidad de una política económica, científica, cultural y social que concentrara esfuerzos asumiendo los riesgos que pudiesen surgir en el transcurso de esa acción </w:t>
      </w:r>
    </w:p>
    <w:p w:rsidR="002534F3" w:rsidRDefault="002534F3" w:rsidP="002534F3">
      <w:pPr>
        <w:spacing w:after="0" w:line="240" w:lineRule="auto"/>
        <w:rPr>
          <w:rFonts w:ascii="Times New Roman" w:eastAsia="Times New Roman" w:hAnsi="Times New Roman" w:cs="Times New Roman"/>
          <w:sz w:val="24"/>
          <w:szCs w:val="24"/>
          <w:lang w:val="es-ES" w:eastAsia="es-ES"/>
        </w:rPr>
      </w:pPr>
    </w:p>
    <w:p w:rsidR="002534F3" w:rsidRPr="002534F3" w:rsidRDefault="002534F3" w:rsidP="002534F3">
      <w:pPr>
        <w:spacing w:after="0" w:line="240" w:lineRule="auto"/>
        <w:rPr>
          <w:rFonts w:ascii="Times New Roman" w:eastAsia="Times New Roman" w:hAnsi="Times New Roman" w:cs="Times New Roman"/>
          <w:i/>
          <w:lang w:val="es-ES" w:eastAsia="es-ES"/>
        </w:rPr>
      </w:pPr>
      <w:r w:rsidRPr="002534F3">
        <w:rPr>
          <w:rFonts w:ascii="Times New Roman" w:eastAsia="Times New Roman" w:hAnsi="Times New Roman" w:cs="Times New Roman"/>
          <w:i/>
          <w:lang w:val="es-ES" w:eastAsia="es-ES"/>
        </w:rPr>
        <w:t xml:space="preserve">G. Bayer, Autonomía nacional y política científica y tecnológica, </w:t>
      </w:r>
      <w:r w:rsidRPr="002534F3">
        <w:rPr>
          <w:rFonts w:ascii="Times New Roman" w:eastAsia="Times New Roman" w:hAnsi="Times New Roman" w:cs="Times New Roman"/>
          <w:i/>
          <w:lang w:val="es-ES" w:eastAsia="es-ES"/>
        </w:rPr>
        <w:t>1973</w:t>
      </w:r>
      <w:r w:rsidRPr="002534F3">
        <w:rPr>
          <w:rFonts w:ascii="Times New Roman" w:eastAsia="Times New Roman" w:hAnsi="Times New Roman" w:cs="Times New Roman"/>
          <w:i/>
          <w:lang w:val="es-ES" w:eastAsia="es-ES"/>
        </w:rPr>
        <w:t>.</w:t>
      </w:r>
    </w:p>
    <w:p w:rsidR="002534F3" w:rsidRPr="002534F3" w:rsidRDefault="002534F3" w:rsidP="002534F3">
      <w:pPr>
        <w:spacing w:after="0" w:line="240" w:lineRule="auto"/>
        <w:rPr>
          <w:rFonts w:ascii="Times New Roman" w:eastAsia="Times New Roman" w:hAnsi="Times New Roman" w:cs="Times New Roman"/>
          <w:sz w:val="24"/>
          <w:szCs w:val="24"/>
          <w:lang w:val="es-ES" w:eastAsia="es-ES"/>
        </w:rPr>
      </w:pPr>
    </w:p>
    <w:p w:rsidR="002C71F4" w:rsidRDefault="002C71F4" w:rsidP="002C71F4">
      <w:pPr>
        <w:rPr>
          <w:rFonts w:ascii="Times New Roman" w:hAnsi="Times New Roman" w:cs="Times New Roman"/>
          <w:sz w:val="24"/>
          <w:szCs w:val="24"/>
          <w:lang w:val="es-ES"/>
        </w:rPr>
      </w:pPr>
    </w:p>
    <w:p w:rsidR="006C5102" w:rsidRPr="002534F3" w:rsidRDefault="006C5102" w:rsidP="002C71F4">
      <w:pPr>
        <w:rPr>
          <w:rFonts w:ascii="Times New Roman" w:hAnsi="Times New Roman" w:cs="Times New Roman"/>
          <w:sz w:val="24"/>
          <w:szCs w:val="24"/>
          <w:lang w:val="es-ES"/>
        </w:rPr>
      </w:pPr>
    </w:p>
    <w:p w:rsidR="002C71F4" w:rsidRDefault="002C71F4" w:rsidP="002C71F4">
      <w:pPr>
        <w:rPr>
          <w:rFonts w:ascii="Times New Roman" w:hAnsi="Times New Roman" w:cs="Times New Roman"/>
          <w:sz w:val="24"/>
          <w:szCs w:val="24"/>
        </w:rPr>
      </w:pPr>
    </w:p>
    <w:p w:rsidR="002C71F4" w:rsidRPr="00407A8C" w:rsidRDefault="006C5102" w:rsidP="002C71F4">
      <w:pPr>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b/>
          <w:i/>
          <w:sz w:val="24"/>
          <w:szCs w:val="24"/>
          <w:lang w:val="es-ES_tradnl" w:eastAsia="es-ES"/>
        </w:rPr>
        <w:t xml:space="preserve"> </w:t>
      </w:r>
      <w:r w:rsidR="002C71F4" w:rsidRPr="00407A8C">
        <w:rPr>
          <w:rFonts w:ascii="Times New Roman" w:eastAsia="Times New Roman" w:hAnsi="Times New Roman" w:cs="Times New Roman"/>
          <w:b/>
          <w:i/>
          <w:sz w:val="24"/>
          <w:szCs w:val="24"/>
          <w:lang w:val="es-ES_tradnl" w:eastAsia="es-ES"/>
        </w:rPr>
        <w:t>Fecha límite de entrega</w:t>
      </w:r>
      <w:r w:rsidR="002C71F4" w:rsidRPr="00407A8C">
        <w:rPr>
          <w:rFonts w:ascii="Times New Roman" w:eastAsia="Times New Roman" w:hAnsi="Times New Roman" w:cs="Times New Roman"/>
          <w:b/>
          <w:sz w:val="24"/>
          <w:szCs w:val="24"/>
          <w:lang w:val="es-ES_tradnl" w:eastAsia="es-ES"/>
        </w:rPr>
        <w:t xml:space="preserve">: </w:t>
      </w:r>
      <w:r w:rsidR="002C71F4">
        <w:rPr>
          <w:rFonts w:ascii="Times New Roman" w:eastAsia="Times New Roman" w:hAnsi="Times New Roman" w:cs="Times New Roman"/>
          <w:i/>
          <w:sz w:val="28"/>
          <w:szCs w:val="28"/>
          <w:lang w:val="es-ES_tradnl" w:eastAsia="es-ES"/>
        </w:rPr>
        <w:t>2° A: domingo 14</w:t>
      </w:r>
      <w:r w:rsidR="002C71F4">
        <w:rPr>
          <w:rFonts w:ascii="Times New Roman" w:eastAsia="Times New Roman" w:hAnsi="Times New Roman" w:cs="Times New Roman"/>
          <w:i/>
          <w:sz w:val="28"/>
          <w:szCs w:val="28"/>
          <w:lang w:val="es-ES_tradnl" w:eastAsia="es-ES"/>
        </w:rPr>
        <w:t xml:space="preserve"> de junio </w:t>
      </w:r>
      <w:r w:rsidR="002C71F4" w:rsidRPr="00407A8C">
        <w:rPr>
          <w:rFonts w:ascii="Times New Roman" w:eastAsia="Times New Roman" w:hAnsi="Times New Roman" w:cs="Times New Roman"/>
          <w:i/>
          <w:sz w:val="28"/>
          <w:szCs w:val="28"/>
          <w:lang w:val="es-ES_tradnl" w:eastAsia="es-ES"/>
        </w:rPr>
        <w:t xml:space="preserve"> 23:55 horas;</w:t>
      </w:r>
    </w:p>
    <w:p w:rsidR="002C71F4" w:rsidRPr="00407A8C" w:rsidRDefault="002C71F4" w:rsidP="002C71F4">
      <w:pPr>
        <w:spacing w:after="0" w:line="360" w:lineRule="auto"/>
        <w:ind w:left="357"/>
        <w:rPr>
          <w:rFonts w:ascii="Times New Roman" w:eastAsia="Times New Roman" w:hAnsi="Times New Roman" w:cs="Times New Roman"/>
          <w:i/>
          <w:sz w:val="28"/>
          <w:szCs w:val="28"/>
          <w:lang w:val="es-ES_tradnl" w:eastAsia="es-ES"/>
        </w:rPr>
      </w:pPr>
      <w:r w:rsidRPr="00407A8C">
        <w:rPr>
          <w:rFonts w:ascii="Times New Roman" w:eastAsia="Times New Roman" w:hAnsi="Times New Roman" w:cs="Times New Roman"/>
          <w:i/>
          <w:sz w:val="28"/>
          <w:szCs w:val="28"/>
          <w:lang w:val="es-ES_tradnl" w:eastAsia="es-ES"/>
        </w:rPr>
        <w:t xml:space="preserve">                      </w:t>
      </w:r>
      <w:r>
        <w:rPr>
          <w:rFonts w:ascii="Times New Roman" w:eastAsia="Times New Roman" w:hAnsi="Times New Roman" w:cs="Times New Roman"/>
          <w:i/>
          <w:sz w:val="28"/>
          <w:szCs w:val="28"/>
          <w:lang w:val="es-ES_tradnl" w:eastAsia="es-ES"/>
        </w:rPr>
        <w:t xml:space="preserve">        </w:t>
      </w:r>
      <w:r>
        <w:rPr>
          <w:rFonts w:ascii="Times New Roman" w:eastAsia="Times New Roman" w:hAnsi="Times New Roman" w:cs="Times New Roman"/>
          <w:i/>
          <w:sz w:val="28"/>
          <w:szCs w:val="28"/>
          <w:lang w:val="es-ES_tradnl" w:eastAsia="es-ES"/>
        </w:rPr>
        <w:t>2° D: miércoles 17</w:t>
      </w:r>
      <w:r>
        <w:rPr>
          <w:rFonts w:ascii="Times New Roman" w:eastAsia="Times New Roman" w:hAnsi="Times New Roman" w:cs="Times New Roman"/>
          <w:i/>
          <w:sz w:val="28"/>
          <w:szCs w:val="28"/>
          <w:lang w:val="es-ES_tradnl" w:eastAsia="es-ES"/>
        </w:rPr>
        <w:t xml:space="preserve"> de junio</w:t>
      </w:r>
      <w:r w:rsidRPr="00407A8C">
        <w:rPr>
          <w:rFonts w:ascii="Times New Roman" w:eastAsia="Times New Roman" w:hAnsi="Times New Roman" w:cs="Times New Roman"/>
          <w:i/>
          <w:sz w:val="28"/>
          <w:szCs w:val="28"/>
          <w:lang w:val="es-ES_tradnl" w:eastAsia="es-ES"/>
        </w:rPr>
        <w:t>23:55 horas.</w:t>
      </w:r>
    </w:p>
    <w:p w:rsidR="002C71F4" w:rsidRPr="00407A8C" w:rsidRDefault="002C71F4" w:rsidP="002C71F4">
      <w:pPr>
        <w:spacing w:line="360" w:lineRule="auto"/>
        <w:jc w:val="both"/>
        <w:rPr>
          <w:rFonts w:ascii="Times New Roman" w:hAnsi="Times New Roman" w:cs="Times New Roman"/>
          <w:sz w:val="24"/>
          <w:szCs w:val="24"/>
          <w:lang w:val="es-ES_tradnl"/>
        </w:rPr>
      </w:pPr>
    </w:p>
    <w:p w:rsidR="002C71F4" w:rsidRPr="00C40175" w:rsidRDefault="002C71F4" w:rsidP="002C71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510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C71F4" w:rsidRPr="002C71F4" w:rsidRDefault="002C71F4" w:rsidP="002C71F4">
      <w:pPr>
        <w:rPr>
          <w:rFonts w:ascii="Times New Roman" w:hAnsi="Times New Roman" w:cs="Times New Roman"/>
          <w:sz w:val="24"/>
          <w:szCs w:val="24"/>
        </w:rPr>
      </w:pPr>
    </w:p>
    <w:sectPr w:rsidR="002C71F4" w:rsidRPr="002C71F4" w:rsidSect="002C71F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B2317"/>
    <w:multiLevelType w:val="hybridMultilevel"/>
    <w:tmpl w:val="BFD4C2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0A"/>
    <w:rsid w:val="0023397A"/>
    <w:rsid w:val="002534F3"/>
    <w:rsid w:val="002C71F4"/>
    <w:rsid w:val="0043246C"/>
    <w:rsid w:val="006C5102"/>
    <w:rsid w:val="008135D2"/>
    <w:rsid w:val="00913EC8"/>
    <w:rsid w:val="00AD7B08"/>
    <w:rsid w:val="00C7165D"/>
    <w:rsid w:val="00D25E0A"/>
    <w:rsid w:val="00F26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9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7</cp:revision>
  <dcterms:created xsi:type="dcterms:W3CDTF">2020-06-07T22:50:00Z</dcterms:created>
  <dcterms:modified xsi:type="dcterms:W3CDTF">2020-06-07T23:26:00Z</dcterms:modified>
</cp:coreProperties>
</file>