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EE2" w:rsidRPr="00AD5EE2" w:rsidRDefault="00AD5EE2" w:rsidP="00AD5EE2">
      <w:pPr>
        <w:rPr>
          <w:rFonts w:ascii="Arial" w:hAnsi="Arial" w:cs="Arial"/>
          <w:color w:val="4472C4" w:themeColor="accent1"/>
          <w:sz w:val="24"/>
        </w:rPr>
      </w:pPr>
      <w:r w:rsidRPr="00AD5EE2">
        <w:rPr>
          <w:rFonts w:ascii="Arial" w:hAnsi="Arial" w:cs="Arial"/>
          <w:color w:val="4472C4" w:themeColor="accent1"/>
          <w:sz w:val="24"/>
        </w:rPr>
        <w:t xml:space="preserve">Clase 2    </w:t>
      </w:r>
    </w:p>
    <w:p w:rsidR="00AD5EE2" w:rsidRPr="00AD5EE2" w:rsidRDefault="00AD5EE2" w:rsidP="00AD5EE2">
      <w:pPr>
        <w:rPr>
          <w:rFonts w:ascii="Arial" w:hAnsi="Arial" w:cs="Arial"/>
          <w:color w:val="4472C4" w:themeColor="accent1"/>
          <w:sz w:val="24"/>
        </w:rPr>
      </w:pPr>
      <w:r w:rsidRPr="00AD5EE2">
        <w:rPr>
          <w:rFonts w:ascii="Arial" w:hAnsi="Arial" w:cs="Arial"/>
          <w:color w:val="4472C4" w:themeColor="accent1"/>
          <w:sz w:val="24"/>
        </w:rPr>
        <w:t>2ºA</w:t>
      </w:r>
    </w:p>
    <w:p w:rsidR="00AD5EE2" w:rsidRPr="00AD5EE2" w:rsidRDefault="00AD5EE2" w:rsidP="00AD5EE2">
      <w:pPr>
        <w:rPr>
          <w:rFonts w:ascii="Arial" w:hAnsi="Arial" w:cs="Arial"/>
          <w:color w:val="4472C4" w:themeColor="accent1"/>
          <w:sz w:val="24"/>
        </w:rPr>
      </w:pPr>
      <w:r w:rsidRPr="00AD5EE2">
        <w:rPr>
          <w:rFonts w:ascii="Arial" w:hAnsi="Arial" w:cs="Arial"/>
          <w:color w:val="4472C4" w:themeColor="accent1"/>
          <w:sz w:val="24"/>
        </w:rPr>
        <w:t>Francisco Rocha</w:t>
      </w:r>
    </w:p>
    <w:p w:rsidR="00AD5EE2" w:rsidRPr="00AD5EE2" w:rsidRDefault="00561C23" w:rsidP="00AD5EE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AD5EE2">
        <w:rPr>
          <w:rFonts w:ascii="Arial" w:hAnsi="Arial" w:cs="Arial"/>
          <w:sz w:val="24"/>
          <w:szCs w:val="24"/>
          <w:lang w:val="es-ES"/>
        </w:rPr>
        <w:t xml:space="preserve">El autor creo yo le puso el nombre de casa </w:t>
      </w:r>
      <w:r w:rsidR="00AD5EE2" w:rsidRPr="00AD5EE2">
        <w:rPr>
          <w:rFonts w:ascii="Arial" w:hAnsi="Arial" w:cs="Arial"/>
          <w:sz w:val="24"/>
          <w:szCs w:val="24"/>
          <w:lang w:val="es-ES"/>
        </w:rPr>
        <w:t>Kabila</w:t>
      </w:r>
      <w:r w:rsidRPr="00AD5EE2">
        <w:rPr>
          <w:rFonts w:ascii="Arial" w:hAnsi="Arial" w:cs="Arial"/>
          <w:sz w:val="24"/>
          <w:szCs w:val="24"/>
          <w:lang w:val="es-ES"/>
        </w:rPr>
        <w:t xml:space="preserve"> para analizar de alguna manera como sucede en cualquier casa la distribución de los muebles, el piano, el </w:t>
      </w:r>
      <w:r w:rsidR="00AD5EE2" w:rsidRPr="00AD5EE2">
        <w:rPr>
          <w:rFonts w:ascii="Arial" w:hAnsi="Arial" w:cs="Arial"/>
          <w:sz w:val="24"/>
          <w:szCs w:val="24"/>
          <w:lang w:val="es-ES"/>
        </w:rPr>
        <w:t>fogón</w:t>
      </w:r>
      <w:r w:rsidRPr="00AD5EE2">
        <w:rPr>
          <w:rFonts w:ascii="Arial" w:hAnsi="Arial" w:cs="Arial"/>
          <w:sz w:val="24"/>
          <w:szCs w:val="24"/>
          <w:lang w:val="es-ES"/>
        </w:rPr>
        <w:t xml:space="preserve"> o el umbral.</w:t>
      </w:r>
    </w:p>
    <w:p w:rsidR="00561C23" w:rsidRDefault="00561C23" w:rsidP="00561C23">
      <w:pPr>
        <w:pStyle w:val="ListParagraph"/>
        <w:rPr>
          <w:rFonts w:ascii="Arial" w:hAnsi="Arial" w:cs="Arial"/>
          <w:sz w:val="24"/>
          <w:szCs w:val="24"/>
          <w:lang w:val="es-ES"/>
        </w:rPr>
      </w:pPr>
      <w:r w:rsidRPr="00AD5EE2">
        <w:rPr>
          <w:rFonts w:ascii="Arial" w:hAnsi="Arial" w:cs="Arial"/>
          <w:sz w:val="24"/>
          <w:szCs w:val="24"/>
          <w:lang w:val="es-ES"/>
        </w:rPr>
        <w:t xml:space="preserve">Para darle un nombre común a cada pensamiento que tenemos en nuestro </w:t>
      </w:r>
      <w:r w:rsidR="00AD5EE2" w:rsidRPr="00AD5EE2">
        <w:rPr>
          <w:rFonts w:ascii="Arial" w:hAnsi="Arial" w:cs="Arial"/>
          <w:sz w:val="24"/>
          <w:szCs w:val="24"/>
          <w:lang w:val="es-ES"/>
        </w:rPr>
        <w:t>consciente</w:t>
      </w:r>
      <w:r w:rsidRPr="00AD5EE2">
        <w:rPr>
          <w:rFonts w:ascii="Arial" w:hAnsi="Arial" w:cs="Arial"/>
          <w:sz w:val="24"/>
          <w:szCs w:val="24"/>
          <w:lang w:val="es-ES"/>
        </w:rPr>
        <w:t xml:space="preserve"> o </w:t>
      </w:r>
      <w:r w:rsidR="00AD5EE2" w:rsidRPr="00AD5EE2">
        <w:rPr>
          <w:rFonts w:ascii="Arial" w:hAnsi="Arial" w:cs="Arial"/>
          <w:sz w:val="24"/>
          <w:szCs w:val="24"/>
          <w:lang w:val="es-ES"/>
        </w:rPr>
        <w:t>inconsciente</w:t>
      </w:r>
      <w:r w:rsidRPr="00AD5EE2">
        <w:rPr>
          <w:rFonts w:ascii="Arial" w:hAnsi="Arial" w:cs="Arial"/>
          <w:sz w:val="24"/>
          <w:szCs w:val="24"/>
          <w:lang w:val="es-ES"/>
        </w:rPr>
        <w:t>.</w:t>
      </w:r>
    </w:p>
    <w:p w:rsidR="00AD5EE2" w:rsidRPr="00AD5EE2" w:rsidRDefault="00AD5EE2" w:rsidP="00561C23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:rsidR="00561C23" w:rsidRDefault="00561C23" w:rsidP="00561C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AD5EE2">
        <w:rPr>
          <w:rFonts w:ascii="Arial" w:hAnsi="Arial" w:cs="Arial"/>
          <w:sz w:val="24"/>
          <w:szCs w:val="24"/>
          <w:lang w:val="es-ES"/>
        </w:rPr>
        <w:t xml:space="preserve">Sostiene que los matrimonios en </w:t>
      </w:r>
      <w:r w:rsidR="00AD5EE2" w:rsidRPr="00AD5EE2">
        <w:rPr>
          <w:rFonts w:ascii="Arial" w:hAnsi="Arial" w:cs="Arial"/>
          <w:sz w:val="24"/>
          <w:szCs w:val="24"/>
          <w:lang w:val="es-ES"/>
        </w:rPr>
        <w:t>Kabila</w:t>
      </w:r>
      <w:r w:rsidRPr="00AD5EE2">
        <w:rPr>
          <w:rFonts w:ascii="Arial" w:hAnsi="Arial" w:cs="Arial"/>
          <w:sz w:val="24"/>
          <w:szCs w:val="24"/>
          <w:lang w:val="es-ES"/>
        </w:rPr>
        <w:t xml:space="preserve"> eran el producto de estrategias complejas y con frecuencia colectivamente elaboradas según un conjunto de variables, características de la casa, conjunto de bienes, edificios, apellido familiar, honor, reputación, </w:t>
      </w:r>
      <w:r w:rsidR="00AD5EE2" w:rsidRPr="00AD5EE2">
        <w:rPr>
          <w:rFonts w:ascii="Arial" w:hAnsi="Arial" w:cs="Arial"/>
          <w:sz w:val="24"/>
          <w:szCs w:val="24"/>
          <w:lang w:val="es-ES"/>
        </w:rPr>
        <w:t>etc.</w:t>
      </w:r>
      <w:r w:rsidRPr="00AD5EE2">
        <w:rPr>
          <w:rFonts w:ascii="Arial" w:hAnsi="Arial" w:cs="Arial"/>
          <w:sz w:val="24"/>
          <w:szCs w:val="24"/>
          <w:lang w:val="es-ES"/>
        </w:rPr>
        <w:t xml:space="preserve"> y también el sentido de conjunto de personas.</w:t>
      </w:r>
    </w:p>
    <w:p w:rsidR="00AD5EE2" w:rsidRPr="00AD5EE2" w:rsidRDefault="00AD5EE2" w:rsidP="00AD5EE2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:rsidR="00AD5EE2" w:rsidRPr="00AD5EE2" w:rsidRDefault="00561C23" w:rsidP="00AD5EE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AD5EE2">
        <w:rPr>
          <w:rFonts w:ascii="Arial" w:hAnsi="Arial" w:cs="Arial"/>
          <w:sz w:val="24"/>
          <w:szCs w:val="24"/>
          <w:lang w:val="es-ES"/>
        </w:rPr>
        <w:t xml:space="preserve">El autor critica a algunos sociólogos ya que la carrera enseña que el </w:t>
      </w:r>
      <w:r w:rsidR="00AD5EE2" w:rsidRPr="00AD5EE2">
        <w:rPr>
          <w:rFonts w:ascii="Arial" w:hAnsi="Arial" w:cs="Arial"/>
          <w:sz w:val="24"/>
          <w:szCs w:val="24"/>
          <w:lang w:val="es-ES"/>
        </w:rPr>
        <w:t>sociólogo</w:t>
      </w:r>
      <w:r w:rsidRPr="00AD5EE2">
        <w:rPr>
          <w:rFonts w:ascii="Arial" w:hAnsi="Arial" w:cs="Arial"/>
          <w:sz w:val="24"/>
          <w:szCs w:val="24"/>
          <w:lang w:val="es-ES"/>
        </w:rPr>
        <w:t xml:space="preserve"> es aquel que aprende al charlar con la gente y hoy en </w:t>
      </w:r>
      <w:r w:rsidR="00AD5EE2" w:rsidRPr="00AD5EE2">
        <w:rPr>
          <w:rFonts w:ascii="Arial" w:hAnsi="Arial" w:cs="Arial"/>
          <w:sz w:val="24"/>
          <w:szCs w:val="24"/>
          <w:lang w:val="es-ES"/>
        </w:rPr>
        <w:t>día</w:t>
      </w:r>
      <w:r w:rsidRPr="00AD5EE2">
        <w:rPr>
          <w:rFonts w:ascii="Arial" w:hAnsi="Arial" w:cs="Arial"/>
          <w:sz w:val="24"/>
          <w:szCs w:val="24"/>
          <w:lang w:val="es-ES"/>
        </w:rPr>
        <w:t xml:space="preserve"> se relajan haciendo trabajos prácticos vulgares </w:t>
      </w:r>
      <w:r w:rsidR="00AD5EE2" w:rsidRPr="00AD5EE2">
        <w:rPr>
          <w:rFonts w:ascii="Arial" w:hAnsi="Arial" w:cs="Arial"/>
          <w:sz w:val="24"/>
          <w:szCs w:val="24"/>
          <w:lang w:val="es-ES"/>
        </w:rPr>
        <w:t>así</w:t>
      </w:r>
      <w:r w:rsidRPr="00AD5EE2">
        <w:rPr>
          <w:rFonts w:ascii="Arial" w:hAnsi="Arial" w:cs="Arial"/>
          <w:sz w:val="24"/>
          <w:szCs w:val="24"/>
          <w:lang w:val="es-ES"/>
        </w:rPr>
        <w:t xml:space="preserve"> perdiendo la </w:t>
      </w:r>
      <w:r w:rsidR="00AD5EE2" w:rsidRPr="00AD5EE2">
        <w:rPr>
          <w:rFonts w:ascii="Arial" w:hAnsi="Arial" w:cs="Arial"/>
          <w:sz w:val="24"/>
          <w:szCs w:val="24"/>
          <w:lang w:val="es-ES"/>
        </w:rPr>
        <w:t>esencia</w:t>
      </w:r>
      <w:r w:rsidRPr="00AD5EE2">
        <w:rPr>
          <w:rFonts w:ascii="Arial" w:hAnsi="Arial" w:cs="Arial"/>
          <w:sz w:val="24"/>
          <w:szCs w:val="24"/>
          <w:lang w:val="es-ES"/>
        </w:rPr>
        <w:t xml:space="preserve"> de la carrera.</w:t>
      </w:r>
    </w:p>
    <w:p w:rsidR="00AD5EE2" w:rsidRPr="00AD5EE2" w:rsidRDefault="00AD5EE2" w:rsidP="00AD5EE2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:rsidR="00561C23" w:rsidRPr="00AD5EE2" w:rsidRDefault="00561C23" w:rsidP="00561C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AD5EE2">
        <w:rPr>
          <w:rFonts w:ascii="Arial" w:hAnsi="Arial" w:cs="Arial"/>
          <w:sz w:val="24"/>
          <w:szCs w:val="24"/>
          <w:lang w:val="es-ES"/>
        </w:rPr>
        <w:t>Muchas veces es difícil reconocer el rango científico de la sociología por que mayormente con el objeto que trata provoca enfrentamientos por diferentes posturas políticas que despiertan pasiones.</w:t>
      </w:r>
    </w:p>
    <w:p w:rsidR="00AD5EE2" w:rsidRDefault="00561C23" w:rsidP="00AD5EE2">
      <w:pPr>
        <w:pStyle w:val="ListParagraph"/>
        <w:rPr>
          <w:rFonts w:ascii="Arial" w:hAnsi="Arial" w:cs="Arial"/>
          <w:sz w:val="24"/>
          <w:szCs w:val="24"/>
          <w:lang w:val="es-ES"/>
        </w:rPr>
      </w:pPr>
      <w:r w:rsidRPr="00AD5EE2">
        <w:rPr>
          <w:rFonts w:ascii="Arial" w:hAnsi="Arial" w:cs="Arial"/>
          <w:sz w:val="24"/>
          <w:szCs w:val="24"/>
          <w:lang w:val="es-ES"/>
        </w:rPr>
        <w:t xml:space="preserve">Por ese motivo </w:t>
      </w:r>
      <w:r w:rsidR="00AD5EE2" w:rsidRPr="00AD5EE2">
        <w:rPr>
          <w:rFonts w:ascii="Arial" w:hAnsi="Arial" w:cs="Arial"/>
          <w:sz w:val="24"/>
          <w:szCs w:val="24"/>
          <w:lang w:val="es-ES"/>
        </w:rPr>
        <w:t>el resultado de los trabajos sociológicos varía</w:t>
      </w:r>
      <w:r w:rsidRPr="00AD5EE2">
        <w:rPr>
          <w:rFonts w:ascii="Arial" w:hAnsi="Arial" w:cs="Arial"/>
          <w:sz w:val="24"/>
          <w:szCs w:val="24"/>
          <w:lang w:val="es-ES"/>
        </w:rPr>
        <w:t xml:space="preserve"> según conforman o invalidan sus prejuicios.</w:t>
      </w:r>
    </w:p>
    <w:p w:rsidR="00AD5EE2" w:rsidRPr="00AD5EE2" w:rsidRDefault="00AD5EE2" w:rsidP="00AD5EE2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:rsidR="00561C23" w:rsidRPr="00AD5EE2" w:rsidRDefault="00561C23" w:rsidP="00561C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AD5EE2">
        <w:rPr>
          <w:rFonts w:ascii="Arial" w:hAnsi="Arial" w:cs="Arial"/>
          <w:sz w:val="24"/>
          <w:szCs w:val="24"/>
          <w:lang w:val="es-ES"/>
        </w:rPr>
        <w:t xml:space="preserve">Al </w:t>
      </w:r>
      <w:r w:rsidR="00AD5EE2" w:rsidRPr="00AD5EE2">
        <w:rPr>
          <w:rFonts w:ascii="Arial" w:hAnsi="Arial" w:cs="Arial"/>
          <w:sz w:val="24"/>
          <w:szCs w:val="24"/>
          <w:lang w:val="es-ES"/>
        </w:rPr>
        <w:t>sociólogo</w:t>
      </w:r>
      <w:r w:rsidRPr="00AD5EE2">
        <w:rPr>
          <w:rFonts w:ascii="Arial" w:hAnsi="Arial" w:cs="Arial"/>
          <w:sz w:val="24"/>
          <w:szCs w:val="24"/>
          <w:lang w:val="es-ES"/>
        </w:rPr>
        <w:t xml:space="preserve"> se le confiere un papel de profeta capaz de dar toda respuesta con apariencia coherente a todas las preguntas que existen sobre todo de la vida y la muerte.</w:t>
      </w:r>
    </w:p>
    <w:p w:rsidR="00561C23" w:rsidRDefault="00561C23" w:rsidP="00561C23">
      <w:pPr>
        <w:pStyle w:val="ListParagraph"/>
        <w:rPr>
          <w:rFonts w:ascii="Arial" w:hAnsi="Arial" w:cs="Arial"/>
          <w:sz w:val="24"/>
          <w:szCs w:val="24"/>
          <w:lang w:val="es-ES"/>
        </w:rPr>
      </w:pPr>
      <w:r w:rsidRPr="00AD5EE2">
        <w:rPr>
          <w:rFonts w:ascii="Arial" w:hAnsi="Arial" w:cs="Arial"/>
          <w:sz w:val="24"/>
          <w:szCs w:val="24"/>
          <w:lang w:val="es-ES"/>
        </w:rPr>
        <w:t xml:space="preserve">Se le niega lo que realmente puede reivindicar la capacidad de responder a un cierto numero de problemas que </w:t>
      </w:r>
      <w:r w:rsidR="00AD5EE2" w:rsidRPr="00AD5EE2">
        <w:rPr>
          <w:rFonts w:ascii="Arial" w:hAnsi="Arial" w:cs="Arial"/>
          <w:sz w:val="24"/>
          <w:szCs w:val="24"/>
          <w:lang w:val="es-ES"/>
        </w:rPr>
        <w:t>está</w:t>
      </w:r>
      <w:r w:rsidRPr="00AD5EE2">
        <w:rPr>
          <w:rFonts w:ascii="Arial" w:hAnsi="Arial" w:cs="Arial"/>
          <w:sz w:val="24"/>
          <w:szCs w:val="24"/>
          <w:lang w:val="es-ES"/>
        </w:rPr>
        <w:t xml:space="preserve"> en capacidad de construir científicamente de manera precisa y verificable</w:t>
      </w:r>
    </w:p>
    <w:p w:rsidR="00AD5EE2" w:rsidRPr="00AD5EE2" w:rsidRDefault="00AD5EE2" w:rsidP="00561C23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:rsidR="00561C23" w:rsidRDefault="00AD5EE2" w:rsidP="00561C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AD5EE2">
        <w:rPr>
          <w:rFonts w:ascii="Arial" w:hAnsi="Arial" w:cs="Arial"/>
          <w:sz w:val="24"/>
          <w:szCs w:val="24"/>
          <w:lang w:val="es-ES"/>
        </w:rPr>
        <w:t>Durkheim</w:t>
      </w:r>
      <w:r w:rsidR="00561C23" w:rsidRPr="00AD5EE2">
        <w:rPr>
          <w:rFonts w:ascii="Arial" w:hAnsi="Arial" w:cs="Arial"/>
          <w:sz w:val="24"/>
          <w:szCs w:val="24"/>
          <w:lang w:val="es-ES"/>
        </w:rPr>
        <w:t xml:space="preserve"> decía que uno de los obstáculos mas grandes para la construcción de la sociología como ciencia reside en el hecho de que cada quien en su materia </w:t>
      </w:r>
      <w:r w:rsidRPr="00AD5EE2">
        <w:rPr>
          <w:rFonts w:ascii="Arial" w:hAnsi="Arial" w:cs="Arial"/>
          <w:sz w:val="24"/>
          <w:szCs w:val="24"/>
          <w:lang w:val="es-ES"/>
        </w:rPr>
        <w:t>piensa tener la ciencia infusa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AD5EE2" w:rsidRDefault="00AD5EE2" w:rsidP="00AD5EE2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:rsidR="00AD5EE2" w:rsidRPr="00AD5EE2" w:rsidRDefault="00AD5EE2" w:rsidP="00AD5EE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autor realizo hace 20 años un modelo matemático de frecuentación a      los museos.</w:t>
      </w:r>
    </w:p>
    <w:p w:rsidR="00AD5EE2" w:rsidRPr="00AD5EE2" w:rsidRDefault="00AD5EE2" w:rsidP="00AD5EE2">
      <w:pPr>
        <w:pStyle w:val="ListParagraph"/>
        <w:ind w:left="643"/>
        <w:rPr>
          <w:rFonts w:ascii="Arial" w:hAnsi="Arial" w:cs="Arial"/>
          <w:sz w:val="24"/>
          <w:szCs w:val="24"/>
          <w:lang w:val="es-ES"/>
        </w:rPr>
      </w:pPr>
      <w:r w:rsidRPr="00AD5EE2">
        <w:rPr>
          <w:rFonts w:ascii="Arial" w:hAnsi="Arial" w:cs="Arial"/>
          <w:sz w:val="24"/>
          <w:szCs w:val="24"/>
          <w:lang w:val="es-ES"/>
        </w:rPr>
        <w:t>Él decía que si aumentaba el número de diplomas obtenidos aumentaba el numero de gente que asistía a los museos y no por ello los que asistían sabían apreciar el arte</w:t>
      </w:r>
      <w:r>
        <w:rPr>
          <w:rFonts w:ascii="Arial" w:hAnsi="Arial" w:cs="Arial"/>
          <w:sz w:val="24"/>
          <w:szCs w:val="24"/>
          <w:lang w:val="es-ES"/>
        </w:rPr>
        <w:t>.</w:t>
      </w:r>
      <w:bookmarkStart w:id="0" w:name="_GoBack"/>
      <w:bookmarkEnd w:id="0"/>
    </w:p>
    <w:p w:rsidR="00AD5EE2" w:rsidRDefault="00AD5EE2" w:rsidP="00AD5EE2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:rsidR="00AD5EE2" w:rsidRDefault="00AD5EE2" w:rsidP="00AD5EE2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:rsidR="00AD5EE2" w:rsidRPr="00AD5EE2" w:rsidRDefault="00AD5EE2" w:rsidP="00AD5EE2">
      <w:pPr>
        <w:pStyle w:val="ListParagraph"/>
        <w:numPr>
          <w:ilvl w:val="0"/>
          <w:numId w:val="5"/>
        </w:numPr>
        <w:spacing w:after="0" w:line="360" w:lineRule="auto"/>
        <w:jc w:val="center"/>
        <w:rPr>
          <w:i/>
          <w:sz w:val="24"/>
          <w:lang w:val="es-ES_tradnl"/>
        </w:rPr>
      </w:pPr>
      <w:r w:rsidRPr="00AD5EE2">
        <w:rPr>
          <w:i/>
          <w:sz w:val="24"/>
          <w:lang w:val="es-ES_tradnl"/>
        </w:rPr>
        <w:lastRenderedPageBreak/>
        <w:t>“</w:t>
      </w:r>
      <w:r w:rsidRPr="00AD5EE2">
        <w:rPr>
          <w:i/>
          <w:sz w:val="24"/>
          <w:lang w:val="es-ES_tradnl"/>
        </w:rPr>
        <w:t>La singularidad del yo se forja en las relaciones sociales y por medio de ellas”.</w:t>
      </w:r>
    </w:p>
    <w:p w:rsidR="00AD5EE2" w:rsidRDefault="00AD5EE2" w:rsidP="00AD5EE2">
      <w:pPr>
        <w:pStyle w:val="ListParagraph"/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Esta frase del autor nos quiere dejar como enseñanza que nos vamos formando por intercambiar conceptos y vivencias con los demás seres humanos con los que compartimos esta sociedad.</w:t>
      </w:r>
    </w:p>
    <w:p w:rsidR="00AD5EE2" w:rsidRDefault="00AD5EE2" w:rsidP="00AD5EE2">
      <w:pPr>
        <w:pStyle w:val="ListParagraph"/>
        <w:ind w:left="1080"/>
        <w:rPr>
          <w:rFonts w:ascii="Arial" w:hAnsi="Arial" w:cs="Arial"/>
          <w:sz w:val="24"/>
          <w:szCs w:val="24"/>
          <w:lang w:val="es-ES"/>
        </w:rPr>
      </w:pPr>
    </w:p>
    <w:p w:rsidR="00AD5EE2" w:rsidRPr="00AD5EE2" w:rsidRDefault="00AD5EE2" w:rsidP="00AD5EE2">
      <w:pPr>
        <w:pStyle w:val="ListParagraph"/>
        <w:numPr>
          <w:ilvl w:val="0"/>
          <w:numId w:val="5"/>
        </w:numPr>
        <w:spacing w:after="0" w:line="360" w:lineRule="auto"/>
        <w:jc w:val="center"/>
        <w:rPr>
          <w:i/>
          <w:sz w:val="24"/>
          <w:lang w:val="es-ES_tradnl"/>
        </w:rPr>
      </w:pPr>
      <w:r w:rsidRPr="00AD5EE2">
        <w:rPr>
          <w:i/>
          <w:sz w:val="24"/>
          <w:lang w:val="es-ES_tradnl"/>
        </w:rPr>
        <w:t>“</w:t>
      </w:r>
      <w:r w:rsidRPr="00AD5EE2">
        <w:rPr>
          <w:i/>
          <w:sz w:val="24"/>
          <w:lang w:val="es-ES_tradnl"/>
        </w:rPr>
        <w:t>El cuerpo socializado, lo que se llama individuo o persona, no se opone a la sociedad: es una de sus formas de existencia, ya que lo colectivo se halla depositado en cada individuo en forma de disposiciones duraderas, como las estructuras mentales”.</w:t>
      </w:r>
    </w:p>
    <w:p w:rsidR="00AD5EE2" w:rsidRPr="00AD5EE2" w:rsidRDefault="00AD5EE2" w:rsidP="00AD5EE2">
      <w:pPr>
        <w:pStyle w:val="ListParagraph"/>
        <w:ind w:left="1080"/>
        <w:rPr>
          <w:rFonts w:ascii="Arial" w:hAnsi="Arial" w:cs="Arial"/>
          <w:sz w:val="24"/>
          <w:szCs w:val="24"/>
          <w:lang w:val="es-ES"/>
        </w:rPr>
      </w:pPr>
      <w:r w:rsidRPr="00AD5EE2">
        <w:rPr>
          <w:rFonts w:ascii="Arial" w:hAnsi="Arial" w:cs="Arial"/>
          <w:sz w:val="24"/>
          <w:szCs w:val="24"/>
          <w:lang w:val="es-ES_tradnl"/>
        </w:rPr>
        <w:t>El ser humano es parte de una sociedad y como individuo tiene que manejarse con los conceptos y estructuras impuestas en ella. Que van cambiando según la época y el lugar de donde provenimos</w:t>
      </w:r>
    </w:p>
    <w:p w:rsidR="00AD5EE2" w:rsidRDefault="00AD5EE2" w:rsidP="00AD5EE2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:rsidR="00AD5EE2" w:rsidRPr="00AD5EE2" w:rsidRDefault="00AD5EE2" w:rsidP="00AD5EE2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sectPr w:rsidR="00AD5EE2" w:rsidRPr="00AD5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21EF"/>
    <w:multiLevelType w:val="hybridMultilevel"/>
    <w:tmpl w:val="7A9AEA08"/>
    <w:lvl w:ilvl="0" w:tplc="B2C6CE3E">
      <w:start w:val="1"/>
      <w:numFmt w:val="upperLetter"/>
      <w:lvlText w:val="%1-"/>
      <w:lvlJc w:val="left"/>
      <w:pPr>
        <w:ind w:left="785" w:hanging="360"/>
      </w:pPr>
      <w:rPr>
        <w:rFonts w:hint="default"/>
        <w:color w:val="FF0000"/>
        <w:sz w:val="32"/>
      </w:rPr>
    </w:lvl>
    <w:lvl w:ilvl="1" w:tplc="2C0A0019" w:tentative="1">
      <w:start w:val="1"/>
      <w:numFmt w:val="lowerLetter"/>
      <w:lvlText w:val="%2."/>
      <w:lvlJc w:val="left"/>
      <w:pPr>
        <w:ind w:left="1505" w:hanging="360"/>
      </w:pPr>
    </w:lvl>
    <w:lvl w:ilvl="2" w:tplc="2C0A001B" w:tentative="1">
      <w:start w:val="1"/>
      <w:numFmt w:val="lowerRoman"/>
      <w:lvlText w:val="%3."/>
      <w:lvlJc w:val="right"/>
      <w:pPr>
        <w:ind w:left="2225" w:hanging="180"/>
      </w:pPr>
    </w:lvl>
    <w:lvl w:ilvl="3" w:tplc="2C0A000F" w:tentative="1">
      <w:start w:val="1"/>
      <w:numFmt w:val="decimal"/>
      <w:lvlText w:val="%4."/>
      <w:lvlJc w:val="left"/>
      <w:pPr>
        <w:ind w:left="2945" w:hanging="360"/>
      </w:pPr>
    </w:lvl>
    <w:lvl w:ilvl="4" w:tplc="2C0A0019" w:tentative="1">
      <w:start w:val="1"/>
      <w:numFmt w:val="lowerLetter"/>
      <w:lvlText w:val="%5."/>
      <w:lvlJc w:val="left"/>
      <w:pPr>
        <w:ind w:left="3665" w:hanging="360"/>
      </w:pPr>
    </w:lvl>
    <w:lvl w:ilvl="5" w:tplc="2C0A001B" w:tentative="1">
      <w:start w:val="1"/>
      <w:numFmt w:val="lowerRoman"/>
      <w:lvlText w:val="%6."/>
      <w:lvlJc w:val="right"/>
      <w:pPr>
        <w:ind w:left="4385" w:hanging="180"/>
      </w:pPr>
    </w:lvl>
    <w:lvl w:ilvl="6" w:tplc="2C0A000F" w:tentative="1">
      <w:start w:val="1"/>
      <w:numFmt w:val="decimal"/>
      <w:lvlText w:val="%7."/>
      <w:lvlJc w:val="left"/>
      <w:pPr>
        <w:ind w:left="5105" w:hanging="360"/>
      </w:pPr>
    </w:lvl>
    <w:lvl w:ilvl="7" w:tplc="2C0A0019" w:tentative="1">
      <w:start w:val="1"/>
      <w:numFmt w:val="lowerLetter"/>
      <w:lvlText w:val="%8."/>
      <w:lvlJc w:val="left"/>
      <w:pPr>
        <w:ind w:left="5825" w:hanging="360"/>
      </w:pPr>
    </w:lvl>
    <w:lvl w:ilvl="8" w:tplc="2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14373BC"/>
    <w:multiLevelType w:val="hybridMultilevel"/>
    <w:tmpl w:val="961ACBE4"/>
    <w:lvl w:ilvl="0" w:tplc="43AEB59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F0425B"/>
    <w:multiLevelType w:val="hybridMultilevel"/>
    <w:tmpl w:val="F300C9F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2A3283"/>
    <w:multiLevelType w:val="hybridMultilevel"/>
    <w:tmpl w:val="19367936"/>
    <w:lvl w:ilvl="0" w:tplc="5A8C1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255D8"/>
    <w:multiLevelType w:val="hybridMultilevel"/>
    <w:tmpl w:val="F0EE71D2"/>
    <w:lvl w:ilvl="0" w:tplc="DF9AB720">
      <w:start w:val="1"/>
      <w:numFmt w:val="decimal"/>
      <w:lvlText w:val="%1-"/>
      <w:lvlJc w:val="left"/>
      <w:pPr>
        <w:ind w:left="643" w:hanging="360"/>
      </w:pPr>
      <w:rPr>
        <w:rFonts w:hint="default"/>
        <w:color w:val="A8D08D" w:themeColor="accent6" w:themeTint="99"/>
        <w:sz w:val="28"/>
      </w:rPr>
    </w:lvl>
    <w:lvl w:ilvl="1" w:tplc="2C0A0019">
      <w:start w:val="1"/>
      <w:numFmt w:val="lowerLetter"/>
      <w:lvlText w:val="%2."/>
      <w:lvlJc w:val="left"/>
      <w:pPr>
        <w:ind w:left="1363" w:hanging="360"/>
      </w:pPr>
    </w:lvl>
    <w:lvl w:ilvl="2" w:tplc="2C0A001B" w:tentative="1">
      <w:start w:val="1"/>
      <w:numFmt w:val="lowerRoman"/>
      <w:lvlText w:val="%3."/>
      <w:lvlJc w:val="right"/>
      <w:pPr>
        <w:ind w:left="2083" w:hanging="180"/>
      </w:pPr>
    </w:lvl>
    <w:lvl w:ilvl="3" w:tplc="2C0A000F" w:tentative="1">
      <w:start w:val="1"/>
      <w:numFmt w:val="decimal"/>
      <w:lvlText w:val="%4."/>
      <w:lvlJc w:val="left"/>
      <w:pPr>
        <w:ind w:left="2803" w:hanging="360"/>
      </w:pPr>
    </w:lvl>
    <w:lvl w:ilvl="4" w:tplc="2C0A0019" w:tentative="1">
      <w:start w:val="1"/>
      <w:numFmt w:val="lowerLetter"/>
      <w:lvlText w:val="%5."/>
      <w:lvlJc w:val="left"/>
      <w:pPr>
        <w:ind w:left="3523" w:hanging="360"/>
      </w:pPr>
    </w:lvl>
    <w:lvl w:ilvl="5" w:tplc="2C0A001B" w:tentative="1">
      <w:start w:val="1"/>
      <w:numFmt w:val="lowerRoman"/>
      <w:lvlText w:val="%6."/>
      <w:lvlJc w:val="right"/>
      <w:pPr>
        <w:ind w:left="4243" w:hanging="180"/>
      </w:pPr>
    </w:lvl>
    <w:lvl w:ilvl="6" w:tplc="2C0A000F" w:tentative="1">
      <w:start w:val="1"/>
      <w:numFmt w:val="decimal"/>
      <w:lvlText w:val="%7."/>
      <w:lvlJc w:val="left"/>
      <w:pPr>
        <w:ind w:left="4963" w:hanging="360"/>
      </w:pPr>
    </w:lvl>
    <w:lvl w:ilvl="7" w:tplc="2C0A0019" w:tentative="1">
      <w:start w:val="1"/>
      <w:numFmt w:val="lowerLetter"/>
      <w:lvlText w:val="%8."/>
      <w:lvlJc w:val="left"/>
      <w:pPr>
        <w:ind w:left="5683" w:hanging="360"/>
      </w:pPr>
    </w:lvl>
    <w:lvl w:ilvl="8" w:tplc="2C0A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23"/>
    <w:rsid w:val="00561C23"/>
    <w:rsid w:val="00AD5EE2"/>
    <w:rsid w:val="00D0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79F71"/>
  <w15:chartTrackingRefBased/>
  <w15:docId w15:val="{C2717C5A-2453-4F4A-800F-8874A559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rocha</dc:creator>
  <cp:keywords/>
  <dc:description/>
  <cp:lastModifiedBy>francisco rocha</cp:lastModifiedBy>
  <cp:revision>1</cp:revision>
  <dcterms:created xsi:type="dcterms:W3CDTF">2020-04-05T23:41:00Z</dcterms:created>
  <dcterms:modified xsi:type="dcterms:W3CDTF">2020-04-06T00:04:00Z</dcterms:modified>
</cp:coreProperties>
</file>