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50" w:rsidRDefault="00781150" w:rsidP="00781150">
      <w:pPr>
        <w:spacing w:line="360" w:lineRule="auto"/>
        <w:ind w:left="357"/>
        <w:rPr>
          <w:b/>
          <w:i/>
          <w:sz w:val="28"/>
          <w:szCs w:val="28"/>
          <w:lang w:val="es-ES_tradnl"/>
        </w:rPr>
      </w:pPr>
      <w:r>
        <w:rPr>
          <w:b/>
          <w:i/>
          <w:sz w:val="28"/>
          <w:szCs w:val="28"/>
          <w:lang w:val="es-ES_tradnl"/>
        </w:rPr>
        <w:t>Clase  3</w:t>
      </w:r>
      <w:r>
        <w:rPr>
          <w:sz w:val="28"/>
          <w:szCs w:val="28"/>
          <w:lang w:val="es-ES_tradnl"/>
        </w:rPr>
        <w:t xml:space="preserve">-  </w:t>
      </w:r>
      <w:r w:rsidRPr="00781150">
        <w:rPr>
          <w:b/>
          <w:i/>
          <w:sz w:val="28"/>
          <w:szCs w:val="28"/>
          <w:lang w:val="es-ES_tradnl"/>
        </w:rPr>
        <w:t>Bunge ¿Cuál es el método de la ciencia?</w:t>
      </w:r>
    </w:p>
    <w:p w:rsidR="00781150" w:rsidRDefault="00781150" w:rsidP="00781150">
      <w:pPr>
        <w:spacing w:line="360" w:lineRule="auto"/>
        <w:ind w:left="357"/>
        <w:rPr>
          <w:b/>
          <w:i/>
          <w:sz w:val="28"/>
          <w:szCs w:val="28"/>
          <w:lang w:val="es-ES_tradnl"/>
        </w:rPr>
      </w:pPr>
    </w:p>
    <w:p w:rsidR="00781150" w:rsidRDefault="005C6E73" w:rsidP="005C6E73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 xml:space="preserve">Hola a </w:t>
      </w:r>
      <w:proofErr w:type="spellStart"/>
      <w:r>
        <w:rPr>
          <w:lang w:val="es-ES_tradnl"/>
        </w:rPr>
        <w:t>tod@s</w:t>
      </w:r>
      <w:proofErr w:type="spellEnd"/>
      <w:r>
        <w:rPr>
          <w:lang w:val="es-ES_tradnl"/>
        </w:rPr>
        <w:t xml:space="preserve">. Este texto argumentativo presenta ciertas particularidades propias de la escritura científica, tal como la especificidad del vocabulario. Por tal razón, esta tarea pueden realizarla en forma individual o en equipos de </w:t>
      </w:r>
      <w:r w:rsidRPr="005C6E73">
        <w:rPr>
          <w:b/>
          <w:lang w:val="es-ES_tradnl"/>
        </w:rPr>
        <w:t>dos personas</w:t>
      </w:r>
      <w:r>
        <w:rPr>
          <w:b/>
          <w:lang w:val="es-ES_tradnl"/>
        </w:rPr>
        <w:t xml:space="preserve"> </w:t>
      </w:r>
      <w:r w:rsidRPr="005C6E73">
        <w:rPr>
          <w:lang w:val="es-ES_tradnl"/>
        </w:rPr>
        <w:t>(</w:t>
      </w:r>
      <w:r>
        <w:rPr>
          <w:lang w:val="es-ES_tradnl"/>
        </w:rPr>
        <w:t xml:space="preserve">no más) porque, como decía una profesora que tuve allá lejos y hace tiempo, el tercero se limita a mirar las nubes. </w:t>
      </w:r>
    </w:p>
    <w:p w:rsidR="005C6E73" w:rsidRDefault="005C6E73" w:rsidP="005C6E73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 xml:space="preserve">Quiero dejar en claro que, dado el avance de las nuevas tecnologías, para trabajar en equipo </w:t>
      </w:r>
      <w:r w:rsidRPr="005C6E73">
        <w:rPr>
          <w:b/>
          <w:i/>
          <w:lang w:val="es-ES_tradnl"/>
        </w:rPr>
        <w:t>no es necesario reunirse</w:t>
      </w:r>
      <w:r>
        <w:rPr>
          <w:lang w:val="es-ES_tradnl"/>
        </w:rPr>
        <w:t xml:space="preserve">, sí organizarse, por ejemplo, dividir la tarea que hará cada miembro, luego enviársela al otro para que la controle y por último, unir ambas partes y leer el texto atentamente a fin de corroborar que sea una unidad de sentido  con cohesión y coherencia interna, condición sine que non de todo texto. </w:t>
      </w:r>
    </w:p>
    <w:p w:rsidR="005C6E73" w:rsidRDefault="005C6E73" w:rsidP="005C6E73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>Por favor, si trabajan en equipo</w:t>
      </w:r>
      <w:r w:rsidRPr="005C6E73">
        <w:rPr>
          <w:b/>
          <w:i/>
          <w:lang w:val="es-ES_tradnl"/>
        </w:rPr>
        <w:t>, incluyan al inicio del trabajo el nombre de ambos miembros</w:t>
      </w:r>
      <w:r>
        <w:rPr>
          <w:lang w:val="es-ES_tradnl"/>
        </w:rPr>
        <w:t xml:space="preserve">, esto les parecerá una obviedad, pero no tienen idea las veces que me entregaron trabajos </w:t>
      </w:r>
      <w:r w:rsidR="00081DF3">
        <w:rPr>
          <w:lang w:val="es-ES_tradnl"/>
        </w:rPr>
        <w:t xml:space="preserve">sólo con el nombre de uno de los componentes. </w:t>
      </w:r>
      <w:r>
        <w:rPr>
          <w:lang w:val="es-ES_tradnl"/>
        </w:rPr>
        <w:t xml:space="preserve"> </w:t>
      </w:r>
    </w:p>
    <w:p w:rsidR="00081DF3" w:rsidRDefault="00081DF3" w:rsidP="005C6E73">
      <w:pPr>
        <w:spacing w:line="276" w:lineRule="auto"/>
        <w:ind w:left="357"/>
        <w:jc w:val="both"/>
        <w:rPr>
          <w:lang w:val="es-ES_tradnl"/>
        </w:rPr>
      </w:pPr>
      <w:r>
        <w:rPr>
          <w:lang w:val="es-ES_tradnl"/>
        </w:rPr>
        <w:t>Por último, se valorará la capacidad de comprensión del texto, y la  capacidad de resumir y de reelaboración conceptual, o sea, que deben decir lo mismo que el autor p</w:t>
      </w:r>
      <w:r w:rsidR="00443F1B">
        <w:rPr>
          <w:lang w:val="es-ES_tradnl"/>
        </w:rPr>
        <w:t>ero con sus propias palabras.</w:t>
      </w:r>
    </w:p>
    <w:p w:rsidR="00F22D59" w:rsidRPr="00781150" w:rsidRDefault="00F22D59" w:rsidP="005C6E73">
      <w:pPr>
        <w:spacing w:line="276" w:lineRule="auto"/>
        <w:ind w:left="357"/>
        <w:jc w:val="both"/>
        <w:rPr>
          <w:lang w:val="es-ES_tradnl"/>
        </w:rPr>
      </w:pPr>
    </w:p>
    <w:p w:rsidR="00F22D59" w:rsidRPr="00345A74" w:rsidRDefault="00345A74" w:rsidP="00345A74">
      <w:pPr>
        <w:spacing w:line="360" w:lineRule="auto"/>
        <w:ind w:left="357"/>
        <w:rPr>
          <w:b/>
          <w:lang w:val="es-ES_tradnl"/>
        </w:rPr>
      </w:pPr>
      <w:r>
        <w:rPr>
          <w:b/>
          <w:lang w:val="es-ES_tradnl"/>
        </w:rPr>
        <w:t xml:space="preserve">Fecha límite de entrega: </w:t>
      </w:r>
      <w:r w:rsidR="00443F1B">
        <w:rPr>
          <w:i/>
          <w:sz w:val="28"/>
          <w:szCs w:val="28"/>
          <w:lang w:val="es-ES_tradnl"/>
        </w:rPr>
        <w:t xml:space="preserve">2° A: domingo12 </w:t>
      </w:r>
      <w:r w:rsidR="00F22D59" w:rsidRPr="00F22D59">
        <w:rPr>
          <w:i/>
          <w:sz w:val="28"/>
          <w:szCs w:val="28"/>
          <w:lang w:val="es-ES_tradnl"/>
        </w:rPr>
        <w:t xml:space="preserve"> de abril 23:55 horas;</w:t>
      </w:r>
    </w:p>
    <w:p w:rsidR="00F22D59" w:rsidRPr="00F22D59" w:rsidRDefault="00345A74" w:rsidP="00781150">
      <w:pPr>
        <w:spacing w:line="360" w:lineRule="auto"/>
        <w:ind w:left="357"/>
        <w:rPr>
          <w:i/>
          <w:sz w:val="28"/>
          <w:szCs w:val="28"/>
          <w:lang w:val="es-ES_tradnl"/>
        </w:rPr>
      </w:pPr>
      <w:r>
        <w:rPr>
          <w:i/>
          <w:sz w:val="28"/>
          <w:szCs w:val="28"/>
          <w:lang w:val="es-ES_tradnl"/>
        </w:rPr>
        <w:t xml:space="preserve">                                   </w:t>
      </w:r>
      <w:bookmarkStart w:id="0" w:name="_GoBack"/>
      <w:bookmarkEnd w:id="0"/>
      <w:r>
        <w:rPr>
          <w:i/>
          <w:sz w:val="28"/>
          <w:szCs w:val="28"/>
          <w:lang w:val="es-ES_tradnl"/>
        </w:rPr>
        <w:t xml:space="preserve"> </w:t>
      </w:r>
      <w:r w:rsidR="00443F1B">
        <w:rPr>
          <w:i/>
          <w:sz w:val="28"/>
          <w:szCs w:val="28"/>
          <w:lang w:val="es-ES_tradnl"/>
        </w:rPr>
        <w:t>2° D: miércoles15</w:t>
      </w:r>
      <w:r w:rsidR="00F22D59">
        <w:rPr>
          <w:i/>
          <w:sz w:val="28"/>
          <w:szCs w:val="28"/>
          <w:lang w:val="es-ES_tradnl"/>
        </w:rPr>
        <w:t xml:space="preserve"> de abril 23:55 horas</w:t>
      </w:r>
    </w:p>
    <w:p w:rsidR="002839BF" w:rsidRDefault="002839BF" w:rsidP="00781150">
      <w:pPr>
        <w:spacing w:line="360" w:lineRule="auto"/>
        <w:ind w:left="357"/>
        <w:rPr>
          <w:sz w:val="28"/>
          <w:szCs w:val="28"/>
          <w:lang w:val="es-ES_tradnl"/>
        </w:rPr>
      </w:pPr>
    </w:p>
    <w:p w:rsidR="00781150" w:rsidRDefault="00781150" w:rsidP="00781150">
      <w:pPr>
        <w:spacing w:line="360" w:lineRule="auto"/>
        <w:ind w:left="357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Actividad:</w:t>
      </w:r>
    </w:p>
    <w:p w:rsidR="00081DF3" w:rsidRDefault="00081DF3" w:rsidP="00081DF3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 w:rsidRPr="00081DF3">
        <w:rPr>
          <w:lang w:val="es-ES_tradnl"/>
        </w:rPr>
        <w:t xml:space="preserve">Lea </w:t>
      </w:r>
      <w:r>
        <w:rPr>
          <w:lang w:val="es-ES_tradnl"/>
        </w:rPr>
        <w:t>atentamente el texto;</w:t>
      </w:r>
    </w:p>
    <w:p w:rsidR="00081DF3" w:rsidRDefault="00081DF3" w:rsidP="00081DF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Explique los siguientes conceptos: a) Racionalidad; b) Veracidad y c) Verificabilidad;</w:t>
      </w:r>
    </w:p>
    <w:p w:rsidR="00081DF3" w:rsidRDefault="00081DF3" w:rsidP="00961888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>
        <w:rPr>
          <w:lang w:val="es-ES_tradnl"/>
        </w:rPr>
        <w:t>Explique los tipos de ciencia y sus características (objeto de estudio, método de investigación, tipo de enunciados y dos ejemplos de cada uno de ellos);</w:t>
      </w:r>
    </w:p>
    <w:p w:rsidR="00AC4F4E" w:rsidRDefault="00081DF3" w:rsidP="00081DF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Explique las principales características de las Ciencias Fácticas (son 15).</w:t>
      </w:r>
    </w:p>
    <w:p w:rsidR="00964726" w:rsidRDefault="00964726" w:rsidP="00964726">
      <w:pPr>
        <w:pStyle w:val="Prrafodelista"/>
        <w:spacing w:line="360" w:lineRule="auto"/>
        <w:ind w:left="1077"/>
        <w:jc w:val="both"/>
        <w:rPr>
          <w:lang w:val="es-ES_tradnl"/>
        </w:rPr>
      </w:pPr>
    </w:p>
    <w:p w:rsidR="00964726" w:rsidRPr="00964726" w:rsidRDefault="00964726" w:rsidP="00964726">
      <w:pPr>
        <w:pStyle w:val="Prrafodelista"/>
        <w:spacing w:line="360" w:lineRule="auto"/>
        <w:ind w:left="1077"/>
        <w:jc w:val="both"/>
        <w:rPr>
          <w:i/>
          <w:sz w:val="28"/>
          <w:szCs w:val="28"/>
          <w:lang w:val="es-ES_tradnl"/>
        </w:rPr>
      </w:pPr>
      <w:r w:rsidRPr="00964726">
        <w:rPr>
          <w:lang w:val="es-ES_tradnl"/>
        </w:rPr>
        <w:t xml:space="preserve">                                                             </w:t>
      </w:r>
      <w:r w:rsidRPr="00964726">
        <w:rPr>
          <w:i/>
          <w:sz w:val="28"/>
          <w:szCs w:val="28"/>
          <w:lang w:val="es-ES_tradnl"/>
        </w:rPr>
        <w:t>Mónica E.</w:t>
      </w:r>
    </w:p>
    <w:sectPr w:rsidR="00964726" w:rsidRPr="00964726" w:rsidSect="005C6E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73CC"/>
    <w:multiLevelType w:val="hybridMultilevel"/>
    <w:tmpl w:val="450E8874"/>
    <w:lvl w:ilvl="0" w:tplc="2C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50"/>
    <w:rsid w:val="00081DF3"/>
    <w:rsid w:val="002839BF"/>
    <w:rsid w:val="00345A74"/>
    <w:rsid w:val="00443F1B"/>
    <w:rsid w:val="005C6E73"/>
    <w:rsid w:val="00781150"/>
    <w:rsid w:val="00961888"/>
    <w:rsid w:val="00964726"/>
    <w:rsid w:val="00AD7B08"/>
    <w:rsid w:val="00F22D59"/>
    <w:rsid w:val="00F2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6E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E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E7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E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E7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E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7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81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5C6E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6E7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6E7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6E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6E73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E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E7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081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USSENTERPRISE</dc:creator>
  <cp:lastModifiedBy>USSENTERPRISE</cp:lastModifiedBy>
  <cp:revision>7</cp:revision>
  <dcterms:created xsi:type="dcterms:W3CDTF">2020-03-29T14:47:00Z</dcterms:created>
  <dcterms:modified xsi:type="dcterms:W3CDTF">2020-03-29T19:27:00Z</dcterms:modified>
</cp:coreProperties>
</file>