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465" w14:textId="77777777" w:rsidR="00812DAF" w:rsidRDefault="00D01682" w:rsidP="00F134E2">
      <w:pPr>
        <w:pStyle w:val="SemEspaamento"/>
        <w:rPr>
          <w:noProof/>
          <w:lang w:eastAsia="pt-PT"/>
        </w:rPr>
      </w:pPr>
      <w:bookmarkStart w:id="0" w:name="_Hlk532388056"/>
      <w:r w:rsidRPr="009B5D2C">
        <w:rPr>
          <w:noProof/>
        </w:rPr>
        <w:drawing>
          <wp:anchor distT="0" distB="0" distL="114300" distR="114300" simplePos="0" relativeHeight="251663872" behindDoc="1" locked="0" layoutInCell="1" allowOverlap="1" wp14:anchorId="49000945" wp14:editId="217080FF">
            <wp:simplePos x="0" y="0"/>
            <wp:positionH relativeFrom="page">
              <wp:posOffset>0</wp:posOffset>
            </wp:positionH>
            <wp:positionV relativeFrom="paragraph">
              <wp:posOffset>-890270</wp:posOffset>
            </wp:positionV>
            <wp:extent cx="1754372" cy="116951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72" cy="1169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E97E8" w14:textId="77777777" w:rsidR="005E3081" w:rsidRDefault="005E3081" w:rsidP="005E3081">
      <w:pPr>
        <w:pStyle w:val="Ttulo1"/>
        <w:jc w:val="center"/>
        <w:rPr>
          <w:noProof/>
          <w:color w:val="1F497D" w:themeColor="text2"/>
          <w:lang w:eastAsia="pt-PT"/>
        </w:rPr>
      </w:pPr>
      <w:r>
        <w:rPr>
          <w:noProof/>
          <w:color w:val="1F497D" w:themeColor="text2"/>
          <w:lang w:eastAsia="pt-PT"/>
        </w:rPr>
        <w:br/>
      </w:r>
    </w:p>
    <w:p w14:paraId="65268ABA" w14:textId="77777777" w:rsidR="005E3081" w:rsidRDefault="005E3081" w:rsidP="005E3081">
      <w:pPr>
        <w:rPr>
          <w:lang w:eastAsia="pt-PT"/>
        </w:rPr>
      </w:pPr>
    </w:p>
    <w:p w14:paraId="12A4ED8C" w14:textId="77777777" w:rsidR="005E3081" w:rsidRDefault="005E3081" w:rsidP="005E3081">
      <w:pPr>
        <w:rPr>
          <w:lang w:eastAsia="pt-PT"/>
        </w:rPr>
      </w:pPr>
    </w:p>
    <w:p w14:paraId="5C39BD85" w14:textId="77777777" w:rsidR="005E3081" w:rsidRDefault="005E3081" w:rsidP="005E3081">
      <w:pPr>
        <w:rPr>
          <w:lang w:eastAsia="pt-PT"/>
        </w:rPr>
      </w:pPr>
    </w:p>
    <w:p w14:paraId="2E2870DB" w14:textId="77777777" w:rsidR="005E3081" w:rsidRPr="005E3081" w:rsidRDefault="005E3081" w:rsidP="005E3081">
      <w:pPr>
        <w:rPr>
          <w:lang w:eastAsia="pt-PT"/>
        </w:rPr>
      </w:pPr>
    </w:p>
    <w:p w14:paraId="607E5DB8" w14:textId="3FD04A89" w:rsidR="003C6D76" w:rsidRDefault="005E3081" w:rsidP="005E3081">
      <w:pPr>
        <w:pStyle w:val="Ttulo1"/>
        <w:jc w:val="center"/>
      </w:pPr>
      <w:r w:rsidRPr="005E3081">
        <w:rPr>
          <w:color w:val="1F497D" w:themeColor="text2"/>
        </w:rPr>
        <w:t xml:space="preserve">Projeto de </w:t>
      </w:r>
      <w:r w:rsidRPr="005745A9">
        <w:rPr>
          <w:color w:val="1F497D" w:themeColor="text2"/>
          <w:u w:val="single"/>
        </w:rPr>
        <w:t>POO</w:t>
      </w:r>
      <w:r w:rsidRPr="005E3081">
        <w:rPr>
          <w:color w:val="1F497D" w:themeColor="text2"/>
        </w:rPr>
        <w:t xml:space="preserve"> 2020/2021</w:t>
      </w:r>
    </w:p>
    <w:p w14:paraId="6ADE45B7" w14:textId="77777777" w:rsidR="003C6D76" w:rsidRDefault="003C6D76" w:rsidP="003C6D76">
      <w:pPr>
        <w:pStyle w:val="SemEspaamento"/>
        <w:keepNext/>
        <w:jc w:val="center"/>
      </w:pPr>
    </w:p>
    <w:p w14:paraId="6C257091" w14:textId="77777777" w:rsidR="003C6D76" w:rsidRDefault="003C6D76" w:rsidP="003C6D76">
      <w:pPr>
        <w:pStyle w:val="SemEspaamento"/>
        <w:keepNext/>
        <w:jc w:val="center"/>
        <w:rPr>
          <w:noProof/>
          <w:sz w:val="52"/>
          <w:szCs w:val="52"/>
          <w:lang w:eastAsia="pt-PT"/>
        </w:rPr>
      </w:pPr>
    </w:p>
    <w:p w14:paraId="735C6AE0" w14:textId="77777777" w:rsidR="007538B3" w:rsidRDefault="007538B3" w:rsidP="003C6D76">
      <w:pPr>
        <w:pStyle w:val="SemEspaamento"/>
        <w:keepNext/>
        <w:jc w:val="center"/>
        <w:rPr>
          <w:noProof/>
          <w:sz w:val="52"/>
          <w:szCs w:val="52"/>
          <w:lang w:eastAsia="pt-PT"/>
        </w:rPr>
      </w:pPr>
    </w:p>
    <w:p w14:paraId="3B7D0B7C" w14:textId="77777777" w:rsidR="00D01682" w:rsidRDefault="00D01682" w:rsidP="00D01682">
      <w:pPr>
        <w:ind w:firstLine="708"/>
        <w:jc w:val="center"/>
        <w:rPr>
          <w:sz w:val="44"/>
          <w:szCs w:val="44"/>
        </w:rPr>
      </w:pPr>
      <w:r w:rsidRPr="009B5D2C">
        <w:rPr>
          <w:rFonts w:ascii="Arial" w:hAnsi="Arial" w:cs="Arial"/>
          <w:sz w:val="44"/>
          <w:szCs w:val="44"/>
        </w:rPr>
        <w:t>Gestor de Publicações do CISU</w:t>
      </w:r>
      <w:r>
        <w:rPr>
          <w:rFonts w:ascii="Arial" w:hAnsi="Arial" w:cs="Arial"/>
          <w:sz w:val="44"/>
          <w:szCs w:val="44"/>
        </w:rPr>
        <w:t>C</w:t>
      </w:r>
    </w:p>
    <w:p w14:paraId="472E747B" w14:textId="77777777" w:rsidR="007538B3" w:rsidRDefault="007538B3" w:rsidP="003C6D76">
      <w:pPr>
        <w:pStyle w:val="SemEspaamento"/>
        <w:keepNext/>
        <w:jc w:val="center"/>
        <w:rPr>
          <w:noProof/>
          <w:sz w:val="52"/>
          <w:szCs w:val="52"/>
          <w:lang w:eastAsia="pt-PT"/>
        </w:rPr>
      </w:pPr>
    </w:p>
    <w:p w14:paraId="5C3763C1" w14:textId="77777777" w:rsidR="00B16565" w:rsidRDefault="00B16565" w:rsidP="005E3081">
      <w:pPr>
        <w:pStyle w:val="Cabealhodondice"/>
        <w:rPr>
          <w:rStyle w:val="nfaseDiscreta"/>
          <w:sz w:val="36"/>
        </w:rPr>
      </w:pPr>
    </w:p>
    <w:p w14:paraId="53FAD17B" w14:textId="77777777" w:rsidR="00B16565" w:rsidRDefault="00B16565" w:rsidP="00B16565">
      <w:pPr>
        <w:pStyle w:val="Cabealhodondice"/>
        <w:rPr>
          <w:rStyle w:val="nfaseDiscreta"/>
          <w:sz w:val="36"/>
        </w:rPr>
      </w:pPr>
    </w:p>
    <w:p w14:paraId="58434AE0" w14:textId="77777777" w:rsidR="00D01682" w:rsidRPr="00D01682" w:rsidRDefault="00812DAF" w:rsidP="00D01682">
      <w:pPr>
        <w:pStyle w:val="Cabealhodondice"/>
        <w:jc w:val="center"/>
        <w:rPr>
          <w:i/>
          <w:iCs/>
          <w:color w:val="404040" w:themeColor="text1" w:themeTint="BF"/>
          <w:sz w:val="36"/>
        </w:rPr>
      </w:pPr>
      <w:r w:rsidRPr="00B16565">
        <w:rPr>
          <w:rStyle w:val="nfaseDiscreta"/>
          <w:sz w:val="36"/>
        </w:rPr>
        <w:t>Trabalho realizado por:</w:t>
      </w:r>
    </w:p>
    <w:p w14:paraId="289C627F" w14:textId="77777777" w:rsidR="004632FB" w:rsidRPr="00B16565" w:rsidRDefault="007538B3" w:rsidP="00B16565">
      <w:pPr>
        <w:pStyle w:val="Cabealhodondice"/>
        <w:jc w:val="center"/>
        <w:rPr>
          <w:rStyle w:val="nfaseDiscreta"/>
          <w:sz w:val="36"/>
        </w:rPr>
      </w:pPr>
      <w:r w:rsidRPr="00B16565">
        <w:rPr>
          <w:rStyle w:val="nfaseDiscreta"/>
          <w:sz w:val="36"/>
        </w:rPr>
        <w:t>Francisco António Da Cruz</w:t>
      </w:r>
    </w:p>
    <w:p w14:paraId="127B63ED" w14:textId="77777777" w:rsidR="00D01682" w:rsidRDefault="007538B3" w:rsidP="005E3081">
      <w:pPr>
        <w:pStyle w:val="Cabealhodondice"/>
        <w:jc w:val="center"/>
        <w:rPr>
          <w:rStyle w:val="nfaseDiscreta"/>
          <w:sz w:val="36"/>
        </w:rPr>
      </w:pPr>
      <w:r w:rsidRPr="00B16565">
        <w:rPr>
          <w:rStyle w:val="nfaseDiscreta"/>
          <w:sz w:val="36"/>
        </w:rPr>
        <w:t xml:space="preserve">Faria </w:t>
      </w:r>
      <w:r w:rsidR="004632FB" w:rsidRPr="00B16565">
        <w:rPr>
          <w:rStyle w:val="nfaseDiscreta"/>
          <w:sz w:val="36"/>
        </w:rPr>
        <w:t xml:space="preserve"> </w:t>
      </w:r>
    </w:p>
    <w:p w14:paraId="22B54102" w14:textId="77777777" w:rsidR="004632FB" w:rsidRPr="00D01682" w:rsidRDefault="00D01682" w:rsidP="005E3081">
      <w:pPr>
        <w:pStyle w:val="Cabealhodondice"/>
        <w:jc w:val="center"/>
        <w:rPr>
          <w:rStyle w:val="nfaseDiscreta"/>
          <w:color w:val="auto"/>
          <w:sz w:val="16"/>
          <w:szCs w:val="28"/>
        </w:rPr>
      </w:pPr>
      <w:r w:rsidRPr="00D01682">
        <w:rPr>
          <w:color w:val="auto"/>
          <w:sz w:val="28"/>
          <w:szCs w:val="28"/>
        </w:rPr>
        <w:t>Nº2019227629</w:t>
      </w:r>
    </w:p>
    <w:p w14:paraId="1E8BAF43" w14:textId="77777777" w:rsidR="00D01682" w:rsidRPr="00D01682" w:rsidRDefault="00D01682" w:rsidP="00D01682">
      <w:pPr>
        <w:rPr>
          <w:lang w:eastAsia="pt-PT"/>
        </w:rPr>
      </w:pP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</w:p>
    <w:p w14:paraId="6FCF6664" w14:textId="77777777" w:rsidR="00812DAF" w:rsidRPr="00B16565" w:rsidRDefault="00812DAF" w:rsidP="00B16565">
      <w:pPr>
        <w:pStyle w:val="Cabealhodondice"/>
        <w:rPr>
          <w:rStyle w:val="nfaseDiscreta"/>
          <w:sz w:val="36"/>
        </w:rPr>
      </w:pPr>
    </w:p>
    <w:p w14:paraId="02980E5B" w14:textId="77777777" w:rsidR="004632FB" w:rsidRDefault="004632FB" w:rsidP="00B16565">
      <w:pPr>
        <w:pStyle w:val="Ttulo1"/>
      </w:pPr>
    </w:p>
    <w:p w14:paraId="1E6B6EA2" w14:textId="77777777" w:rsidR="00B16565" w:rsidRDefault="00B16565" w:rsidP="00B16565">
      <w:pPr>
        <w:pStyle w:val="SemEspaamento"/>
        <w:jc w:val="right"/>
      </w:pPr>
    </w:p>
    <w:p w14:paraId="1A8011D3" w14:textId="77777777" w:rsidR="00B16565" w:rsidRDefault="00B16565" w:rsidP="00B16565">
      <w:pPr>
        <w:pStyle w:val="SemEspaamento"/>
      </w:pPr>
    </w:p>
    <w:p w14:paraId="3E389562" w14:textId="77777777" w:rsidR="00B16565" w:rsidRDefault="00B16565" w:rsidP="00B16565">
      <w:pPr>
        <w:pStyle w:val="SemEspaamento"/>
        <w:jc w:val="right"/>
      </w:pPr>
    </w:p>
    <w:p w14:paraId="1BC7A041" w14:textId="77777777" w:rsidR="005E3081" w:rsidRDefault="005E3081" w:rsidP="00B16565">
      <w:pPr>
        <w:pStyle w:val="SemEspaamento"/>
        <w:jc w:val="right"/>
      </w:pPr>
    </w:p>
    <w:p w14:paraId="545B944F" w14:textId="77777777" w:rsidR="005E3081" w:rsidRDefault="005E3081" w:rsidP="00B16565">
      <w:pPr>
        <w:pStyle w:val="SemEspaamento"/>
        <w:jc w:val="right"/>
      </w:pPr>
    </w:p>
    <w:p w14:paraId="58558B77" w14:textId="77777777" w:rsidR="005E3081" w:rsidRDefault="005E3081" w:rsidP="00B16565">
      <w:pPr>
        <w:pStyle w:val="SemEspaamento"/>
        <w:jc w:val="right"/>
      </w:pPr>
    </w:p>
    <w:p w14:paraId="64D43C3B" w14:textId="77777777" w:rsidR="005E3081" w:rsidRDefault="005E3081" w:rsidP="00B16565">
      <w:pPr>
        <w:pStyle w:val="SemEspaamento"/>
        <w:jc w:val="right"/>
      </w:pPr>
    </w:p>
    <w:p w14:paraId="3D1781C5" w14:textId="77777777" w:rsidR="005E3081" w:rsidRDefault="005E3081" w:rsidP="00B16565">
      <w:pPr>
        <w:pStyle w:val="SemEspaamento"/>
        <w:jc w:val="right"/>
      </w:pPr>
    </w:p>
    <w:p w14:paraId="49DA3057" w14:textId="77777777" w:rsidR="005E3081" w:rsidRDefault="005E3081" w:rsidP="00B16565">
      <w:pPr>
        <w:pStyle w:val="SemEspaamento"/>
        <w:jc w:val="right"/>
      </w:pPr>
    </w:p>
    <w:sdt>
      <w:sdtPr>
        <w:rPr>
          <w:rFonts w:asciiTheme="minorHAnsi" w:eastAsiaTheme="minorHAnsi" w:hAnsiTheme="minorHAnsi" w:cstheme="minorBidi"/>
          <w:i/>
          <w:iCs/>
          <w:color w:val="auto"/>
          <w:spacing w:val="0"/>
          <w:kern w:val="0"/>
          <w:sz w:val="22"/>
          <w:szCs w:val="22"/>
          <w:lang w:eastAsia="en-US"/>
        </w:rPr>
        <w:id w:val="-2073115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7D6846" w14:textId="77777777" w:rsidR="00D01682" w:rsidRDefault="00D01682" w:rsidP="00D01682">
          <w:pPr>
            <w:pStyle w:val="Cabealhodondice"/>
          </w:pPr>
          <w:r>
            <w:t>Índice</w:t>
          </w:r>
        </w:p>
        <w:p w14:paraId="30162A22" w14:textId="77777777" w:rsidR="00D01682" w:rsidRDefault="00D01682" w:rsidP="00D0168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50263" w:history="1">
            <w:r w:rsidRPr="000A3B1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_Toc60950263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38FC" w14:textId="77777777" w:rsidR="00D01682" w:rsidRPr="00F931CE" w:rsidRDefault="00000000" w:rsidP="00F931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950264" w:history="1">
            <w:r w:rsidR="00D01682" w:rsidRPr="000A3B1A">
              <w:rPr>
                <w:rStyle w:val="Hiperligao"/>
                <w:noProof/>
              </w:rPr>
              <w:t>Implementação</w:t>
            </w:r>
            <w:r w:rsidR="00D01682">
              <w:rPr>
                <w:noProof/>
                <w:webHidden/>
              </w:rPr>
              <w:tab/>
            </w:r>
            <w:r w:rsidR="00D01682">
              <w:rPr>
                <w:noProof/>
                <w:webHidden/>
              </w:rPr>
              <w:fldChar w:fldCharType="begin"/>
            </w:r>
            <w:r w:rsidR="00D01682">
              <w:rPr>
                <w:noProof/>
                <w:webHidden/>
              </w:rPr>
              <w:instrText xml:space="preserve"> PAGEREF _Toc60950264 \h </w:instrText>
            </w:r>
            <w:r w:rsidR="00D01682">
              <w:rPr>
                <w:noProof/>
                <w:webHidden/>
              </w:rPr>
            </w:r>
            <w:r w:rsidR="00D01682">
              <w:rPr>
                <w:noProof/>
                <w:webHidden/>
              </w:rPr>
              <w:fldChar w:fldCharType="separate"/>
            </w:r>
            <w:r w:rsidR="00D01682">
              <w:rPr>
                <w:noProof/>
                <w:webHidden/>
              </w:rPr>
              <w:t>3</w:t>
            </w:r>
            <w:r w:rsidR="00D01682">
              <w:rPr>
                <w:noProof/>
                <w:webHidden/>
              </w:rPr>
              <w:fldChar w:fldCharType="end"/>
            </w:r>
          </w:hyperlink>
          <w:r w:rsidR="00D01682">
            <w:rPr>
              <w:b/>
              <w:bCs/>
            </w:rPr>
            <w:fldChar w:fldCharType="end"/>
          </w:r>
        </w:p>
      </w:sdtContent>
    </w:sdt>
    <w:p w14:paraId="0FA60533" w14:textId="77777777" w:rsidR="009F6436" w:rsidRDefault="009F6436" w:rsidP="003C6D76"/>
    <w:p w14:paraId="6F222D59" w14:textId="77777777" w:rsidR="009F6436" w:rsidRDefault="009F6436" w:rsidP="003C6D76"/>
    <w:p w14:paraId="0D32958A" w14:textId="77777777" w:rsidR="009F6436" w:rsidRDefault="009F6436" w:rsidP="003C6D76"/>
    <w:p w14:paraId="689F7951" w14:textId="77777777" w:rsidR="009F6436" w:rsidRDefault="009F6436" w:rsidP="003C6D76"/>
    <w:p w14:paraId="48FDFC61" w14:textId="77777777" w:rsidR="00F134E2" w:rsidRDefault="00F134E2" w:rsidP="003C6D76"/>
    <w:p w14:paraId="52C7FAEA" w14:textId="77777777" w:rsidR="009F6436" w:rsidRDefault="009F6436" w:rsidP="003C6D76"/>
    <w:p w14:paraId="5CF1CF81" w14:textId="77777777" w:rsidR="009F6436" w:rsidRDefault="009F6436" w:rsidP="003C6D76"/>
    <w:p w14:paraId="43B2624D" w14:textId="77777777" w:rsidR="009F6436" w:rsidRDefault="009F6436" w:rsidP="003C6D76"/>
    <w:p w14:paraId="2D720708" w14:textId="77777777" w:rsidR="00F134E2" w:rsidRDefault="00F134E2" w:rsidP="003C6D76"/>
    <w:p w14:paraId="0A847655" w14:textId="77777777" w:rsidR="00F134E2" w:rsidRDefault="00F134E2" w:rsidP="003C6D76"/>
    <w:p w14:paraId="16BC45BE" w14:textId="77777777" w:rsidR="00F134E2" w:rsidRDefault="00F134E2" w:rsidP="003C6D76"/>
    <w:p w14:paraId="4FCC399A" w14:textId="77777777" w:rsidR="00F134E2" w:rsidRDefault="00F134E2" w:rsidP="003C6D76"/>
    <w:p w14:paraId="68CAAFE5" w14:textId="77777777" w:rsidR="00F134E2" w:rsidRDefault="00F134E2" w:rsidP="003C6D76"/>
    <w:p w14:paraId="42CAD40F" w14:textId="77777777" w:rsidR="00D01682" w:rsidRDefault="00D01682" w:rsidP="003C6D76"/>
    <w:p w14:paraId="7A36248E" w14:textId="77777777" w:rsidR="00D01682" w:rsidRDefault="00D01682" w:rsidP="003C6D76"/>
    <w:p w14:paraId="0A254503" w14:textId="77777777" w:rsidR="00D01682" w:rsidRDefault="00D01682" w:rsidP="003C6D76"/>
    <w:p w14:paraId="52D54D72" w14:textId="77777777" w:rsidR="00D01682" w:rsidRDefault="00D01682" w:rsidP="003C6D76"/>
    <w:p w14:paraId="5C08E195" w14:textId="77777777" w:rsidR="00D01682" w:rsidRDefault="00D01682" w:rsidP="003C6D76"/>
    <w:p w14:paraId="5BC302CB" w14:textId="77777777" w:rsidR="00F134E2" w:rsidRDefault="00F134E2" w:rsidP="003C6D76"/>
    <w:p w14:paraId="634F14A3" w14:textId="77777777" w:rsidR="00B16565" w:rsidRDefault="00B16565" w:rsidP="00B16565"/>
    <w:p w14:paraId="6BD7AAD2" w14:textId="77777777" w:rsidR="00F931CE" w:rsidRDefault="00F931CE" w:rsidP="00B16565"/>
    <w:p w14:paraId="4BC132EC" w14:textId="77777777" w:rsidR="00F931CE" w:rsidRDefault="00F931CE" w:rsidP="00B16565"/>
    <w:p w14:paraId="4DCB72A8" w14:textId="77777777" w:rsidR="00F931CE" w:rsidRDefault="00F931CE" w:rsidP="00B16565"/>
    <w:p w14:paraId="10FA7897" w14:textId="77777777" w:rsidR="00F931CE" w:rsidRPr="00B16565" w:rsidRDefault="00F931CE" w:rsidP="00B16565"/>
    <w:p w14:paraId="73F0FF5C" w14:textId="77777777" w:rsidR="009F6436" w:rsidRDefault="009F6436" w:rsidP="002F2A73">
      <w:pPr>
        <w:pStyle w:val="Ttulo1"/>
        <w:jc w:val="center"/>
      </w:pPr>
      <w:bookmarkStart w:id="1" w:name="_Toc24897696"/>
      <w:r w:rsidRPr="00B16565">
        <w:lastRenderedPageBreak/>
        <w:t>Introdução</w:t>
      </w:r>
      <w:bookmarkEnd w:id="1"/>
    </w:p>
    <w:bookmarkEnd w:id="0"/>
    <w:p w14:paraId="7F8169B3" w14:textId="77777777" w:rsidR="00D01682" w:rsidRPr="00D01682" w:rsidRDefault="00D01682" w:rsidP="00812DAF">
      <w:pPr>
        <w:rPr>
          <w:sz w:val="28"/>
        </w:rPr>
      </w:pPr>
    </w:p>
    <w:p w14:paraId="22C0ECD8" w14:textId="77777777" w:rsidR="00D01682" w:rsidRPr="00D01682" w:rsidRDefault="00D01682" w:rsidP="00812DAF">
      <w:pPr>
        <w:rPr>
          <w:sz w:val="24"/>
          <w:szCs w:val="20"/>
        </w:rPr>
      </w:pPr>
      <w:r w:rsidRPr="00D01682">
        <w:rPr>
          <w:sz w:val="28"/>
        </w:rPr>
        <w:tab/>
      </w:r>
      <w:r w:rsidRPr="00D01682">
        <w:rPr>
          <w:sz w:val="24"/>
          <w:szCs w:val="20"/>
        </w:rPr>
        <w:t>Este projeto tem como objetivo a implementação de um gestor de publicação da cisuc. Neste projeto iram ser utilizados os conceitos e técnicas ensinadas ao longo da cadeia ,desde classes a herança e polimorfismo em juncão com outros conceitos básicos de manipulação de strings e leitura de ficheiros.</w:t>
      </w:r>
    </w:p>
    <w:p w14:paraId="5E4AD4D6" w14:textId="77777777" w:rsidR="00D01682" w:rsidRDefault="00D01682" w:rsidP="00812DAF">
      <w:pPr>
        <w:rPr>
          <w:sz w:val="28"/>
        </w:rPr>
      </w:pPr>
    </w:p>
    <w:p w14:paraId="77D402AF" w14:textId="77777777" w:rsidR="00D01682" w:rsidRDefault="00D01682" w:rsidP="00812DAF">
      <w:pPr>
        <w:rPr>
          <w:sz w:val="28"/>
        </w:rPr>
      </w:pPr>
    </w:p>
    <w:p w14:paraId="1B77F7D3" w14:textId="77777777" w:rsidR="00D01682" w:rsidRDefault="00D01682" w:rsidP="00812DAF">
      <w:pPr>
        <w:rPr>
          <w:sz w:val="28"/>
        </w:rPr>
      </w:pPr>
    </w:p>
    <w:p w14:paraId="646B240E" w14:textId="77777777" w:rsidR="00D01682" w:rsidRDefault="00D01682" w:rsidP="00812DAF">
      <w:pPr>
        <w:rPr>
          <w:sz w:val="28"/>
        </w:rPr>
      </w:pPr>
    </w:p>
    <w:p w14:paraId="7D531515" w14:textId="77777777" w:rsidR="00D01682" w:rsidRDefault="00D01682" w:rsidP="00812DAF">
      <w:pPr>
        <w:rPr>
          <w:sz w:val="28"/>
        </w:rPr>
      </w:pPr>
    </w:p>
    <w:p w14:paraId="775CCB53" w14:textId="77777777" w:rsidR="00D01682" w:rsidRDefault="00D01682" w:rsidP="00812DAF">
      <w:pPr>
        <w:rPr>
          <w:sz w:val="28"/>
        </w:rPr>
      </w:pPr>
    </w:p>
    <w:p w14:paraId="3DF1235E" w14:textId="77777777" w:rsidR="00D01682" w:rsidRDefault="00D01682" w:rsidP="00812DAF">
      <w:pPr>
        <w:rPr>
          <w:sz w:val="28"/>
        </w:rPr>
      </w:pPr>
    </w:p>
    <w:p w14:paraId="66E69C7F" w14:textId="77777777" w:rsidR="00D01682" w:rsidRDefault="00D01682" w:rsidP="00812DAF">
      <w:pPr>
        <w:rPr>
          <w:sz w:val="28"/>
        </w:rPr>
      </w:pPr>
    </w:p>
    <w:p w14:paraId="380E9BB0" w14:textId="77777777" w:rsidR="00D01682" w:rsidRDefault="00D01682" w:rsidP="00812DAF">
      <w:pPr>
        <w:rPr>
          <w:sz w:val="28"/>
        </w:rPr>
      </w:pPr>
    </w:p>
    <w:p w14:paraId="237789D4" w14:textId="77777777" w:rsidR="00D01682" w:rsidRDefault="00D01682" w:rsidP="00812DAF">
      <w:pPr>
        <w:rPr>
          <w:sz w:val="28"/>
        </w:rPr>
      </w:pPr>
    </w:p>
    <w:p w14:paraId="3BEF4A28" w14:textId="77777777" w:rsidR="00D01682" w:rsidRDefault="00D01682" w:rsidP="00812DAF">
      <w:pPr>
        <w:rPr>
          <w:sz w:val="28"/>
        </w:rPr>
      </w:pPr>
    </w:p>
    <w:p w14:paraId="65FCA696" w14:textId="77777777" w:rsidR="00D01682" w:rsidRDefault="00D01682" w:rsidP="00812DAF">
      <w:pPr>
        <w:rPr>
          <w:sz w:val="28"/>
        </w:rPr>
      </w:pPr>
    </w:p>
    <w:p w14:paraId="288FC254" w14:textId="77777777" w:rsidR="00D01682" w:rsidRDefault="00D01682" w:rsidP="00812DAF">
      <w:pPr>
        <w:rPr>
          <w:sz w:val="28"/>
        </w:rPr>
      </w:pPr>
    </w:p>
    <w:p w14:paraId="2E1ED154" w14:textId="77777777" w:rsidR="00D01682" w:rsidRDefault="00D01682" w:rsidP="00812DAF">
      <w:pPr>
        <w:rPr>
          <w:sz w:val="28"/>
        </w:rPr>
      </w:pPr>
    </w:p>
    <w:p w14:paraId="6F5161EC" w14:textId="77777777" w:rsidR="00D01682" w:rsidRDefault="00D01682" w:rsidP="00812DAF">
      <w:pPr>
        <w:rPr>
          <w:sz w:val="28"/>
        </w:rPr>
      </w:pPr>
    </w:p>
    <w:p w14:paraId="202695D8" w14:textId="77777777" w:rsidR="00D01682" w:rsidRDefault="00D01682" w:rsidP="00812DAF">
      <w:pPr>
        <w:rPr>
          <w:sz w:val="28"/>
        </w:rPr>
      </w:pPr>
    </w:p>
    <w:p w14:paraId="034F43BC" w14:textId="77777777" w:rsidR="00D01682" w:rsidRDefault="00D01682" w:rsidP="00812DAF">
      <w:pPr>
        <w:rPr>
          <w:sz w:val="28"/>
        </w:rPr>
      </w:pPr>
    </w:p>
    <w:p w14:paraId="12E6229F" w14:textId="77777777" w:rsidR="00D01682" w:rsidRDefault="00D01682" w:rsidP="00812DAF">
      <w:pPr>
        <w:rPr>
          <w:sz w:val="28"/>
        </w:rPr>
      </w:pPr>
    </w:p>
    <w:p w14:paraId="21CADE65" w14:textId="77777777" w:rsidR="00D01682" w:rsidRDefault="00D01682" w:rsidP="00812DAF">
      <w:pPr>
        <w:rPr>
          <w:sz w:val="28"/>
        </w:rPr>
      </w:pPr>
    </w:p>
    <w:p w14:paraId="7EC28EBF" w14:textId="77777777" w:rsidR="00D01682" w:rsidRDefault="00D01682" w:rsidP="00D01682">
      <w:pPr>
        <w:pStyle w:val="Ttulo1"/>
        <w:jc w:val="center"/>
      </w:pPr>
      <w:r>
        <w:lastRenderedPageBreak/>
        <w:t>Implementação</w:t>
      </w:r>
    </w:p>
    <w:p w14:paraId="08EB2F39" w14:textId="77777777" w:rsidR="00D01682" w:rsidRDefault="00D01682" w:rsidP="00D01682"/>
    <w:p w14:paraId="417F5EAC" w14:textId="77777777" w:rsidR="00D01682" w:rsidRDefault="00D01682" w:rsidP="00D01682">
      <w:pPr>
        <w:ind w:firstLine="708"/>
        <w:rPr>
          <w:sz w:val="24"/>
          <w:szCs w:val="24"/>
        </w:rPr>
      </w:pPr>
      <w:r w:rsidRPr="00D01682">
        <w:rPr>
          <w:sz w:val="24"/>
          <w:szCs w:val="24"/>
        </w:rPr>
        <w:t>Para co</w:t>
      </w:r>
      <w:r>
        <w:rPr>
          <w:sz w:val="24"/>
          <w:szCs w:val="24"/>
        </w:rPr>
        <w:t>meçar têm de se dar inicio as classes todas elas simples e nenhuma com métodos muito complexos para alem dos normais apenas temos nas publicações os impactFactor que são basicamente constituídos por um simples if acompanhado por alguns if else´s. Também i implementado o compareTo eu permite ordenar arrays de maneira mais simples, estando nos investigadores a organizar pelos diferentes tipos e nas publicações a organizar por ano/tipo/fator de impacto.</w:t>
      </w:r>
    </w:p>
    <w:p w14:paraId="4E5FB278" w14:textId="77777777" w:rsidR="001E0304" w:rsidRDefault="001E0304" w:rsidP="001E0304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 seguida temos a nossa área em que iremos manipular os dados, começando por ler os dados dos ficheiros primeiro tentando nos objetos mas caso estes não estejam disponíveis segue para ficheiros de texto.</w:t>
      </w:r>
    </w:p>
    <w:p w14:paraId="484E7218" w14:textId="77777777" w:rsidR="00D01682" w:rsidRDefault="001E0304" w:rsidP="00D01682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A primeira funcionalidade implementado foi o indCisuc() que permite imprimir os indicadores principais do cisuc, isto e o numero de publicações e o numero de membros. Esta função consiste em diversos ciclos que percorrem tanto os grupos de investigação como as publicações e incrementam as variáveis necessárias.</w:t>
      </w:r>
    </w:p>
    <w:p w14:paraId="047BEE05" w14:textId="77777777" w:rsidR="001E0304" w:rsidRDefault="001E0304" w:rsidP="00D01682">
      <w:pPr>
        <w:rPr>
          <w:sz w:val="24"/>
          <w:szCs w:val="24"/>
        </w:rPr>
      </w:pPr>
      <w:r>
        <w:rPr>
          <w:sz w:val="24"/>
          <w:szCs w:val="24"/>
        </w:rPr>
        <w:tab/>
        <w:t>De seguida vem o printGroupPublications, que comeca por pedir ao utilizador o acrónimo do grupo depois de verificar se o grupo existe percorre todas as publicações e vai adicionando a um array a todas as que tiverem membros pertencentes ao  grupo inserido depois usa o compare.to para apresentar pela ordem pedida.</w:t>
      </w:r>
    </w:p>
    <w:p w14:paraId="2166ED7E" w14:textId="77777777" w:rsidR="001E0304" w:rsidRDefault="001E0304" w:rsidP="00D016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Depois vem o printInvestigatorPublications que baseia-se no mesmos princípios que os printGroupPublications mas em vez de procurar nas publicações </w:t>
      </w:r>
      <w:r w:rsidR="00F931CE">
        <w:rPr>
          <w:sz w:val="24"/>
          <w:szCs w:val="24"/>
        </w:rPr>
        <w:t>por qualque publicação com um membro no grupo de investigação procura pelas publicações com o membro expecifico.</w:t>
      </w:r>
    </w:p>
    <w:p w14:paraId="04B1ACAE" w14:textId="77777777" w:rsidR="00F931CE" w:rsidRDefault="00F931CE" w:rsidP="00D01682">
      <w:pPr>
        <w:rPr>
          <w:sz w:val="24"/>
          <w:szCs w:val="24"/>
        </w:rPr>
      </w:pPr>
      <w:r>
        <w:rPr>
          <w:sz w:val="24"/>
          <w:szCs w:val="24"/>
        </w:rPr>
        <w:tab/>
        <w:t>Ainda temos o printMembers() que imprime todos os membros de um grupo de investigação apos ordenar com o compareTo().</w:t>
      </w:r>
    </w:p>
    <w:p w14:paraId="2F3A41A4" w14:textId="77777777" w:rsidR="00F931CE" w:rsidRDefault="00F931CE" w:rsidP="00D01682">
      <w:pPr>
        <w:rPr>
          <w:sz w:val="24"/>
          <w:szCs w:val="24"/>
        </w:rPr>
      </w:pPr>
      <w:r>
        <w:rPr>
          <w:sz w:val="24"/>
          <w:szCs w:val="24"/>
        </w:rPr>
        <w:tab/>
        <w:t>De seguida temos o listResearch members que faz o memso que o indcisuc so que para cada grupo de investigação em vez de geram.</w:t>
      </w:r>
    </w:p>
    <w:p w14:paraId="68F4ED6B" w14:textId="77777777" w:rsidR="00F931CE" w:rsidRDefault="00F931CE" w:rsidP="00D01682">
      <w:pPr>
        <w:rPr>
          <w:sz w:val="24"/>
          <w:szCs w:val="24"/>
        </w:rPr>
      </w:pPr>
      <w:r>
        <w:rPr>
          <w:sz w:val="24"/>
          <w:szCs w:val="24"/>
        </w:rPr>
        <w:tab/>
        <w:t>Ainda temos o updateFiles() que guarda os arrays num ficheiro objecto.</w:t>
      </w:r>
    </w:p>
    <w:p w14:paraId="17450E98" w14:textId="77777777" w:rsidR="00F931CE" w:rsidRDefault="00F931CE" w:rsidP="00D01682">
      <w:pPr>
        <w:rPr>
          <w:sz w:val="24"/>
          <w:szCs w:val="24"/>
        </w:rPr>
      </w:pPr>
    </w:p>
    <w:p w14:paraId="4F4DA633" w14:textId="77777777" w:rsidR="00F931CE" w:rsidRDefault="00F931CE" w:rsidP="00D01682">
      <w:pPr>
        <w:rPr>
          <w:sz w:val="24"/>
          <w:szCs w:val="24"/>
        </w:rPr>
      </w:pPr>
    </w:p>
    <w:p w14:paraId="70EDC937" w14:textId="77777777" w:rsidR="00F931CE" w:rsidRDefault="00F931CE" w:rsidP="00D01682">
      <w:pPr>
        <w:rPr>
          <w:sz w:val="24"/>
          <w:szCs w:val="24"/>
        </w:rPr>
      </w:pPr>
    </w:p>
    <w:p w14:paraId="6D4D4940" w14:textId="77777777" w:rsidR="00F931CE" w:rsidRPr="001E0304" w:rsidRDefault="00F931CE" w:rsidP="00D01682">
      <w:pPr>
        <w:rPr>
          <w:sz w:val="24"/>
          <w:szCs w:val="24"/>
        </w:rPr>
      </w:pPr>
    </w:p>
    <w:sectPr w:rsidR="00F931CE" w:rsidRPr="001E0304" w:rsidSect="00F134E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0448C" w14:textId="77777777" w:rsidR="00C53F6B" w:rsidRDefault="00C53F6B" w:rsidP="00F134E2">
      <w:pPr>
        <w:spacing w:after="0" w:line="240" w:lineRule="auto"/>
      </w:pPr>
      <w:r>
        <w:separator/>
      </w:r>
    </w:p>
  </w:endnote>
  <w:endnote w:type="continuationSeparator" w:id="0">
    <w:p w14:paraId="71369034" w14:textId="77777777" w:rsidR="00C53F6B" w:rsidRDefault="00C53F6B" w:rsidP="00F1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5988349"/>
      <w:docPartObj>
        <w:docPartGallery w:val="Page Numbers (Bottom of Page)"/>
        <w:docPartUnique/>
      </w:docPartObj>
    </w:sdtPr>
    <w:sdtContent>
      <w:p w14:paraId="2874EDAD" w14:textId="77777777" w:rsidR="00BC30A5" w:rsidRDefault="00BC30A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CED832" w14:textId="77777777" w:rsidR="00F134E2" w:rsidRDefault="00F134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40898" w14:textId="77777777" w:rsidR="00C53F6B" w:rsidRDefault="00C53F6B" w:rsidP="00F134E2">
      <w:pPr>
        <w:spacing w:after="0" w:line="240" w:lineRule="auto"/>
      </w:pPr>
      <w:r>
        <w:separator/>
      </w:r>
    </w:p>
  </w:footnote>
  <w:footnote w:type="continuationSeparator" w:id="0">
    <w:p w14:paraId="517C93CB" w14:textId="77777777" w:rsidR="00C53F6B" w:rsidRDefault="00C53F6B" w:rsidP="00F13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A7"/>
    <w:multiLevelType w:val="hybridMultilevel"/>
    <w:tmpl w:val="030AE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45FC"/>
    <w:multiLevelType w:val="hybridMultilevel"/>
    <w:tmpl w:val="169CB14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73820"/>
    <w:multiLevelType w:val="hybridMultilevel"/>
    <w:tmpl w:val="EC7ABAE4"/>
    <w:lvl w:ilvl="0" w:tplc="398863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5DB6"/>
    <w:multiLevelType w:val="hybridMultilevel"/>
    <w:tmpl w:val="8FB0FF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D2F2D"/>
    <w:multiLevelType w:val="multilevel"/>
    <w:tmpl w:val="0816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5" w15:restartNumberingAfterBreak="0">
    <w:nsid w:val="27A80122"/>
    <w:multiLevelType w:val="multilevel"/>
    <w:tmpl w:val="FE780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F1C0D70"/>
    <w:multiLevelType w:val="hybridMultilevel"/>
    <w:tmpl w:val="8B281C44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F2086C"/>
    <w:multiLevelType w:val="multilevel"/>
    <w:tmpl w:val="A3462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22479E"/>
    <w:multiLevelType w:val="hybridMultilevel"/>
    <w:tmpl w:val="7B04E4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4C1EF1"/>
    <w:multiLevelType w:val="hybridMultilevel"/>
    <w:tmpl w:val="53C2B8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C98641E"/>
    <w:multiLevelType w:val="hybridMultilevel"/>
    <w:tmpl w:val="576C5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109AF"/>
    <w:multiLevelType w:val="hybridMultilevel"/>
    <w:tmpl w:val="4F1C48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D1AA4"/>
    <w:multiLevelType w:val="hybridMultilevel"/>
    <w:tmpl w:val="AB124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E557A"/>
    <w:multiLevelType w:val="hybridMultilevel"/>
    <w:tmpl w:val="8BDCF400"/>
    <w:lvl w:ilvl="0" w:tplc="1AD6EB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6BEE"/>
    <w:multiLevelType w:val="hybridMultilevel"/>
    <w:tmpl w:val="998637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05C53"/>
    <w:multiLevelType w:val="hybridMultilevel"/>
    <w:tmpl w:val="7158A99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547291"/>
    <w:multiLevelType w:val="hybridMultilevel"/>
    <w:tmpl w:val="D592DC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F7ABD"/>
    <w:multiLevelType w:val="hybridMultilevel"/>
    <w:tmpl w:val="D7DA5DB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2B51B2"/>
    <w:multiLevelType w:val="hybridMultilevel"/>
    <w:tmpl w:val="B124331E"/>
    <w:lvl w:ilvl="0" w:tplc="08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64CB15EA"/>
    <w:multiLevelType w:val="hybridMultilevel"/>
    <w:tmpl w:val="20E2EA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6050A14"/>
    <w:multiLevelType w:val="hybridMultilevel"/>
    <w:tmpl w:val="A40CD7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B7A36"/>
    <w:multiLevelType w:val="hybridMultilevel"/>
    <w:tmpl w:val="712E66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8256C"/>
    <w:multiLevelType w:val="hybridMultilevel"/>
    <w:tmpl w:val="CE1204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A5E84"/>
    <w:multiLevelType w:val="hybridMultilevel"/>
    <w:tmpl w:val="7CC88108"/>
    <w:lvl w:ilvl="0" w:tplc="08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 w15:restartNumberingAfterBreak="0">
    <w:nsid w:val="70024A6A"/>
    <w:multiLevelType w:val="hybridMultilevel"/>
    <w:tmpl w:val="18C49B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D7620"/>
    <w:multiLevelType w:val="hybridMultilevel"/>
    <w:tmpl w:val="1CA2EB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C97AEC"/>
    <w:multiLevelType w:val="hybridMultilevel"/>
    <w:tmpl w:val="E530E2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E2EEB"/>
    <w:multiLevelType w:val="hybridMultilevel"/>
    <w:tmpl w:val="65E2F8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576DA"/>
    <w:multiLevelType w:val="hybridMultilevel"/>
    <w:tmpl w:val="90CA06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C4986"/>
    <w:multiLevelType w:val="hybridMultilevel"/>
    <w:tmpl w:val="71E4B4D6"/>
    <w:lvl w:ilvl="0" w:tplc="205834C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400796">
    <w:abstractNumId w:val="2"/>
  </w:num>
  <w:num w:numId="2" w16cid:durableId="667950790">
    <w:abstractNumId w:val="22"/>
  </w:num>
  <w:num w:numId="3" w16cid:durableId="1314137060">
    <w:abstractNumId w:val="11"/>
  </w:num>
  <w:num w:numId="4" w16cid:durableId="2025478910">
    <w:abstractNumId w:val="3"/>
  </w:num>
  <w:num w:numId="5" w16cid:durableId="1024095316">
    <w:abstractNumId w:val="15"/>
  </w:num>
  <w:num w:numId="6" w16cid:durableId="1374579374">
    <w:abstractNumId w:val="4"/>
  </w:num>
  <w:num w:numId="7" w16cid:durableId="1707830079">
    <w:abstractNumId w:val="7"/>
  </w:num>
  <w:num w:numId="8" w16cid:durableId="1201286646">
    <w:abstractNumId w:val="5"/>
  </w:num>
  <w:num w:numId="9" w16cid:durableId="1229878018">
    <w:abstractNumId w:val="0"/>
  </w:num>
  <w:num w:numId="10" w16cid:durableId="1865634609">
    <w:abstractNumId w:val="6"/>
  </w:num>
  <w:num w:numId="11" w16cid:durableId="1151795559">
    <w:abstractNumId w:val="13"/>
  </w:num>
  <w:num w:numId="12" w16cid:durableId="1825579953">
    <w:abstractNumId w:val="18"/>
  </w:num>
  <w:num w:numId="13" w16cid:durableId="888690058">
    <w:abstractNumId w:val="23"/>
  </w:num>
  <w:num w:numId="14" w16cid:durableId="154804344">
    <w:abstractNumId w:val="12"/>
  </w:num>
  <w:num w:numId="15" w16cid:durableId="1291592275">
    <w:abstractNumId w:val="14"/>
  </w:num>
  <w:num w:numId="16" w16cid:durableId="324551999">
    <w:abstractNumId w:val="28"/>
  </w:num>
  <w:num w:numId="17" w16cid:durableId="240794879">
    <w:abstractNumId w:val="24"/>
  </w:num>
  <w:num w:numId="18" w16cid:durableId="1137719316">
    <w:abstractNumId w:val="21"/>
  </w:num>
  <w:num w:numId="19" w16cid:durableId="82458486">
    <w:abstractNumId w:val="16"/>
  </w:num>
  <w:num w:numId="20" w16cid:durableId="576210087">
    <w:abstractNumId w:val="8"/>
  </w:num>
  <w:num w:numId="21" w16cid:durableId="443496972">
    <w:abstractNumId w:val="26"/>
  </w:num>
  <w:num w:numId="22" w16cid:durableId="1388992485">
    <w:abstractNumId w:val="10"/>
  </w:num>
  <w:num w:numId="23" w16cid:durableId="241070327">
    <w:abstractNumId w:val="29"/>
  </w:num>
  <w:num w:numId="24" w16cid:durableId="1835219880">
    <w:abstractNumId w:val="9"/>
  </w:num>
  <w:num w:numId="25" w16cid:durableId="107552744">
    <w:abstractNumId w:val="25"/>
  </w:num>
  <w:num w:numId="26" w16cid:durableId="1557862835">
    <w:abstractNumId w:val="1"/>
  </w:num>
  <w:num w:numId="27" w16cid:durableId="201791124">
    <w:abstractNumId w:val="17"/>
  </w:num>
  <w:num w:numId="28" w16cid:durableId="1797136267">
    <w:abstractNumId w:val="19"/>
  </w:num>
  <w:num w:numId="29" w16cid:durableId="828791686">
    <w:abstractNumId w:val="20"/>
  </w:num>
  <w:num w:numId="30" w16cid:durableId="6554950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23D"/>
    <w:rsid w:val="00010A42"/>
    <w:rsid w:val="00020D54"/>
    <w:rsid w:val="00045383"/>
    <w:rsid w:val="0009458E"/>
    <w:rsid w:val="00157A8B"/>
    <w:rsid w:val="00196EFE"/>
    <w:rsid w:val="001A1153"/>
    <w:rsid w:val="001B7179"/>
    <w:rsid w:val="001C6A92"/>
    <w:rsid w:val="001E0304"/>
    <w:rsid w:val="002F2A73"/>
    <w:rsid w:val="00356487"/>
    <w:rsid w:val="0036011E"/>
    <w:rsid w:val="003A39D1"/>
    <w:rsid w:val="003C6D76"/>
    <w:rsid w:val="003F1A15"/>
    <w:rsid w:val="00415D1F"/>
    <w:rsid w:val="004233C4"/>
    <w:rsid w:val="004632FB"/>
    <w:rsid w:val="004756FD"/>
    <w:rsid w:val="004856E2"/>
    <w:rsid w:val="004C373E"/>
    <w:rsid w:val="004D1F23"/>
    <w:rsid w:val="005745A9"/>
    <w:rsid w:val="005767C3"/>
    <w:rsid w:val="00590052"/>
    <w:rsid w:val="005E3081"/>
    <w:rsid w:val="005E42F7"/>
    <w:rsid w:val="00620E8E"/>
    <w:rsid w:val="00642B24"/>
    <w:rsid w:val="006B3D1B"/>
    <w:rsid w:val="006B7213"/>
    <w:rsid w:val="006E5E80"/>
    <w:rsid w:val="006F2460"/>
    <w:rsid w:val="00732E49"/>
    <w:rsid w:val="007538B3"/>
    <w:rsid w:val="00781C64"/>
    <w:rsid w:val="007D3817"/>
    <w:rsid w:val="00812DAF"/>
    <w:rsid w:val="008C677F"/>
    <w:rsid w:val="008F09E5"/>
    <w:rsid w:val="009423F6"/>
    <w:rsid w:val="009467E4"/>
    <w:rsid w:val="00950A73"/>
    <w:rsid w:val="00953643"/>
    <w:rsid w:val="0097389F"/>
    <w:rsid w:val="009F6436"/>
    <w:rsid w:val="00A120C7"/>
    <w:rsid w:val="00A41124"/>
    <w:rsid w:val="00AA7946"/>
    <w:rsid w:val="00AB6767"/>
    <w:rsid w:val="00AD0429"/>
    <w:rsid w:val="00B16565"/>
    <w:rsid w:val="00B1792A"/>
    <w:rsid w:val="00B35966"/>
    <w:rsid w:val="00BB2C57"/>
    <w:rsid w:val="00BC1BC5"/>
    <w:rsid w:val="00BC30A5"/>
    <w:rsid w:val="00BC6F15"/>
    <w:rsid w:val="00BD7E92"/>
    <w:rsid w:val="00C1123D"/>
    <w:rsid w:val="00C16704"/>
    <w:rsid w:val="00C50555"/>
    <w:rsid w:val="00C53F6B"/>
    <w:rsid w:val="00C81E1E"/>
    <w:rsid w:val="00D01682"/>
    <w:rsid w:val="00D9289A"/>
    <w:rsid w:val="00DC13BC"/>
    <w:rsid w:val="00E10A6D"/>
    <w:rsid w:val="00E2638D"/>
    <w:rsid w:val="00E3353B"/>
    <w:rsid w:val="00E5103D"/>
    <w:rsid w:val="00E87021"/>
    <w:rsid w:val="00F134E2"/>
    <w:rsid w:val="00F53EC7"/>
    <w:rsid w:val="00F82DCD"/>
    <w:rsid w:val="00F86A6B"/>
    <w:rsid w:val="00F931CE"/>
    <w:rsid w:val="00FA24EA"/>
    <w:rsid w:val="00FB3505"/>
    <w:rsid w:val="00FC03DE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49C7C"/>
  <w15:docId w15:val="{545DD3D0-DF06-4907-A397-F9F6CF27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Normal"/>
    <w:link w:val="Ttulo1Carter"/>
    <w:uiPriority w:val="9"/>
    <w:qFormat/>
    <w:rsid w:val="00B16565"/>
    <w:pPr>
      <w:outlineLvl w:val="0"/>
    </w:p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2F2A73"/>
    <w:pPr>
      <w:outlineLvl w:val="1"/>
    </w:pPr>
    <w:rPr>
      <w:sz w:val="48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2F2A73"/>
    <w:pPr>
      <w:outlineLvl w:val="2"/>
    </w:pPr>
    <w:rPr>
      <w:sz w:val="32"/>
      <w:u w:val="single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12DA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12DAF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12DAF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12DAF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12DAF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12DAF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23D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1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F2A7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F2A73"/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12DA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12DA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12D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12D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12D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12D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812DA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812DA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12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12DAF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C16704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10A42"/>
    <w:rPr>
      <w:color w:val="800080" w:themeColor="followedHyperlink"/>
      <w:u w:val="single"/>
    </w:rPr>
  </w:style>
  <w:style w:type="table" w:styleId="TabelacomGrelha">
    <w:name w:val="Table Grid"/>
    <w:basedOn w:val="Tabelanormal"/>
    <w:uiPriority w:val="39"/>
    <w:rsid w:val="006E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Tipodeletrapredefinidodopargrafo"/>
    <w:rsid w:val="00157A8B"/>
  </w:style>
  <w:style w:type="character" w:styleId="TextodoMarcadordePosio">
    <w:name w:val="Placeholder Text"/>
    <w:basedOn w:val="Tipodeletrapredefinidodopargrafo"/>
    <w:uiPriority w:val="99"/>
    <w:semiHidden/>
    <w:rsid w:val="00953643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134E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134E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134E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F13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4E2"/>
  </w:style>
  <w:style w:type="paragraph" w:styleId="Rodap">
    <w:name w:val="footer"/>
    <w:basedOn w:val="Normal"/>
    <w:link w:val="RodapCarter"/>
    <w:uiPriority w:val="99"/>
    <w:unhideWhenUsed/>
    <w:rsid w:val="00F13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4E2"/>
  </w:style>
  <w:style w:type="character" w:styleId="MenoNoResolvida">
    <w:name w:val="Unresolved Mention"/>
    <w:basedOn w:val="Tipodeletrapredefinidodopargrafo"/>
    <w:uiPriority w:val="99"/>
    <w:semiHidden/>
    <w:unhideWhenUsed/>
    <w:rsid w:val="00BC6F1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ter"/>
    <w:uiPriority w:val="10"/>
    <w:qFormat/>
    <w:rsid w:val="00B16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PargrafodaLista"/>
    <w:next w:val="Normal"/>
    <w:link w:val="SubttuloCarter"/>
    <w:uiPriority w:val="11"/>
    <w:qFormat/>
    <w:rsid w:val="00B16565"/>
    <w:pPr>
      <w:spacing w:after="160" w:line="259" w:lineRule="auto"/>
      <w:ind w:left="0"/>
      <w:jc w:val="both"/>
    </w:pPr>
    <w:rPr>
      <w:sz w:val="32"/>
      <w:u w:val="singl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6565"/>
    <w:rPr>
      <w:sz w:val="32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565"/>
    <w:pPr>
      <w:spacing w:line="259" w:lineRule="auto"/>
      <w:outlineLvl w:val="9"/>
    </w:pPr>
    <w:rPr>
      <w:color w:val="365F91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1656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16565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B16565"/>
    <w:pPr>
      <w:spacing w:after="100" w:line="259" w:lineRule="auto"/>
      <w:ind w:left="440"/>
    </w:pPr>
    <w:rPr>
      <w:rFonts w:eastAsiaTheme="minorEastAsia" w:cs="Times New Roman"/>
      <w:lang w:eastAsia="pt-PT"/>
    </w:rPr>
  </w:style>
  <w:style w:type="character" w:styleId="nfaseDiscreta">
    <w:name w:val="Subtle Emphasis"/>
    <w:basedOn w:val="Tipodeletrapredefinidodopargrafo"/>
    <w:uiPriority w:val="19"/>
    <w:qFormat/>
    <w:rsid w:val="00B1656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3DC8A-3E2B-478F-B0E4-BDBC606A1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Utilizador</dc:creator>
  <cp:lastModifiedBy>Francisco Faria</cp:lastModifiedBy>
  <cp:revision>4</cp:revision>
  <dcterms:created xsi:type="dcterms:W3CDTF">2021-01-07T23:56:00Z</dcterms:created>
  <dcterms:modified xsi:type="dcterms:W3CDTF">2022-10-22T21:23:00Z</dcterms:modified>
</cp:coreProperties>
</file>