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>
          <w:b/>
        </w:rPr>
      </w:pPr>
      <w:r>
        <w:rPr>
          <w:b/>
        </w:rPr>
        <w:t>FRANCISCO JAVIER AGUERO JR.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385-229-5830 | blast255@live.com | [</w:t>
      </w:r>
      <w:hyperlink r:id="rId2">
        <w:r>
          <w:rPr>
            <w:rStyle w:val="Hyperlink"/>
            <w:b/>
          </w:rPr>
          <w:t>https://github.com/FranciscoAguero247</w:t>
        </w:r>
      </w:hyperlink>
      <w:r>
        <w:rPr>
          <w:b/>
        </w:rPr>
        <w:t xml:space="preserve">] | </w:t>
      </w:r>
      <w:r>
        <w:rPr>
          <w:b/>
        </w:rPr>
        <w:t>West Valley</w:t>
      </w:r>
      <w:r>
        <w:rPr>
          <w:b/>
        </w:rPr>
        <w:t xml:space="preserve"> City, UT (Remote Ready)</w:t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PROFESSIONAL SUMMARY</w:t>
      </w:r>
    </w:p>
    <w:p>
      <w:pPr>
        <w:pStyle w:val="BodyText"/>
        <w:bidi w:val="0"/>
        <w:jc w:val="start"/>
        <w:rPr/>
      </w:pPr>
      <w:r>
        <w:rPr>
          <w:b/>
        </w:rPr>
        <w:t>Systems Engineer</w:t>
      </w:r>
      <w:r>
        <w:rPr/>
        <w:t xml:space="preserve"> specializing in React-driven frontend architectures and AI-enabled workflows. Dedicated to building scalable, user-centric cloud applications with a </w:t>
      </w:r>
      <w:r>
        <w:rPr>
          <w:b/>
        </w:rPr>
        <w:t>Zero-Error engineering mindset</w:t>
      </w:r>
      <w:r>
        <w:rPr/>
        <w:t xml:space="preserve">. Proven track record of operational precision in high-pressure environments, combining technical rigor with a commitment to </w:t>
      </w:r>
      <w:r>
        <w:rPr>
          <w:b/>
        </w:rPr>
        <w:t>Integrity First</w:t>
      </w:r>
      <w:r>
        <w:rPr/>
        <w:t>. Eager to leverage foundational programming skills and an Agile mindset to support Cisive’s mission of making talent acquisition effortless and secure.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TECHNICAL SKILLS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Languages:</w:t>
      </w:r>
      <w:r>
        <w:rPr/>
        <w:t xml:space="preserve"> JavaScript (ES6+), TypeScript, HTML5, CSS3, SQL (PostgreSQL), </w:t>
      </w:r>
      <w:r>
        <w:rPr>
          <w:b/>
        </w:rPr>
        <w:t>C++ (Foundational/Systems Logic),</w:t>
      </w:r>
      <w:r>
        <w:rPr/>
        <w:t xml:space="preserve"> Java/Python (Foundational).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Frontend &amp; UI:</w:t>
      </w:r>
      <w:r>
        <w:rPr/>
        <w:t xml:space="preserve"> React (Hooks/Functional Components), React Native, Bootstrap, EJS, UI/UX Design Principles.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Backend &amp; Cloud:</w:t>
      </w:r>
      <w:r>
        <w:rPr/>
        <w:t xml:space="preserve"> Node.js, Express.js, REST API Integration, JSON, Axios, Vercel, CI/CD Workflows.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Tools &amp; Methods:</w:t>
      </w:r>
      <w:r>
        <w:rPr/>
        <w:t xml:space="preserve"> AI-Assisted Dev (Cursor/Copilot), Git/GitHub, VS Code, Agile/Scrum, Linux/Windows.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Soft Skills:</w:t>
      </w:r>
      <w:r>
        <w:rPr/>
        <w:t xml:space="preserve"> Systems Logic, Cross-functional Collaboration, Fluent in Spanish, Rapid Learner.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KEY TECHNICAL PROJECTS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Full-Stack Content Platform | Node.js, Express, Vercel, JavaScript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SaaS Logic:</w:t>
      </w:r>
      <w:r>
        <w:rPr/>
        <w:t xml:space="preserve"> Engineered a content-driven platform featuring full CRUD capabilities and responsive design hierarchy.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 Integrity:</w:t>
      </w:r>
      <w:r>
        <w:rPr/>
        <w:t xml:space="preserve"> Implemented server-side validation logic to ensure 100% data accuracy, mirroring the precision required for risk mitigation software.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CI/CD:</w:t>
      </w:r>
      <w:r>
        <w:rPr/>
        <w:t xml:space="preserve"> Integrated Git-based workflows for deployment via Vercel, ensuring continuous integration and 100% uptime.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Movie-Motion-G | React, JavaScript, REST API, CSS3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Architecture:</w:t>
      </w:r>
      <w:r>
        <w:rPr/>
        <w:t xml:space="preserve"> Developed a dynamic discovery platform using React functional components and Hooks for optimized state management.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API Management:</w:t>
      </w:r>
      <w:r>
        <w:rPr/>
        <w:t xml:space="preserve"> Engineered a seamless pipeline fetching real-time metadata from external REST APIs, managing asynchronous data flow with high precision.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Innovation:</w:t>
      </w:r>
      <w:r>
        <w:rPr/>
        <w:t xml:space="preserve"> Leveraged AI-augmented development (Cursor/Copilot) to refactor component logic and accelerate debugging, maintaining a clean and maintainable codebase.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Weather Systems Application | Node.js, Express, REST API, EJS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Precision Fetching:</w:t>
      </w:r>
      <w:r>
        <w:rPr/>
        <w:t xml:space="preserve"> Developed a dynamic application utilizing server-side rendering and JSON data management to deliver real-time environmental data.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UX Focus:</w:t>
      </w:r>
      <w:r>
        <w:rPr/>
        <w:t xml:space="preserve"> Designed a mobile-first interface using Bootstrap, achieving seamless cross-device performance.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WORK HISTORY</w:t>
      </w:r>
    </w:p>
    <w:p>
      <w:pPr>
        <w:pStyle w:val="BodyText"/>
        <w:bidi w:val="0"/>
        <w:jc w:val="start"/>
        <w:rPr/>
      </w:pPr>
      <w:r>
        <w:rPr>
          <w:b/>
        </w:rPr>
        <w:t>Systems &amp; Logistics Specialist | Agile Supply Chain Strategies</w:t>
      </w:r>
      <w:r>
        <w:rPr/>
        <w:t xml:space="preserve"> </w:t>
      </w:r>
      <w:r>
        <w:rPr>
          <w:i/>
        </w:rPr>
        <w:t>Apr 2025 – Feb 2026 | Salt Lake City, UT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Operational Precision:</w:t>
      </w:r>
      <w:r>
        <w:rPr/>
        <w:t xml:space="preserve"> Maintain 100% inventory accuracy through meticulous data tracking and systemic workflow optimization in a high-volume environment.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Win Together:</w:t>
      </w:r>
      <w:r>
        <w:rPr/>
        <w:t xml:space="preserve"> Partner with cross-functional teams to maintain warehouse safety and throughput protocols, ensuring "Integrity First" in all physical and digital records.</w:t>
      </w:r>
    </w:p>
    <w:p>
      <w:pPr>
        <w:pStyle w:val="BodyText"/>
        <w:bidi w:val="0"/>
        <w:jc w:val="start"/>
        <w:rPr/>
      </w:pPr>
      <w:r>
        <w:rPr>
          <w:b/>
        </w:rPr>
        <w:t>Lead Warehouse Associate (Levels 1–3) | Deseret Industries</w:t>
      </w:r>
      <w:r>
        <w:rPr/>
        <w:t xml:space="preserve"> </w:t>
      </w:r>
      <w:r>
        <w:rPr>
          <w:i/>
        </w:rPr>
        <w:t>Apr 2023 – Mar 2025 | West Valley City, UT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Scalability:</w:t>
      </w:r>
      <w:r>
        <w:rPr/>
        <w:t xml:space="preserve"> Rapidly promoted through three levels of responsibility based on reliability, technical problem-solving, and leadership potential.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Protocol Management:</w:t>
      </w:r>
      <w:r>
        <w:rPr/>
        <w:t xml:space="preserve"> Oversaw high-value inventory rotation and heavy machinery operations with a strict focus on safety and zero-error execution.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</w:rPr>
      </w:pPr>
      <w:r>
        <w:rPr>
          <w:b/>
        </w:rPr>
        <w:t>EDUCATION</w:t>
      </w:r>
    </w:p>
    <w:p>
      <w:pPr>
        <w:pStyle w:val="BodyText"/>
        <w:bidi w:val="0"/>
        <w:jc w:val="start"/>
        <w:rPr/>
      </w:pPr>
      <w:r>
        <w:rPr>
          <w:b/>
        </w:rPr>
        <w:t>Bachelor of Science: Systems Engineering</w:t>
      </w:r>
      <w:r>
        <w:rPr/>
        <w:t xml:space="preserve"> Texas A&amp;M International University</w:t>
      </w:r>
    </w:p>
    <w:p>
      <w:pPr>
        <w:pStyle w:val="HorizontalLine"/>
        <w:bidi w:val="0"/>
        <w:spacing w:before="0" w:after="283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FranciscoAguero247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2</Pages>
  <Words>440</Words>
  <Characters>2998</Characters>
  <CharactersWithSpaces>3391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2026-03-02T11:22:45Z</dcterms:created>
  <dc:creator/>
  <dc:description/>
  <dc:language>en-US</dc:language>
  <cp:lastModifiedBy/>
  <dcterms:modified xsi:type="dcterms:W3CDTF">2026-03-03T22:58:20Z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